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4C" w:rsidRDefault="009B794C">
      <w:r>
        <w:rPr>
          <w:rFonts w:hint="eastAsia"/>
        </w:rPr>
        <w:t>別記様式第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80"/>
        <w:gridCol w:w="2076"/>
        <w:gridCol w:w="2004"/>
        <w:gridCol w:w="96"/>
        <w:gridCol w:w="864"/>
        <w:gridCol w:w="180"/>
        <w:gridCol w:w="180"/>
        <w:gridCol w:w="1560"/>
        <w:gridCol w:w="240"/>
      </w:tblGrid>
      <w:tr w:rsidR="009B794C">
        <w:trPr>
          <w:cantSplit/>
          <w:trHeight w:val="360"/>
        </w:trPr>
        <w:tc>
          <w:tcPr>
            <w:tcW w:w="8520" w:type="dxa"/>
            <w:gridSpan w:val="10"/>
            <w:tcBorders>
              <w:bottom w:val="nil"/>
            </w:tcBorders>
            <w:vAlign w:val="center"/>
          </w:tcPr>
          <w:p w:rsidR="009B794C" w:rsidRDefault="009B794C">
            <w:pPr>
              <w:jc w:val="right"/>
            </w:pPr>
            <w:r>
              <w:rPr>
                <w:rFonts w:hint="eastAsia"/>
              </w:rPr>
              <w:t>受理番号</w:t>
            </w:r>
            <w:r>
              <w:t>No.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9B794C"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B794C" w:rsidRDefault="009B794C">
            <w:r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8"/>
            <w:vAlign w:val="center"/>
          </w:tcPr>
          <w:p w:rsidR="009B794C" w:rsidRDefault="009B794C">
            <w:pPr>
              <w:jc w:val="center"/>
            </w:pPr>
            <w:r>
              <w:rPr>
                <w:rFonts w:hint="eastAsia"/>
                <w:spacing w:val="75"/>
              </w:rPr>
              <w:t>屋外広告物除却</w:t>
            </w:r>
            <w:r>
              <w:rPr>
                <w:rFonts w:hint="eastAsia"/>
              </w:rPr>
              <w:t>届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9B794C" w:rsidRDefault="009B794C">
            <w:r>
              <w:rPr>
                <w:rFonts w:hint="eastAsia"/>
              </w:rPr>
              <w:t xml:space="preserve">　</w:t>
            </w:r>
          </w:p>
        </w:tc>
      </w:tr>
      <w:tr w:rsidR="009B794C">
        <w:trPr>
          <w:cantSplit/>
          <w:trHeight w:val="17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8040" w:type="dxa"/>
            <w:gridSpan w:val="8"/>
            <w:vAlign w:val="center"/>
          </w:tcPr>
          <w:p w:rsidR="009B794C" w:rsidRDefault="009B794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日届</w:t>
            </w:r>
          </w:p>
          <w:p w:rsidR="009B794C" w:rsidRDefault="009B794C">
            <w:r>
              <w:rPr>
                <w:rFonts w:hint="eastAsia"/>
              </w:rPr>
              <w:t xml:space="preserve">　石川県知事　　　　様</w:t>
            </w:r>
          </w:p>
          <w:p w:rsidR="009B794C" w:rsidRDefault="009B794C">
            <w:pPr>
              <w:ind w:right="210"/>
              <w:jc w:val="right"/>
            </w:pPr>
            <w:r>
              <w:rPr>
                <w:rFonts w:hint="eastAsia"/>
              </w:rPr>
              <w:t xml:space="preserve">届出者　住所　　　　　　　　　　　</w:t>
            </w:r>
          </w:p>
          <w:p w:rsidR="009B794C" w:rsidRDefault="009B794C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D6498D">
              <w:rPr>
                <w:rFonts w:hint="eastAsia"/>
                <w:color w:val="FF0000"/>
              </w:rPr>
              <w:t xml:space="preserve">　</w:t>
            </w:r>
            <w:bookmarkStart w:id="0" w:name="_GoBack"/>
            <w:bookmarkEnd w:id="0"/>
          </w:p>
          <w:p w:rsidR="009B794C" w:rsidRDefault="009B794C">
            <w:r>
              <w:rPr>
                <w:rFonts w:hint="eastAsia"/>
              </w:rPr>
              <w:t xml:space="preserve">　次のとおり広告物を除却したので、いしかわ景観総合条例第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項の規定により届け出ます。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</w:tr>
      <w:tr w:rsidR="009B794C">
        <w:trPr>
          <w:cantSplit/>
          <w:trHeight w:val="3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  <w:r>
              <w:rPr>
                <w:rFonts w:hint="eastAsia"/>
              </w:rPr>
              <w:t>除却した広告物の内容</w:t>
            </w:r>
          </w:p>
        </w:tc>
        <w:tc>
          <w:tcPr>
            <w:tcW w:w="2076" w:type="dxa"/>
            <w:vMerge w:val="restart"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  <w:r>
              <w:rPr>
                <w:rFonts w:hint="eastAsia"/>
              </w:rPr>
              <w:t>除却理由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  <w:r>
              <w:rPr>
                <w:rFonts w:hint="eastAsia"/>
              </w:rPr>
              <w:t>期間満了による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:rsidR="009B794C" w:rsidRDefault="009B794C">
            <w:r>
              <w:rPr>
                <w:rFonts w:hint="eastAsia"/>
              </w:rPr>
              <w:t>許可番号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9B794C" w:rsidRDefault="009B794C">
            <w:pPr>
              <w:jc w:val="center"/>
            </w:pPr>
            <w:r>
              <w:rPr>
                <w:rFonts w:hint="eastAsia"/>
              </w:rPr>
              <w:t>指令　第　　号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</w:tr>
      <w:tr w:rsidR="009B794C">
        <w:trPr>
          <w:cantSplit/>
          <w:trHeight w:val="3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2076" w:type="dxa"/>
            <w:vMerge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  <w:r>
              <w:rPr>
                <w:rFonts w:hint="eastAsia"/>
              </w:rPr>
              <w:t>許可の取消しによる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:rsidR="009B794C" w:rsidRDefault="009B794C">
            <w:r>
              <w:rPr>
                <w:rFonts w:hint="eastAsia"/>
              </w:rPr>
              <w:t>指令番号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9B794C" w:rsidRDefault="009B794C">
            <w:pPr>
              <w:jc w:val="center"/>
            </w:pPr>
            <w:r>
              <w:rPr>
                <w:rFonts w:hint="eastAsia"/>
              </w:rPr>
              <w:t>指令　第　　号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</w:tr>
      <w:tr w:rsidR="009B794C">
        <w:trPr>
          <w:cantSplit/>
          <w:trHeight w:val="3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2076" w:type="dxa"/>
            <w:vMerge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  <w:r>
              <w:rPr>
                <w:rFonts w:hint="eastAsia"/>
              </w:rPr>
              <w:t>除却命令による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:rsidR="009B794C" w:rsidRDefault="009B794C">
            <w:r>
              <w:rPr>
                <w:rFonts w:hint="eastAsia"/>
              </w:rPr>
              <w:t>指令番号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9B794C" w:rsidRDefault="009B794C">
            <w:pPr>
              <w:jc w:val="center"/>
            </w:pPr>
            <w:r>
              <w:rPr>
                <w:rFonts w:hint="eastAsia"/>
              </w:rPr>
              <w:t>指令　第　　号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</w:tr>
      <w:tr w:rsidR="009B794C">
        <w:trPr>
          <w:cantSplit/>
          <w:trHeight w:val="3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2076" w:type="dxa"/>
            <w:vMerge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  <w:r>
              <w:rPr>
                <w:rFonts w:hint="eastAsia"/>
              </w:rPr>
              <w:t>その他の事由による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:rsidR="009B794C" w:rsidRDefault="009B794C">
            <w:r>
              <w:rPr>
                <w:rFonts w:hint="eastAsia"/>
              </w:rPr>
              <w:t>許可番号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9B794C" w:rsidRDefault="009B794C">
            <w:pPr>
              <w:jc w:val="center"/>
            </w:pPr>
            <w:r>
              <w:rPr>
                <w:rFonts w:hint="eastAsia"/>
              </w:rPr>
              <w:t>指令　第　　号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</w:tr>
      <w:tr w:rsidR="009B794C">
        <w:trPr>
          <w:cantSplit/>
          <w:trHeight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2076" w:type="dxa"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9B794C" w:rsidRDefault="009B794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  <w:r>
              <w:rPr>
                <w:rFonts w:hint="eastAsia"/>
              </w:rPr>
              <w:t>件数又は枚数</w:t>
            </w: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9B794C" w:rsidRDefault="009B794C">
            <w:pPr>
              <w:jc w:val="right"/>
            </w:pPr>
            <w:r>
              <w:rPr>
                <w:rFonts w:hint="eastAsia"/>
              </w:rPr>
              <w:t>件</w:t>
            </w:r>
          </w:p>
          <w:p w:rsidR="009B794C" w:rsidRDefault="009B794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</w:tr>
      <w:tr w:rsidR="009B794C">
        <w:trPr>
          <w:cantSplit/>
          <w:trHeight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3156" w:type="dxa"/>
            <w:gridSpan w:val="2"/>
            <w:tcBorders>
              <w:bottom w:val="nil"/>
            </w:tcBorders>
            <w:vAlign w:val="center"/>
          </w:tcPr>
          <w:p w:rsidR="009B794C" w:rsidRDefault="009B794C">
            <w:pPr>
              <w:jc w:val="distribute"/>
            </w:pPr>
            <w:r>
              <w:rPr>
                <w:rFonts w:hint="eastAsia"/>
                <w:spacing w:val="2"/>
              </w:rPr>
              <w:t>許可の期間満了の日、許可</w:t>
            </w:r>
            <w:r>
              <w:rPr>
                <w:rFonts w:hint="eastAsia"/>
              </w:rPr>
              <w:t>の取消しの日又は除却命令の期限</w:t>
            </w:r>
          </w:p>
        </w:tc>
        <w:tc>
          <w:tcPr>
            <w:tcW w:w="2964" w:type="dxa"/>
            <w:gridSpan w:val="3"/>
            <w:tcBorders>
              <w:bottom w:val="nil"/>
            </w:tcBorders>
            <w:vAlign w:val="center"/>
          </w:tcPr>
          <w:p w:rsidR="009B794C" w:rsidRDefault="009B794C">
            <w:r>
              <w:rPr>
                <w:rFonts w:hint="eastAsia"/>
              </w:rPr>
              <w:t xml:space="preserve">　　　年　　月　　日　まで</w:t>
            </w:r>
          </w:p>
        </w:tc>
        <w:tc>
          <w:tcPr>
            <w:tcW w:w="36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9B794C" w:rsidRDefault="009B794C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9B794C" w:rsidRDefault="009B794C">
            <w:r>
              <w:rPr>
                <w:rFonts w:hint="eastAsia"/>
              </w:rPr>
              <w:t>※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</w:tr>
      <w:tr w:rsidR="009B794C">
        <w:trPr>
          <w:cantSplit/>
          <w:trHeight w:val="3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  <w:tc>
          <w:tcPr>
            <w:tcW w:w="3156" w:type="dxa"/>
            <w:gridSpan w:val="2"/>
            <w:vAlign w:val="center"/>
          </w:tcPr>
          <w:p w:rsidR="009B794C" w:rsidRDefault="009B794C">
            <w:pPr>
              <w:jc w:val="distribute"/>
            </w:pPr>
            <w:r>
              <w:rPr>
                <w:rFonts w:hint="eastAsia"/>
              </w:rPr>
              <w:t>除却した年月日</w:t>
            </w:r>
          </w:p>
        </w:tc>
        <w:tc>
          <w:tcPr>
            <w:tcW w:w="2964" w:type="dxa"/>
            <w:gridSpan w:val="3"/>
            <w:vAlign w:val="center"/>
          </w:tcPr>
          <w:p w:rsidR="009B794C" w:rsidRDefault="009B794C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9B794C" w:rsidRDefault="009B794C"/>
        </w:tc>
        <w:tc>
          <w:tcPr>
            <w:tcW w:w="1560" w:type="dxa"/>
            <w:vMerge/>
            <w:vAlign w:val="center"/>
          </w:tcPr>
          <w:p w:rsidR="009B794C" w:rsidRDefault="009B794C"/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9B794C" w:rsidRDefault="009B794C"/>
        </w:tc>
      </w:tr>
      <w:tr w:rsidR="009B794C">
        <w:trPr>
          <w:trHeight w:val="900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:rsidR="009B794C" w:rsidRDefault="009B794C">
            <w:r>
              <w:t>(</w:t>
            </w:r>
            <w:r>
              <w:rPr>
                <w:rFonts w:hint="eastAsia"/>
              </w:rPr>
              <w:t>参考</w:t>
            </w:r>
            <w:r>
              <w:t>)</w:t>
            </w:r>
          </w:p>
          <w:p w:rsidR="009B794C" w:rsidRDefault="009B794C">
            <w:r>
              <w:rPr>
                <w:rFonts w:hint="eastAsia"/>
              </w:rPr>
              <w:t xml:space="preserve">　許可の期間満了</w:t>
            </w:r>
            <w:r>
              <w:t>(</w:t>
            </w:r>
            <w:r>
              <w:rPr>
                <w:rFonts w:hint="eastAsia"/>
              </w:rPr>
              <w:t>許可の取消し・除却命令</w:t>
            </w:r>
            <w:r>
              <w:t>)</w:t>
            </w:r>
            <w:r>
              <w:rPr>
                <w:rFonts w:hint="eastAsia"/>
              </w:rPr>
              <w:t>により広告物を除却したときは、除却した日から</w:t>
            </w:r>
            <w:r>
              <w:t>5</w:t>
            </w:r>
            <w:r>
              <w:rPr>
                <w:rFonts w:hint="eastAsia"/>
              </w:rPr>
              <w:t>日以内に届け出なければなりません。</w:t>
            </w:r>
          </w:p>
        </w:tc>
      </w:tr>
    </w:tbl>
    <w:p w:rsidR="009B794C" w:rsidRDefault="009B794C">
      <w:r>
        <w:rPr>
          <w:rFonts w:hint="eastAsia"/>
        </w:rPr>
        <w:t>備考</w:t>
      </w:r>
    </w:p>
    <w:p w:rsidR="009B794C" w:rsidRDefault="009B794C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p w:rsidR="009B794C" w:rsidRDefault="009B794C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届出者が法人又は団体の場合は、その名称、事務所の所在地及び代表者名を記入してください。</w:t>
      </w:r>
    </w:p>
    <w:sectPr w:rsidR="009B79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4C" w:rsidRDefault="009B794C" w:rsidP="00B3378A">
      <w:r>
        <w:separator/>
      </w:r>
    </w:p>
  </w:endnote>
  <w:endnote w:type="continuationSeparator" w:id="0">
    <w:p w:rsidR="009B794C" w:rsidRDefault="009B794C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4C" w:rsidRDefault="009B79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94C" w:rsidRDefault="009B79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4C" w:rsidRDefault="009B794C" w:rsidP="00B3378A">
      <w:r>
        <w:separator/>
      </w:r>
    </w:p>
  </w:footnote>
  <w:footnote w:type="continuationSeparator" w:id="0">
    <w:p w:rsidR="009B794C" w:rsidRDefault="009B794C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4C"/>
    <w:rsid w:val="006157A2"/>
    <w:rsid w:val="00654347"/>
    <w:rsid w:val="0073105A"/>
    <w:rsid w:val="009B794C"/>
    <w:rsid w:val="00B3378A"/>
    <w:rsid w:val="00D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198DD"/>
  <w14:defaultImageDpi w14:val="0"/>
  <w15:docId w15:val="{25AA223B-84EE-44AD-8146-D1A906C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D64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D649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別記様式第24号(第38条関係)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別記様式第24号(第38条関係)</dc:title>
  <dc:subject/>
  <dc:creator>(株)ぎょうせい</dc:creator>
  <cp:keywords/>
  <dc:description/>
  <cp:lastModifiedBy>Administrator</cp:lastModifiedBy>
  <cp:revision>4</cp:revision>
  <cp:lastPrinted>2021-09-17T04:01:00Z</cp:lastPrinted>
  <dcterms:created xsi:type="dcterms:W3CDTF">2021-01-29T05:05:00Z</dcterms:created>
  <dcterms:modified xsi:type="dcterms:W3CDTF">2021-09-17T04:03:00Z</dcterms:modified>
</cp:coreProperties>
</file>