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A0" w:rsidRDefault="003555A0">
      <w:r>
        <w:rPr>
          <w:rFonts w:hint="eastAsia"/>
        </w:rPr>
        <w:t>別記様式第</w:t>
      </w:r>
      <w:r>
        <w:t>52</w:t>
      </w:r>
      <w:r>
        <w:rPr>
          <w:rFonts w:hint="eastAsia"/>
        </w:rPr>
        <w:t>号</w:t>
      </w:r>
      <w:r>
        <w:t>(</w:t>
      </w:r>
      <w:r>
        <w:rPr>
          <w:rFonts w:hint="eastAsia"/>
        </w:rPr>
        <w:t>別表第</w:t>
      </w:r>
      <w:r>
        <w:t>8</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880"/>
        <w:gridCol w:w="5160"/>
        <w:gridCol w:w="240"/>
      </w:tblGrid>
      <w:tr w:rsidR="003555A0">
        <w:trPr>
          <w:cantSplit/>
          <w:trHeight w:val="420"/>
        </w:trPr>
        <w:tc>
          <w:tcPr>
            <w:tcW w:w="8520" w:type="dxa"/>
            <w:gridSpan w:val="4"/>
            <w:vAlign w:val="center"/>
          </w:tcPr>
          <w:p w:rsidR="003555A0" w:rsidRDefault="003555A0">
            <w:pPr>
              <w:jc w:val="center"/>
            </w:pPr>
            <w:r>
              <w:rPr>
                <w:rFonts w:hint="eastAsia"/>
                <w:spacing w:val="35"/>
              </w:rPr>
              <w:t>屋外広告物安全証明</w:t>
            </w:r>
            <w:r>
              <w:rPr>
                <w:rFonts w:hint="eastAsia"/>
              </w:rPr>
              <w:t>書</w:t>
            </w:r>
          </w:p>
        </w:tc>
      </w:tr>
      <w:tr w:rsidR="003555A0">
        <w:trPr>
          <w:cantSplit/>
          <w:trHeight w:val="3197"/>
        </w:trPr>
        <w:tc>
          <w:tcPr>
            <w:tcW w:w="8520" w:type="dxa"/>
            <w:gridSpan w:val="4"/>
            <w:tcBorders>
              <w:bottom w:val="nil"/>
            </w:tcBorders>
            <w:vAlign w:val="center"/>
          </w:tcPr>
          <w:p w:rsidR="003555A0" w:rsidRDefault="003555A0">
            <w:pPr>
              <w:ind w:right="210"/>
              <w:jc w:val="right"/>
            </w:pPr>
            <w:r>
              <w:rPr>
                <w:rFonts w:hint="eastAsia"/>
              </w:rPr>
              <w:t xml:space="preserve">　　年　　月　　日</w:t>
            </w:r>
          </w:p>
          <w:p w:rsidR="003555A0" w:rsidRDefault="003555A0"/>
          <w:p w:rsidR="003555A0" w:rsidRDefault="003555A0">
            <w:pPr>
              <w:ind w:right="210"/>
              <w:jc w:val="right"/>
            </w:pPr>
            <w:r>
              <w:rPr>
                <w:rFonts w:hint="eastAsia"/>
              </w:rPr>
              <w:t xml:space="preserve">証明者　</w:t>
            </w:r>
            <w:r>
              <w:rPr>
                <w:rFonts w:hint="eastAsia"/>
                <w:spacing w:val="210"/>
              </w:rPr>
              <w:t>住</w:t>
            </w:r>
            <w:r>
              <w:rPr>
                <w:rFonts w:hint="eastAsia"/>
              </w:rPr>
              <w:t xml:space="preserve">所　　　　　　　　　　　</w:t>
            </w:r>
          </w:p>
          <w:p w:rsidR="003555A0" w:rsidRPr="00FA03A8" w:rsidRDefault="003555A0">
            <w:pPr>
              <w:ind w:right="210"/>
              <w:jc w:val="right"/>
              <w:rPr>
                <w:color w:val="FF0000"/>
              </w:rPr>
            </w:pPr>
            <w:r>
              <w:rPr>
                <w:rFonts w:hint="eastAsia"/>
                <w:spacing w:val="210"/>
              </w:rPr>
              <w:t>氏</w:t>
            </w:r>
            <w:r>
              <w:rPr>
                <w:rFonts w:hint="eastAsia"/>
              </w:rPr>
              <w:t xml:space="preserve">名　　　　　　　　　　</w:t>
            </w:r>
            <w:r w:rsidR="00DF446E">
              <w:rPr>
                <w:rFonts w:hint="eastAsia"/>
                <w:color w:val="FF0000"/>
              </w:rPr>
              <w:t xml:space="preserve">　</w:t>
            </w:r>
            <w:bookmarkStart w:id="0" w:name="_GoBack"/>
            <w:bookmarkEnd w:id="0"/>
          </w:p>
          <w:p w:rsidR="003555A0" w:rsidRDefault="003555A0">
            <w:pPr>
              <w:ind w:right="210"/>
              <w:jc w:val="right"/>
            </w:pPr>
            <w:r>
              <w:rPr>
                <w:rFonts w:hint="eastAsia"/>
              </w:rPr>
              <w:t xml:space="preserve">郵便番号　　　　　　　　　　　</w:t>
            </w:r>
          </w:p>
          <w:p w:rsidR="003555A0" w:rsidRDefault="003555A0">
            <w:pPr>
              <w:ind w:right="210"/>
              <w:jc w:val="right"/>
            </w:pPr>
            <w:r>
              <w:rPr>
                <w:rFonts w:hint="eastAsia"/>
              </w:rPr>
              <w:t xml:space="preserve">電話番号　　　　　　　　　　　</w:t>
            </w:r>
          </w:p>
          <w:p w:rsidR="003555A0" w:rsidRDefault="003555A0"/>
          <w:p w:rsidR="003555A0" w:rsidRDefault="003555A0">
            <w:r>
              <w:rPr>
                <w:rFonts w:hint="eastAsia"/>
              </w:rPr>
              <w:t xml:space="preserve">　次の広告物等について、現に建築基準法に基づく建築主事の確認を受けたものと同等程度に安全であることを証明します。</w:t>
            </w:r>
          </w:p>
          <w:p w:rsidR="003555A0" w:rsidRDefault="003555A0"/>
          <w:p w:rsidR="003555A0" w:rsidRDefault="003555A0">
            <w:r>
              <w:t>1</w:t>
            </w:r>
            <w:r>
              <w:rPr>
                <w:rFonts w:hint="eastAsia"/>
              </w:rPr>
              <w:t xml:space="preserve">　証明する広告物等の概要</w:t>
            </w:r>
          </w:p>
        </w:tc>
      </w:tr>
      <w:tr w:rsidR="003555A0">
        <w:trPr>
          <w:cantSplit/>
          <w:trHeight w:val="420"/>
        </w:trPr>
        <w:tc>
          <w:tcPr>
            <w:tcW w:w="240" w:type="dxa"/>
            <w:vMerge w:val="restart"/>
            <w:tcBorders>
              <w:top w:val="nil"/>
            </w:tcBorders>
            <w:vAlign w:val="center"/>
          </w:tcPr>
          <w:p w:rsidR="003555A0" w:rsidRDefault="003555A0">
            <w:r>
              <w:rPr>
                <w:rFonts w:hint="eastAsia"/>
              </w:rPr>
              <w:t xml:space="preserve">　</w:t>
            </w:r>
          </w:p>
        </w:tc>
        <w:tc>
          <w:tcPr>
            <w:tcW w:w="2880" w:type="dxa"/>
            <w:vAlign w:val="center"/>
          </w:tcPr>
          <w:p w:rsidR="003555A0" w:rsidRDefault="003555A0">
            <w:pPr>
              <w:jc w:val="distribute"/>
            </w:pPr>
            <w:r>
              <w:rPr>
                <w:rFonts w:hint="eastAsia"/>
              </w:rPr>
              <w:t>種類</w:t>
            </w:r>
          </w:p>
        </w:tc>
        <w:tc>
          <w:tcPr>
            <w:tcW w:w="5160" w:type="dxa"/>
            <w:vAlign w:val="center"/>
          </w:tcPr>
          <w:p w:rsidR="003555A0" w:rsidRDefault="003555A0">
            <w:r>
              <w:rPr>
                <w:rFonts w:hint="eastAsia"/>
              </w:rPr>
              <w:t xml:space="preserve">　</w:t>
            </w:r>
          </w:p>
        </w:tc>
        <w:tc>
          <w:tcPr>
            <w:tcW w:w="240" w:type="dxa"/>
            <w:vMerge w:val="restart"/>
            <w:tcBorders>
              <w:top w:val="nil"/>
            </w:tcBorders>
            <w:vAlign w:val="center"/>
          </w:tcPr>
          <w:p w:rsidR="003555A0" w:rsidRDefault="003555A0">
            <w:r>
              <w:rPr>
                <w:rFonts w:hint="eastAsia"/>
              </w:rPr>
              <w:t xml:space="preserve">　</w:t>
            </w:r>
          </w:p>
        </w:tc>
      </w:tr>
      <w:tr w:rsidR="003555A0">
        <w:trPr>
          <w:cantSplit/>
          <w:trHeight w:val="420"/>
        </w:trPr>
        <w:tc>
          <w:tcPr>
            <w:tcW w:w="240" w:type="dxa"/>
            <w:vMerge/>
            <w:vAlign w:val="center"/>
          </w:tcPr>
          <w:p w:rsidR="003555A0" w:rsidRDefault="003555A0"/>
        </w:tc>
        <w:tc>
          <w:tcPr>
            <w:tcW w:w="2880" w:type="dxa"/>
            <w:vAlign w:val="center"/>
          </w:tcPr>
          <w:p w:rsidR="003555A0" w:rsidRDefault="003555A0">
            <w:pPr>
              <w:jc w:val="distribute"/>
            </w:pPr>
            <w:r>
              <w:rPr>
                <w:rFonts w:hint="eastAsia"/>
              </w:rPr>
              <w:t>数量</w:t>
            </w:r>
          </w:p>
        </w:tc>
        <w:tc>
          <w:tcPr>
            <w:tcW w:w="5160" w:type="dxa"/>
            <w:vAlign w:val="center"/>
          </w:tcPr>
          <w:p w:rsidR="003555A0" w:rsidRDefault="003555A0">
            <w:r>
              <w:rPr>
                <w:rFonts w:hint="eastAsia"/>
              </w:rPr>
              <w:t xml:space="preserve">　</w:t>
            </w:r>
          </w:p>
        </w:tc>
        <w:tc>
          <w:tcPr>
            <w:tcW w:w="240" w:type="dxa"/>
            <w:vMerge/>
            <w:vAlign w:val="center"/>
          </w:tcPr>
          <w:p w:rsidR="003555A0" w:rsidRDefault="003555A0"/>
        </w:tc>
      </w:tr>
      <w:tr w:rsidR="003555A0">
        <w:trPr>
          <w:cantSplit/>
          <w:trHeight w:val="420"/>
        </w:trPr>
        <w:tc>
          <w:tcPr>
            <w:tcW w:w="240" w:type="dxa"/>
            <w:vMerge/>
            <w:tcBorders>
              <w:bottom w:val="nil"/>
            </w:tcBorders>
            <w:vAlign w:val="center"/>
          </w:tcPr>
          <w:p w:rsidR="003555A0" w:rsidRDefault="003555A0"/>
        </w:tc>
        <w:tc>
          <w:tcPr>
            <w:tcW w:w="2880" w:type="dxa"/>
            <w:vAlign w:val="center"/>
          </w:tcPr>
          <w:p w:rsidR="003555A0" w:rsidRDefault="003555A0">
            <w:pPr>
              <w:jc w:val="distribute"/>
            </w:pPr>
            <w:r>
              <w:rPr>
                <w:rFonts w:hint="eastAsia"/>
              </w:rPr>
              <w:t>設置場所</w:t>
            </w:r>
          </w:p>
        </w:tc>
        <w:tc>
          <w:tcPr>
            <w:tcW w:w="5160" w:type="dxa"/>
            <w:vAlign w:val="center"/>
          </w:tcPr>
          <w:p w:rsidR="003555A0" w:rsidRDefault="003555A0">
            <w:r>
              <w:rPr>
                <w:rFonts w:hint="eastAsia"/>
              </w:rPr>
              <w:t xml:space="preserve">　</w:t>
            </w:r>
          </w:p>
        </w:tc>
        <w:tc>
          <w:tcPr>
            <w:tcW w:w="240" w:type="dxa"/>
            <w:vMerge/>
            <w:tcBorders>
              <w:bottom w:val="nil"/>
            </w:tcBorders>
            <w:vAlign w:val="center"/>
          </w:tcPr>
          <w:p w:rsidR="003555A0" w:rsidRDefault="003555A0"/>
        </w:tc>
      </w:tr>
      <w:tr w:rsidR="003555A0">
        <w:trPr>
          <w:cantSplit/>
          <w:trHeight w:val="485"/>
        </w:trPr>
        <w:tc>
          <w:tcPr>
            <w:tcW w:w="8520" w:type="dxa"/>
            <w:gridSpan w:val="4"/>
            <w:tcBorders>
              <w:top w:val="nil"/>
              <w:bottom w:val="nil"/>
            </w:tcBorders>
            <w:vAlign w:val="center"/>
          </w:tcPr>
          <w:p w:rsidR="003555A0" w:rsidRDefault="003555A0">
            <w:r>
              <w:t>2</w:t>
            </w:r>
            <w:r>
              <w:rPr>
                <w:rFonts w:hint="eastAsia"/>
              </w:rPr>
              <w:t xml:space="preserve">　証明者の資格</w:t>
            </w:r>
          </w:p>
        </w:tc>
      </w:tr>
      <w:tr w:rsidR="003555A0">
        <w:trPr>
          <w:cantSplit/>
          <w:trHeight w:val="893"/>
        </w:trPr>
        <w:tc>
          <w:tcPr>
            <w:tcW w:w="240" w:type="dxa"/>
            <w:tcBorders>
              <w:top w:val="nil"/>
              <w:bottom w:val="nil"/>
            </w:tcBorders>
            <w:vAlign w:val="center"/>
          </w:tcPr>
          <w:p w:rsidR="003555A0" w:rsidRDefault="003555A0">
            <w:r>
              <w:rPr>
                <w:rFonts w:hint="eastAsia"/>
              </w:rPr>
              <w:t xml:space="preserve">　</w:t>
            </w:r>
          </w:p>
        </w:tc>
        <w:tc>
          <w:tcPr>
            <w:tcW w:w="8040" w:type="dxa"/>
            <w:gridSpan w:val="2"/>
            <w:vAlign w:val="center"/>
          </w:tcPr>
          <w:p w:rsidR="003555A0" w:rsidRDefault="003555A0">
            <w:r>
              <w:rPr>
                <w:rFonts w:hint="eastAsia"/>
              </w:rPr>
              <w:t xml:space="preserve">　</w:t>
            </w:r>
          </w:p>
        </w:tc>
        <w:tc>
          <w:tcPr>
            <w:tcW w:w="240" w:type="dxa"/>
            <w:tcBorders>
              <w:top w:val="nil"/>
              <w:bottom w:val="nil"/>
            </w:tcBorders>
            <w:vAlign w:val="center"/>
          </w:tcPr>
          <w:p w:rsidR="003555A0" w:rsidRDefault="003555A0">
            <w:r>
              <w:rPr>
                <w:rFonts w:hint="eastAsia"/>
              </w:rPr>
              <w:t xml:space="preserve">　</w:t>
            </w:r>
          </w:p>
        </w:tc>
      </w:tr>
      <w:tr w:rsidR="003555A0">
        <w:trPr>
          <w:cantSplit/>
          <w:trHeight w:val="70"/>
        </w:trPr>
        <w:tc>
          <w:tcPr>
            <w:tcW w:w="8520" w:type="dxa"/>
            <w:gridSpan w:val="4"/>
            <w:tcBorders>
              <w:top w:val="nil"/>
            </w:tcBorders>
            <w:vAlign w:val="center"/>
          </w:tcPr>
          <w:p w:rsidR="003555A0" w:rsidRDefault="003555A0">
            <w:r>
              <w:rPr>
                <w:rFonts w:hint="eastAsia"/>
              </w:rPr>
              <w:t xml:space="preserve">　</w:t>
            </w:r>
          </w:p>
        </w:tc>
      </w:tr>
    </w:tbl>
    <w:p w:rsidR="003555A0" w:rsidRDefault="003555A0">
      <w:r>
        <w:rPr>
          <w:rFonts w:hint="eastAsia"/>
        </w:rPr>
        <w:t>備考</w:t>
      </w:r>
    </w:p>
    <w:p w:rsidR="003555A0" w:rsidRDefault="003555A0">
      <w:pPr>
        <w:ind w:left="315" w:hanging="315"/>
      </w:pPr>
      <w:r>
        <w:rPr>
          <w:rFonts w:hint="eastAsia"/>
        </w:rPr>
        <w:t xml:space="preserve">　</w:t>
      </w:r>
      <w:r>
        <w:t>1</w:t>
      </w:r>
      <w:r>
        <w:rPr>
          <w:rFonts w:hint="eastAsia"/>
        </w:rPr>
        <w:t xml:space="preserve">　用紙の大きさは、日本工業規格</w:t>
      </w:r>
      <w:r>
        <w:t>A4</w:t>
      </w:r>
      <w:r>
        <w:rPr>
          <w:rFonts w:hint="eastAsia"/>
        </w:rPr>
        <w:t>とする。</w:t>
      </w:r>
    </w:p>
    <w:p w:rsidR="003555A0" w:rsidRDefault="003555A0">
      <w:pPr>
        <w:ind w:left="315" w:hanging="315"/>
      </w:pPr>
      <w:r>
        <w:rPr>
          <w:rFonts w:hint="eastAsia"/>
        </w:rPr>
        <w:t xml:space="preserve">　</w:t>
      </w:r>
      <w:r>
        <w:t>2</w:t>
      </w:r>
      <w:r>
        <w:rPr>
          <w:rFonts w:hint="eastAsia"/>
        </w:rPr>
        <w:t xml:space="preserve">　屋外広告物講習会修了者、建築士等の一定の資格を有する者が点検し、記載し、及びその資格を証する書類を添付してください。</w:t>
      </w:r>
    </w:p>
    <w:sectPr w:rsidR="003555A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A0" w:rsidRDefault="003555A0" w:rsidP="00B3378A">
      <w:r>
        <w:separator/>
      </w:r>
    </w:p>
  </w:endnote>
  <w:endnote w:type="continuationSeparator" w:id="0">
    <w:p w:rsidR="003555A0" w:rsidRDefault="003555A0" w:rsidP="00B3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A0" w:rsidRDefault="003555A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55A0" w:rsidRDefault="003555A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A0" w:rsidRDefault="003555A0" w:rsidP="00B3378A">
      <w:r>
        <w:separator/>
      </w:r>
    </w:p>
  </w:footnote>
  <w:footnote w:type="continuationSeparator" w:id="0">
    <w:p w:rsidR="003555A0" w:rsidRDefault="003555A0" w:rsidP="00B3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A0"/>
    <w:rsid w:val="003555A0"/>
    <w:rsid w:val="00B3378A"/>
    <w:rsid w:val="00B45965"/>
    <w:rsid w:val="00DF446E"/>
    <w:rsid w:val="00FA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F436B6"/>
  <w14:defaultImageDpi w14:val="0"/>
  <w15:docId w15:val="{C6C21958-23FE-4854-B610-9B725E7A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DF446E"/>
    <w:rPr>
      <w:rFonts w:asciiTheme="majorHAnsi" w:eastAsiaTheme="majorEastAsia" w:hAnsiTheme="majorHAnsi" w:cstheme="majorBidi"/>
      <w:sz w:val="18"/>
      <w:szCs w:val="18"/>
    </w:rPr>
  </w:style>
  <w:style w:type="character" w:customStyle="1" w:styleId="af">
    <w:name w:val="吹き出し (文字)"/>
    <w:basedOn w:val="a0"/>
    <w:link w:val="ae"/>
    <w:uiPriority w:val="99"/>
    <w:rsid w:val="00DF44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別記様式第52号(別表第8関係)</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別記様式第52号(別表第8関係)</dc:title>
  <dc:subject/>
  <dc:creator>(株)ぎょうせい</dc:creator>
  <cp:keywords/>
  <dc:description/>
  <cp:lastModifiedBy>Administrator</cp:lastModifiedBy>
  <cp:revision>3</cp:revision>
  <cp:lastPrinted>2021-09-17T04:01:00Z</cp:lastPrinted>
  <dcterms:created xsi:type="dcterms:W3CDTF">2021-01-29T06:28:00Z</dcterms:created>
  <dcterms:modified xsi:type="dcterms:W3CDTF">2021-09-17T04:03:00Z</dcterms:modified>
</cp:coreProperties>
</file>