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C0" w:rsidRPr="000828BD" w:rsidRDefault="00473748" w:rsidP="003061EE">
      <w:pPr>
        <w:jc w:val="center"/>
        <w:rPr>
          <w:b/>
          <w:sz w:val="26"/>
          <w:szCs w:val="26"/>
        </w:rPr>
      </w:pPr>
      <w:r w:rsidRPr="000828BD">
        <w:rPr>
          <w:rFonts w:hint="eastAsia"/>
          <w:b/>
          <w:sz w:val="26"/>
          <w:szCs w:val="26"/>
        </w:rPr>
        <w:t>北陸</w:t>
      </w:r>
      <w:r w:rsidR="00710240" w:rsidRPr="000828BD">
        <w:rPr>
          <w:rFonts w:hint="eastAsia"/>
          <w:b/>
          <w:sz w:val="26"/>
          <w:szCs w:val="26"/>
        </w:rPr>
        <w:t>新幹線県内</w:t>
      </w:r>
      <w:r w:rsidRPr="000828BD">
        <w:rPr>
          <w:rFonts w:hint="eastAsia"/>
          <w:b/>
          <w:sz w:val="26"/>
          <w:szCs w:val="26"/>
        </w:rPr>
        <w:t>全線</w:t>
      </w:r>
      <w:r w:rsidR="00710240" w:rsidRPr="000828BD">
        <w:rPr>
          <w:rFonts w:hint="eastAsia"/>
          <w:b/>
          <w:sz w:val="26"/>
          <w:szCs w:val="26"/>
        </w:rPr>
        <w:t>開業実感</w:t>
      </w:r>
      <w:r w:rsidR="00990A9D">
        <w:rPr>
          <w:rFonts w:hint="eastAsia"/>
          <w:b/>
          <w:sz w:val="26"/>
          <w:szCs w:val="26"/>
        </w:rPr>
        <w:t>ウォーキング</w:t>
      </w:r>
      <w:r w:rsidR="00710240" w:rsidRPr="000828BD">
        <w:rPr>
          <w:rFonts w:hint="eastAsia"/>
          <w:b/>
          <w:sz w:val="26"/>
          <w:szCs w:val="26"/>
        </w:rPr>
        <w:t>イベント開催業務委託</w:t>
      </w:r>
      <w:r w:rsidR="000841C0" w:rsidRPr="000828BD">
        <w:rPr>
          <w:rFonts w:hint="eastAsia"/>
          <w:b/>
          <w:sz w:val="26"/>
          <w:szCs w:val="26"/>
        </w:rPr>
        <w:t>仕様書</w:t>
      </w:r>
    </w:p>
    <w:p w:rsidR="00710240" w:rsidRPr="000828BD" w:rsidRDefault="00710240" w:rsidP="00215CA6">
      <w:pPr>
        <w:spacing w:line="320" w:lineRule="exact"/>
        <w:rPr>
          <w:sz w:val="24"/>
          <w:szCs w:val="24"/>
        </w:rPr>
      </w:pPr>
    </w:p>
    <w:p w:rsidR="00710240" w:rsidRPr="000828BD" w:rsidRDefault="00710240" w:rsidP="00215CA6">
      <w:pPr>
        <w:spacing w:line="320" w:lineRule="exact"/>
        <w:rPr>
          <w:b/>
          <w:sz w:val="24"/>
          <w:szCs w:val="24"/>
        </w:rPr>
      </w:pPr>
      <w:r w:rsidRPr="000828BD">
        <w:rPr>
          <w:rFonts w:hint="eastAsia"/>
          <w:b/>
          <w:sz w:val="24"/>
          <w:szCs w:val="24"/>
        </w:rPr>
        <w:t>１　目的</w:t>
      </w:r>
    </w:p>
    <w:p w:rsidR="00CB1710" w:rsidRPr="000828BD" w:rsidRDefault="00CB1710" w:rsidP="00215CA6">
      <w:pPr>
        <w:spacing w:line="320" w:lineRule="exact"/>
        <w:rPr>
          <w:sz w:val="24"/>
          <w:szCs w:val="24"/>
        </w:rPr>
      </w:pPr>
      <w:r w:rsidRPr="000828BD">
        <w:rPr>
          <w:rFonts w:hint="eastAsia"/>
          <w:sz w:val="24"/>
          <w:szCs w:val="24"/>
        </w:rPr>
        <w:t xml:space="preserve">　</w:t>
      </w:r>
      <w:r w:rsidR="0093310F" w:rsidRPr="000828BD">
        <w:rPr>
          <w:rFonts w:hint="eastAsia"/>
          <w:sz w:val="24"/>
          <w:szCs w:val="24"/>
        </w:rPr>
        <w:t>２０２４年春の北陸</w:t>
      </w:r>
      <w:r w:rsidR="00ED3E05" w:rsidRPr="000828BD">
        <w:rPr>
          <w:rFonts w:hint="eastAsia"/>
          <w:sz w:val="24"/>
          <w:szCs w:val="24"/>
        </w:rPr>
        <w:t>新幹線</w:t>
      </w:r>
      <w:r w:rsidR="000841C0" w:rsidRPr="000828BD">
        <w:rPr>
          <w:rFonts w:hint="eastAsia"/>
          <w:sz w:val="24"/>
          <w:szCs w:val="24"/>
        </w:rPr>
        <w:t>県内</w:t>
      </w:r>
      <w:r w:rsidR="0093310F" w:rsidRPr="000828BD">
        <w:rPr>
          <w:rFonts w:hint="eastAsia"/>
          <w:sz w:val="24"/>
          <w:szCs w:val="24"/>
        </w:rPr>
        <w:t>全線開業に向け、北陸三県が連携して大</w:t>
      </w:r>
      <w:r w:rsidRPr="000828BD">
        <w:rPr>
          <w:rFonts w:hint="eastAsia"/>
          <w:sz w:val="24"/>
          <w:szCs w:val="24"/>
        </w:rPr>
        <w:t>規模な</w:t>
      </w:r>
      <w:r w:rsidR="00990A9D">
        <w:rPr>
          <w:rFonts w:hint="eastAsia"/>
          <w:sz w:val="24"/>
          <w:szCs w:val="24"/>
        </w:rPr>
        <w:t>ウォーキング</w:t>
      </w:r>
      <w:r w:rsidRPr="000828BD">
        <w:rPr>
          <w:rFonts w:hint="eastAsia"/>
          <w:sz w:val="24"/>
          <w:szCs w:val="24"/>
        </w:rPr>
        <w:t>イベントを</w:t>
      </w:r>
      <w:r w:rsidR="00ED3E05" w:rsidRPr="000828BD">
        <w:rPr>
          <w:rFonts w:hint="eastAsia"/>
          <w:sz w:val="24"/>
          <w:szCs w:val="24"/>
        </w:rPr>
        <w:t>開催</w:t>
      </w:r>
      <w:r w:rsidR="0093310F" w:rsidRPr="000828BD">
        <w:rPr>
          <w:rFonts w:hint="eastAsia"/>
          <w:sz w:val="24"/>
          <w:szCs w:val="24"/>
        </w:rPr>
        <w:t>することにより、県内全線開業への気運の醸成を図ることを目的として実施する。</w:t>
      </w:r>
    </w:p>
    <w:p w:rsidR="000841C0" w:rsidRPr="000828BD" w:rsidRDefault="000841C0" w:rsidP="00215CA6">
      <w:pPr>
        <w:spacing w:line="320" w:lineRule="exact"/>
        <w:rPr>
          <w:sz w:val="24"/>
          <w:szCs w:val="24"/>
        </w:rPr>
      </w:pPr>
    </w:p>
    <w:p w:rsidR="00CB1710" w:rsidRPr="000828BD" w:rsidRDefault="000841C0" w:rsidP="00215CA6">
      <w:pPr>
        <w:spacing w:line="320" w:lineRule="exact"/>
        <w:rPr>
          <w:b/>
          <w:sz w:val="24"/>
          <w:szCs w:val="24"/>
        </w:rPr>
      </w:pPr>
      <w:r w:rsidRPr="000828BD">
        <w:rPr>
          <w:rFonts w:hint="eastAsia"/>
          <w:b/>
          <w:sz w:val="24"/>
          <w:szCs w:val="24"/>
        </w:rPr>
        <w:t>２　委託期間</w:t>
      </w:r>
    </w:p>
    <w:p w:rsidR="000841C0" w:rsidRPr="000828BD" w:rsidRDefault="000841C0" w:rsidP="00215CA6">
      <w:pPr>
        <w:spacing w:line="320" w:lineRule="exact"/>
        <w:rPr>
          <w:sz w:val="24"/>
          <w:szCs w:val="24"/>
        </w:rPr>
      </w:pPr>
      <w:r w:rsidRPr="000828BD">
        <w:rPr>
          <w:rFonts w:hint="eastAsia"/>
          <w:sz w:val="24"/>
          <w:szCs w:val="24"/>
        </w:rPr>
        <w:t xml:space="preserve">　契約</w:t>
      </w:r>
      <w:r w:rsidR="003061EE" w:rsidRPr="000828BD">
        <w:rPr>
          <w:rFonts w:hint="eastAsia"/>
          <w:sz w:val="24"/>
          <w:szCs w:val="24"/>
        </w:rPr>
        <w:t>締結日から令和５年</w:t>
      </w:r>
      <w:r w:rsidRPr="000828BD">
        <w:rPr>
          <w:rFonts w:hint="eastAsia"/>
          <w:sz w:val="24"/>
          <w:szCs w:val="24"/>
        </w:rPr>
        <w:t>1月３１日まで</w:t>
      </w:r>
    </w:p>
    <w:p w:rsidR="000841C0" w:rsidRPr="000828BD" w:rsidRDefault="000841C0" w:rsidP="00215CA6">
      <w:pPr>
        <w:spacing w:line="320" w:lineRule="exact"/>
        <w:rPr>
          <w:sz w:val="24"/>
          <w:szCs w:val="24"/>
        </w:rPr>
      </w:pPr>
    </w:p>
    <w:p w:rsidR="000841C0" w:rsidRPr="000828BD" w:rsidRDefault="000841C0" w:rsidP="00215CA6">
      <w:pPr>
        <w:spacing w:line="320" w:lineRule="exact"/>
        <w:rPr>
          <w:b/>
          <w:sz w:val="24"/>
          <w:szCs w:val="24"/>
        </w:rPr>
      </w:pPr>
      <w:r w:rsidRPr="000828BD">
        <w:rPr>
          <w:rFonts w:hint="eastAsia"/>
          <w:b/>
          <w:sz w:val="24"/>
          <w:szCs w:val="24"/>
        </w:rPr>
        <w:t>３　委託</w:t>
      </w:r>
      <w:r w:rsidR="00E10E55">
        <w:rPr>
          <w:rFonts w:hint="eastAsia"/>
          <w:b/>
          <w:sz w:val="24"/>
          <w:szCs w:val="24"/>
        </w:rPr>
        <w:t>費用</w:t>
      </w:r>
    </w:p>
    <w:p w:rsidR="000841C0" w:rsidRPr="000828BD" w:rsidRDefault="000841C0" w:rsidP="00215CA6">
      <w:pPr>
        <w:spacing w:line="320" w:lineRule="exact"/>
        <w:rPr>
          <w:sz w:val="24"/>
          <w:szCs w:val="24"/>
        </w:rPr>
      </w:pPr>
      <w:r w:rsidRPr="000828BD">
        <w:rPr>
          <w:rFonts w:hint="eastAsia"/>
          <w:sz w:val="24"/>
          <w:szCs w:val="24"/>
        </w:rPr>
        <w:t xml:space="preserve">　</w:t>
      </w:r>
      <w:r w:rsidRPr="00C840ED">
        <w:rPr>
          <w:rFonts w:hint="eastAsia"/>
          <w:sz w:val="24"/>
          <w:szCs w:val="24"/>
        </w:rPr>
        <w:t>１</w:t>
      </w:r>
      <w:r w:rsidR="00B7094D" w:rsidRPr="00C840ED">
        <w:rPr>
          <w:rFonts w:hint="eastAsia"/>
          <w:sz w:val="24"/>
          <w:szCs w:val="24"/>
        </w:rPr>
        <w:t>１</w:t>
      </w:r>
      <w:r w:rsidRPr="00C840ED">
        <w:rPr>
          <w:rFonts w:hint="eastAsia"/>
          <w:sz w:val="24"/>
          <w:szCs w:val="24"/>
        </w:rPr>
        <w:t>，０００千円</w:t>
      </w:r>
      <w:r w:rsidR="00E10E55">
        <w:rPr>
          <w:rFonts w:hint="eastAsia"/>
          <w:sz w:val="24"/>
          <w:szCs w:val="24"/>
        </w:rPr>
        <w:t>以内</w:t>
      </w:r>
      <w:r w:rsidRPr="00C840ED">
        <w:rPr>
          <w:rFonts w:hint="eastAsia"/>
          <w:sz w:val="24"/>
          <w:szCs w:val="24"/>
        </w:rPr>
        <w:t>（消費税及び地方消費税を含む）</w:t>
      </w:r>
    </w:p>
    <w:p w:rsidR="000841C0" w:rsidRPr="000828BD" w:rsidRDefault="000841C0" w:rsidP="00215CA6">
      <w:pPr>
        <w:spacing w:line="320" w:lineRule="exact"/>
        <w:rPr>
          <w:sz w:val="24"/>
          <w:szCs w:val="24"/>
        </w:rPr>
      </w:pPr>
    </w:p>
    <w:p w:rsidR="00CB1710" w:rsidRPr="000828BD" w:rsidRDefault="000841C0" w:rsidP="00215CA6">
      <w:pPr>
        <w:spacing w:line="320" w:lineRule="exact"/>
        <w:rPr>
          <w:b/>
          <w:sz w:val="24"/>
          <w:szCs w:val="24"/>
        </w:rPr>
      </w:pPr>
      <w:r w:rsidRPr="000828BD">
        <w:rPr>
          <w:rFonts w:hint="eastAsia"/>
          <w:b/>
          <w:sz w:val="24"/>
          <w:szCs w:val="24"/>
        </w:rPr>
        <w:t>４</w:t>
      </w:r>
      <w:r w:rsidR="00CB1710" w:rsidRPr="000828BD">
        <w:rPr>
          <w:rFonts w:hint="eastAsia"/>
          <w:b/>
          <w:sz w:val="24"/>
          <w:szCs w:val="24"/>
        </w:rPr>
        <w:t xml:space="preserve">　</w:t>
      </w:r>
      <w:r w:rsidR="0093310F" w:rsidRPr="000828BD">
        <w:rPr>
          <w:rFonts w:hint="eastAsia"/>
          <w:b/>
          <w:sz w:val="24"/>
          <w:szCs w:val="24"/>
        </w:rPr>
        <w:t>業務</w:t>
      </w:r>
      <w:r w:rsidR="00ED3E05" w:rsidRPr="000828BD">
        <w:rPr>
          <w:rFonts w:hint="eastAsia"/>
          <w:b/>
          <w:sz w:val="24"/>
          <w:szCs w:val="24"/>
        </w:rPr>
        <w:t>概要</w:t>
      </w:r>
    </w:p>
    <w:p w:rsidR="00CB1710" w:rsidRPr="000828BD" w:rsidRDefault="00CB1710" w:rsidP="00215CA6">
      <w:pPr>
        <w:spacing w:line="320" w:lineRule="exact"/>
        <w:rPr>
          <w:sz w:val="24"/>
          <w:szCs w:val="24"/>
        </w:rPr>
      </w:pPr>
      <w:r w:rsidRPr="000828BD">
        <w:rPr>
          <w:rFonts w:hint="eastAsia"/>
          <w:sz w:val="24"/>
          <w:szCs w:val="24"/>
        </w:rPr>
        <w:t xml:space="preserve">　委託事業は</w:t>
      </w:r>
      <w:r w:rsidR="002960DF" w:rsidRPr="000828BD">
        <w:rPr>
          <w:rFonts w:hint="eastAsia"/>
          <w:sz w:val="24"/>
          <w:szCs w:val="24"/>
        </w:rPr>
        <w:t>【</w:t>
      </w:r>
      <w:r w:rsidR="00070F22" w:rsidRPr="000828BD">
        <w:rPr>
          <w:rFonts w:hint="eastAsia"/>
          <w:sz w:val="24"/>
          <w:szCs w:val="24"/>
        </w:rPr>
        <w:t>A</w:t>
      </w:r>
      <w:r w:rsidR="00ED3E05" w:rsidRPr="000828BD">
        <w:rPr>
          <w:rFonts w:hint="eastAsia"/>
          <w:sz w:val="24"/>
          <w:szCs w:val="24"/>
        </w:rPr>
        <w:t>リレー</w:t>
      </w:r>
      <w:r w:rsidR="00990A9D">
        <w:rPr>
          <w:rFonts w:hint="eastAsia"/>
          <w:sz w:val="24"/>
          <w:szCs w:val="24"/>
        </w:rPr>
        <w:t>ウォーキング</w:t>
      </w:r>
      <w:r w:rsidR="00ED3E05" w:rsidRPr="000828BD">
        <w:rPr>
          <w:rFonts w:hint="eastAsia"/>
          <w:sz w:val="24"/>
          <w:szCs w:val="24"/>
        </w:rPr>
        <w:t>の開催</w:t>
      </w:r>
      <w:r w:rsidR="002960DF" w:rsidRPr="000828BD">
        <w:rPr>
          <w:rFonts w:hint="eastAsia"/>
          <w:sz w:val="24"/>
          <w:szCs w:val="24"/>
        </w:rPr>
        <w:t>】</w:t>
      </w:r>
      <w:r w:rsidR="00ED3E05" w:rsidRPr="000828BD">
        <w:rPr>
          <w:rFonts w:hint="eastAsia"/>
          <w:sz w:val="24"/>
          <w:szCs w:val="24"/>
        </w:rPr>
        <w:t>、</w:t>
      </w:r>
      <w:r w:rsidR="002960DF" w:rsidRPr="000828BD">
        <w:rPr>
          <w:rFonts w:hint="eastAsia"/>
          <w:sz w:val="24"/>
          <w:szCs w:val="24"/>
        </w:rPr>
        <w:t>【</w:t>
      </w:r>
      <w:r w:rsidR="00070F22" w:rsidRPr="000828BD">
        <w:rPr>
          <w:rFonts w:hint="eastAsia"/>
          <w:sz w:val="24"/>
          <w:szCs w:val="24"/>
        </w:rPr>
        <w:t>B</w:t>
      </w:r>
      <w:r w:rsidR="00ED3E05" w:rsidRPr="000828BD">
        <w:rPr>
          <w:rFonts w:hint="eastAsia"/>
          <w:sz w:val="24"/>
          <w:szCs w:val="24"/>
        </w:rPr>
        <w:t>アプリを活用した</w:t>
      </w:r>
      <w:r w:rsidR="00990A9D">
        <w:rPr>
          <w:rFonts w:hint="eastAsia"/>
          <w:sz w:val="24"/>
          <w:szCs w:val="24"/>
        </w:rPr>
        <w:t>ウォーキング</w:t>
      </w:r>
      <w:r w:rsidR="00ED3E05" w:rsidRPr="000828BD">
        <w:rPr>
          <w:rFonts w:hint="eastAsia"/>
          <w:sz w:val="24"/>
          <w:szCs w:val="24"/>
        </w:rPr>
        <w:t>キャンペーンの実施</w:t>
      </w:r>
      <w:r w:rsidR="002960DF" w:rsidRPr="000828BD">
        <w:rPr>
          <w:rFonts w:hint="eastAsia"/>
          <w:sz w:val="24"/>
          <w:szCs w:val="24"/>
        </w:rPr>
        <w:t>】</w:t>
      </w:r>
      <w:r w:rsidR="00ED3E05" w:rsidRPr="000828BD">
        <w:rPr>
          <w:rFonts w:hint="eastAsia"/>
          <w:sz w:val="24"/>
          <w:szCs w:val="24"/>
        </w:rPr>
        <w:t>とし、</w:t>
      </w:r>
      <w:r w:rsidR="0093310F" w:rsidRPr="000828BD">
        <w:rPr>
          <w:rFonts w:hint="eastAsia"/>
          <w:sz w:val="24"/>
          <w:szCs w:val="24"/>
        </w:rPr>
        <w:t>よりよい事業となるよう企画を提案すること</w:t>
      </w:r>
      <w:r w:rsidR="00BA00A0" w:rsidRPr="000828BD">
        <w:rPr>
          <w:rFonts w:hint="eastAsia"/>
          <w:sz w:val="24"/>
          <w:szCs w:val="24"/>
        </w:rPr>
        <w:t>。</w:t>
      </w:r>
    </w:p>
    <w:p w:rsidR="007E57CF" w:rsidRPr="000828BD" w:rsidRDefault="007E57CF" w:rsidP="00215CA6">
      <w:pPr>
        <w:spacing w:line="320" w:lineRule="exact"/>
        <w:rPr>
          <w:sz w:val="24"/>
          <w:szCs w:val="24"/>
        </w:rPr>
      </w:pPr>
    </w:p>
    <w:p w:rsidR="00ED3E05" w:rsidRPr="000828BD" w:rsidRDefault="00F44CC6" w:rsidP="00215CA6">
      <w:pPr>
        <w:spacing w:line="320" w:lineRule="exact"/>
        <w:rPr>
          <w:sz w:val="24"/>
          <w:szCs w:val="24"/>
        </w:rPr>
      </w:pPr>
      <w:r w:rsidRPr="000828BD">
        <w:rPr>
          <w:rFonts w:hint="eastAsia"/>
          <w:sz w:val="24"/>
          <w:szCs w:val="24"/>
        </w:rPr>
        <w:t>【</w:t>
      </w:r>
      <w:r w:rsidR="00070F22" w:rsidRPr="000828BD">
        <w:rPr>
          <w:rFonts w:hint="eastAsia"/>
          <w:sz w:val="24"/>
          <w:szCs w:val="24"/>
        </w:rPr>
        <w:t>A</w:t>
      </w:r>
      <w:r w:rsidR="00ED3E05" w:rsidRPr="000828BD">
        <w:rPr>
          <w:rFonts w:hint="eastAsia"/>
          <w:sz w:val="24"/>
          <w:szCs w:val="24"/>
        </w:rPr>
        <w:t>リレー</w:t>
      </w:r>
      <w:r w:rsidR="00990A9D">
        <w:rPr>
          <w:rFonts w:hint="eastAsia"/>
          <w:sz w:val="24"/>
          <w:szCs w:val="24"/>
        </w:rPr>
        <w:t>ウォーキング</w:t>
      </w:r>
      <w:r w:rsidR="00ED3E05" w:rsidRPr="000828BD">
        <w:rPr>
          <w:rFonts w:hint="eastAsia"/>
          <w:sz w:val="24"/>
          <w:szCs w:val="24"/>
        </w:rPr>
        <w:t>の開催</w:t>
      </w:r>
      <w:r w:rsidRPr="000828BD">
        <w:rPr>
          <w:rFonts w:hint="eastAsia"/>
          <w:sz w:val="24"/>
          <w:szCs w:val="24"/>
        </w:rPr>
        <w:t>】</w:t>
      </w:r>
    </w:p>
    <w:p w:rsidR="00741E0F" w:rsidRPr="000828BD" w:rsidRDefault="00741E0F" w:rsidP="00215CA6">
      <w:pPr>
        <w:spacing w:line="320" w:lineRule="exact"/>
        <w:ind w:firstLineChars="100" w:firstLine="240"/>
        <w:rPr>
          <w:sz w:val="24"/>
          <w:szCs w:val="24"/>
        </w:rPr>
      </w:pPr>
      <w:r w:rsidRPr="000828BD">
        <w:rPr>
          <w:rFonts w:hint="eastAsia"/>
          <w:sz w:val="24"/>
          <w:szCs w:val="24"/>
        </w:rPr>
        <w:t>新幹線延伸区間を参加者がリレーでつなぐ</w:t>
      </w:r>
      <w:r w:rsidR="00990A9D">
        <w:rPr>
          <w:rFonts w:hint="eastAsia"/>
          <w:sz w:val="24"/>
          <w:szCs w:val="24"/>
        </w:rPr>
        <w:t>ウォーキング</w:t>
      </w:r>
      <w:r w:rsidRPr="000828BD">
        <w:rPr>
          <w:rFonts w:hint="eastAsia"/>
          <w:sz w:val="24"/>
          <w:szCs w:val="24"/>
        </w:rPr>
        <w:t>イベントを開催する。</w:t>
      </w:r>
    </w:p>
    <w:p w:rsidR="00ED3E05" w:rsidRPr="000828BD" w:rsidRDefault="00ED3E05" w:rsidP="00215CA6">
      <w:pPr>
        <w:pStyle w:val="a3"/>
        <w:spacing w:line="320" w:lineRule="exact"/>
        <w:ind w:leftChars="0" w:left="360"/>
        <w:rPr>
          <w:sz w:val="24"/>
          <w:szCs w:val="24"/>
        </w:rPr>
      </w:pPr>
      <w:r w:rsidRPr="000828BD">
        <w:rPr>
          <w:rFonts w:hint="eastAsia"/>
          <w:sz w:val="24"/>
          <w:szCs w:val="24"/>
        </w:rPr>
        <w:t xml:space="preserve">実施場所　</w:t>
      </w:r>
      <w:bookmarkStart w:id="0" w:name="_GoBack"/>
      <w:bookmarkEnd w:id="0"/>
      <w:r w:rsidRPr="000828BD">
        <w:rPr>
          <w:rFonts w:hint="eastAsia"/>
          <w:sz w:val="24"/>
          <w:szCs w:val="24"/>
        </w:rPr>
        <w:t>金沢駅から福井県境までの北陸新幹線沿線道路など</w:t>
      </w:r>
    </w:p>
    <w:p w:rsidR="00842DAD" w:rsidRPr="000828BD" w:rsidRDefault="00ED3E05" w:rsidP="00215CA6">
      <w:pPr>
        <w:pStyle w:val="a3"/>
        <w:spacing w:line="320" w:lineRule="exact"/>
        <w:ind w:leftChars="0" w:left="360"/>
        <w:rPr>
          <w:sz w:val="24"/>
          <w:szCs w:val="24"/>
        </w:rPr>
      </w:pPr>
      <w:r w:rsidRPr="000828BD">
        <w:rPr>
          <w:rFonts w:hint="eastAsia"/>
          <w:sz w:val="24"/>
          <w:szCs w:val="24"/>
        </w:rPr>
        <w:t>実 施 日　令和４年9月</w:t>
      </w:r>
      <w:r w:rsidR="00842DAD" w:rsidRPr="000828BD">
        <w:rPr>
          <w:rFonts w:hint="eastAsia"/>
          <w:sz w:val="24"/>
          <w:szCs w:val="24"/>
        </w:rPr>
        <w:t>１７日（土）、１８日（日）、１９日（月祝）、２３日（金祝）、</w:t>
      </w:r>
    </w:p>
    <w:p w:rsidR="00ED3E05" w:rsidRPr="000828BD" w:rsidRDefault="00842DAD" w:rsidP="00842DAD">
      <w:pPr>
        <w:pStyle w:val="a3"/>
        <w:spacing w:line="320" w:lineRule="exact"/>
        <w:ind w:leftChars="0" w:left="360" w:firstLineChars="500" w:firstLine="1200"/>
        <w:rPr>
          <w:sz w:val="24"/>
          <w:szCs w:val="24"/>
        </w:rPr>
      </w:pPr>
      <w:r w:rsidRPr="000828BD">
        <w:rPr>
          <w:rFonts w:hint="eastAsia"/>
          <w:sz w:val="24"/>
          <w:szCs w:val="24"/>
        </w:rPr>
        <w:t>２４日（土）、２５日（日）のうち</w:t>
      </w:r>
      <w:r w:rsidR="00ED3E05" w:rsidRPr="000828BD">
        <w:rPr>
          <w:rFonts w:hint="eastAsia"/>
          <w:sz w:val="24"/>
          <w:szCs w:val="24"/>
        </w:rPr>
        <w:t>4日間</w:t>
      </w:r>
    </w:p>
    <w:p w:rsidR="000C61AA" w:rsidRPr="000828BD" w:rsidRDefault="0064216E" w:rsidP="00215CA6">
      <w:pPr>
        <w:pStyle w:val="a3"/>
        <w:spacing w:line="320" w:lineRule="exact"/>
        <w:ind w:leftChars="0" w:left="360"/>
        <w:rPr>
          <w:sz w:val="24"/>
          <w:szCs w:val="24"/>
        </w:rPr>
      </w:pPr>
      <w:r w:rsidRPr="000828BD">
        <w:rPr>
          <w:rFonts w:hint="eastAsia"/>
          <w:sz w:val="24"/>
          <w:szCs w:val="24"/>
        </w:rPr>
        <w:t xml:space="preserve">参 加 者　公募する約４００人　</w:t>
      </w:r>
      <w:r w:rsidR="000C61AA" w:rsidRPr="000828BD">
        <w:rPr>
          <w:rFonts w:hint="eastAsia"/>
          <w:sz w:val="24"/>
          <w:szCs w:val="24"/>
        </w:rPr>
        <w:t>※小学生以上</w:t>
      </w:r>
    </w:p>
    <w:p w:rsidR="00F969B5" w:rsidRPr="000828BD" w:rsidRDefault="00F969B5" w:rsidP="00215CA6">
      <w:pPr>
        <w:pStyle w:val="a3"/>
        <w:spacing w:line="320" w:lineRule="exact"/>
        <w:ind w:leftChars="0" w:left="360"/>
        <w:rPr>
          <w:sz w:val="24"/>
          <w:szCs w:val="24"/>
        </w:rPr>
      </w:pPr>
      <w:r w:rsidRPr="000828BD">
        <w:rPr>
          <w:rFonts w:hint="eastAsia"/>
          <w:sz w:val="24"/>
          <w:szCs w:val="24"/>
        </w:rPr>
        <w:t xml:space="preserve">　　　　　（各日、午前・午後の２部制とし、各部約５０人を想定）</w:t>
      </w:r>
    </w:p>
    <w:p w:rsidR="00842DAD" w:rsidRPr="000828BD" w:rsidRDefault="0064216E" w:rsidP="00842DAD">
      <w:pPr>
        <w:pStyle w:val="a3"/>
        <w:spacing w:line="320" w:lineRule="exact"/>
        <w:ind w:leftChars="0" w:left="360"/>
        <w:rPr>
          <w:sz w:val="24"/>
          <w:szCs w:val="24"/>
        </w:rPr>
      </w:pPr>
      <w:r w:rsidRPr="000828BD">
        <w:rPr>
          <w:rFonts w:hint="eastAsia"/>
          <w:sz w:val="24"/>
          <w:szCs w:val="24"/>
        </w:rPr>
        <w:t>そ</w:t>
      </w:r>
      <w:r w:rsidRPr="000828BD">
        <w:rPr>
          <w:sz w:val="24"/>
          <w:szCs w:val="24"/>
        </w:rPr>
        <w:t xml:space="preserve"> </w:t>
      </w:r>
      <w:r w:rsidRPr="000828BD">
        <w:rPr>
          <w:rFonts w:hint="eastAsia"/>
          <w:sz w:val="24"/>
          <w:szCs w:val="24"/>
        </w:rPr>
        <w:t xml:space="preserve">の 他 </w:t>
      </w:r>
      <w:r w:rsidRPr="000828BD">
        <w:rPr>
          <w:sz w:val="24"/>
          <w:szCs w:val="24"/>
        </w:rPr>
        <w:t xml:space="preserve"> </w:t>
      </w:r>
      <w:r w:rsidR="001F167B" w:rsidRPr="000828BD">
        <w:rPr>
          <w:rFonts w:hint="eastAsia"/>
          <w:sz w:val="24"/>
          <w:szCs w:val="24"/>
        </w:rPr>
        <w:t>・</w:t>
      </w:r>
      <w:r w:rsidR="007214ED" w:rsidRPr="000828BD">
        <w:rPr>
          <w:rFonts w:hint="eastAsia"/>
          <w:sz w:val="24"/>
          <w:szCs w:val="24"/>
        </w:rPr>
        <w:t>初日は富山県と連携して出発セレモニー、最終日は福井県と連携して到着</w:t>
      </w:r>
    </w:p>
    <w:p w:rsidR="000C61AA" w:rsidRPr="000828BD" w:rsidRDefault="001F167B" w:rsidP="00842DAD">
      <w:pPr>
        <w:pStyle w:val="a3"/>
        <w:spacing w:line="320" w:lineRule="exact"/>
        <w:ind w:leftChars="0" w:left="360" w:firstLineChars="600" w:firstLine="1440"/>
        <w:rPr>
          <w:sz w:val="24"/>
          <w:szCs w:val="24"/>
        </w:rPr>
      </w:pPr>
      <w:r w:rsidRPr="000828BD">
        <w:rPr>
          <w:rFonts w:hint="eastAsia"/>
          <w:sz w:val="24"/>
          <w:szCs w:val="24"/>
        </w:rPr>
        <w:t>セ</w:t>
      </w:r>
      <w:r w:rsidR="00842DAD" w:rsidRPr="000828BD">
        <w:rPr>
          <w:rFonts w:hint="eastAsia"/>
          <w:sz w:val="24"/>
          <w:szCs w:val="24"/>
        </w:rPr>
        <w:t>レモニーを実施するほか、各部の出発の際に簡易な出発式を実施する。</w:t>
      </w:r>
    </w:p>
    <w:p w:rsidR="000C61AA" w:rsidRPr="000828BD" w:rsidRDefault="000C61AA" w:rsidP="00215CA6">
      <w:pPr>
        <w:spacing w:line="320" w:lineRule="exact"/>
        <w:rPr>
          <w:sz w:val="24"/>
          <w:szCs w:val="24"/>
        </w:rPr>
      </w:pPr>
      <w:r w:rsidRPr="000828BD">
        <w:rPr>
          <w:rFonts w:hint="eastAsia"/>
          <w:sz w:val="24"/>
          <w:szCs w:val="24"/>
        </w:rPr>
        <w:t xml:space="preserve">　　　　　　 ・沿線道路の車両通行規制などの大規模な規制は想定していない。</w:t>
      </w:r>
    </w:p>
    <w:p w:rsidR="00842DAD" w:rsidRPr="000828BD" w:rsidRDefault="00842DAD" w:rsidP="00842DAD">
      <w:pPr>
        <w:spacing w:line="320" w:lineRule="exact"/>
        <w:rPr>
          <w:sz w:val="24"/>
          <w:szCs w:val="24"/>
        </w:rPr>
      </w:pPr>
    </w:p>
    <w:p w:rsidR="00ED1D85" w:rsidRPr="000828BD" w:rsidRDefault="00ED1D85" w:rsidP="00842DAD">
      <w:pPr>
        <w:spacing w:line="320" w:lineRule="exact"/>
        <w:rPr>
          <w:sz w:val="24"/>
          <w:szCs w:val="24"/>
        </w:rPr>
      </w:pPr>
    </w:p>
    <w:p w:rsidR="00E56D6A" w:rsidRPr="000828BD" w:rsidRDefault="00842DAD" w:rsidP="00842DAD">
      <w:pPr>
        <w:spacing w:line="320" w:lineRule="exact"/>
        <w:rPr>
          <w:sz w:val="24"/>
          <w:szCs w:val="24"/>
        </w:rPr>
      </w:pPr>
      <w:r w:rsidRPr="000828BD">
        <w:rPr>
          <w:rFonts w:hint="eastAsia"/>
          <w:sz w:val="24"/>
          <w:szCs w:val="24"/>
        </w:rPr>
        <w:t>（１）</w:t>
      </w:r>
      <w:r w:rsidR="00990A9D">
        <w:rPr>
          <w:rFonts w:hint="eastAsia"/>
          <w:sz w:val="24"/>
          <w:szCs w:val="24"/>
        </w:rPr>
        <w:t>ウォーキング</w:t>
      </w:r>
      <w:r w:rsidR="00E56D6A" w:rsidRPr="000828BD">
        <w:rPr>
          <w:rFonts w:hint="eastAsia"/>
          <w:sz w:val="24"/>
          <w:szCs w:val="24"/>
        </w:rPr>
        <w:t>コース</w:t>
      </w:r>
      <w:r w:rsidR="00CD5E55" w:rsidRPr="000828BD">
        <w:rPr>
          <w:rFonts w:hint="eastAsia"/>
          <w:sz w:val="24"/>
          <w:szCs w:val="24"/>
        </w:rPr>
        <w:t>及び出発・到着地点</w:t>
      </w:r>
      <w:r w:rsidR="004C07FF" w:rsidRPr="000828BD">
        <w:rPr>
          <w:rFonts w:hint="eastAsia"/>
          <w:sz w:val="24"/>
          <w:szCs w:val="24"/>
        </w:rPr>
        <w:t>の設定</w:t>
      </w:r>
    </w:p>
    <w:p w:rsidR="00A94721" w:rsidRPr="000828BD" w:rsidRDefault="00E56D6A" w:rsidP="00A94721">
      <w:pPr>
        <w:spacing w:line="320" w:lineRule="exact"/>
        <w:ind w:leftChars="227" w:left="477"/>
        <w:rPr>
          <w:sz w:val="24"/>
          <w:szCs w:val="24"/>
        </w:rPr>
      </w:pPr>
      <w:r w:rsidRPr="000828BD">
        <w:rPr>
          <w:rFonts w:hint="eastAsia"/>
          <w:sz w:val="24"/>
          <w:szCs w:val="24"/>
        </w:rPr>
        <w:t>・発注者と協議の上、コースを設定すること。</w:t>
      </w:r>
      <w:r w:rsidR="00842DAD" w:rsidRPr="000828BD">
        <w:rPr>
          <w:rFonts w:hint="eastAsia"/>
          <w:sz w:val="24"/>
          <w:szCs w:val="24"/>
        </w:rPr>
        <w:t>できるだけ、</w:t>
      </w:r>
      <w:r w:rsidR="00CD5E55" w:rsidRPr="000828BD">
        <w:rPr>
          <w:rFonts w:hint="eastAsia"/>
          <w:sz w:val="24"/>
          <w:szCs w:val="24"/>
        </w:rPr>
        <w:t>新幹線開業を実感できる</w:t>
      </w:r>
    </w:p>
    <w:p w:rsidR="00775996" w:rsidRPr="000828BD" w:rsidRDefault="00CD5E55" w:rsidP="00775996">
      <w:pPr>
        <w:spacing w:line="320" w:lineRule="exact"/>
        <w:ind w:leftChars="327" w:left="687"/>
        <w:rPr>
          <w:sz w:val="24"/>
          <w:szCs w:val="24"/>
        </w:rPr>
      </w:pPr>
      <w:r w:rsidRPr="000828BD">
        <w:rPr>
          <w:rFonts w:hint="eastAsia"/>
          <w:sz w:val="24"/>
          <w:szCs w:val="24"/>
        </w:rPr>
        <w:t>よう</w:t>
      </w:r>
      <w:r w:rsidR="00842DAD" w:rsidRPr="000828BD">
        <w:rPr>
          <w:rFonts w:hint="eastAsia"/>
          <w:sz w:val="24"/>
          <w:szCs w:val="24"/>
        </w:rPr>
        <w:t>新幹線沿線に近いコースを設定し、参加者の安全が確保できるコースとすること。</w:t>
      </w:r>
    </w:p>
    <w:p w:rsidR="00775996" w:rsidRPr="000828BD" w:rsidRDefault="00775996" w:rsidP="00775996">
      <w:pPr>
        <w:spacing w:line="320" w:lineRule="exact"/>
        <w:ind w:firstLineChars="200" w:firstLine="480"/>
        <w:rPr>
          <w:sz w:val="24"/>
          <w:szCs w:val="24"/>
        </w:rPr>
      </w:pPr>
      <w:r w:rsidRPr="000828BD">
        <w:rPr>
          <w:rFonts w:hint="eastAsia"/>
          <w:sz w:val="24"/>
          <w:szCs w:val="24"/>
        </w:rPr>
        <w:t>・</w:t>
      </w:r>
      <w:r w:rsidR="00E10E55">
        <w:rPr>
          <w:rFonts w:hint="eastAsia"/>
          <w:sz w:val="24"/>
          <w:szCs w:val="24"/>
        </w:rPr>
        <w:t>金沢駅を出発地とし、小松駅、加賀温泉駅</w:t>
      </w:r>
      <w:r w:rsidRPr="000828BD">
        <w:rPr>
          <w:rFonts w:hint="eastAsia"/>
          <w:sz w:val="24"/>
          <w:szCs w:val="24"/>
        </w:rPr>
        <w:t>を必ず</w:t>
      </w:r>
      <w:r w:rsidR="00E10E55">
        <w:rPr>
          <w:rFonts w:hint="eastAsia"/>
          <w:sz w:val="24"/>
          <w:szCs w:val="24"/>
        </w:rPr>
        <w:t>経由</w:t>
      </w:r>
      <w:r w:rsidRPr="000828BD">
        <w:rPr>
          <w:rFonts w:hint="eastAsia"/>
          <w:sz w:val="24"/>
          <w:szCs w:val="24"/>
        </w:rPr>
        <w:t>すること。</w:t>
      </w:r>
    </w:p>
    <w:p w:rsidR="00DB7A58" w:rsidRPr="000828BD" w:rsidRDefault="00CD5E55" w:rsidP="009D0E3A">
      <w:pPr>
        <w:spacing w:line="320" w:lineRule="exact"/>
        <w:ind w:firstLineChars="200" w:firstLine="480"/>
        <w:rPr>
          <w:sz w:val="24"/>
          <w:szCs w:val="24"/>
        </w:rPr>
      </w:pPr>
      <w:r w:rsidRPr="000828BD">
        <w:rPr>
          <w:rFonts w:hint="eastAsia"/>
          <w:sz w:val="24"/>
          <w:szCs w:val="24"/>
        </w:rPr>
        <w:t>・参加者の出発</w:t>
      </w:r>
      <w:r w:rsidR="00775996" w:rsidRPr="000828BD">
        <w:rPr>
          <w:rFonts w:hint="eastAsia"/>
          <w:sz w:val="24"/>
          <w:szCs w:val="24"/>
        </w:rPr>
        <w:t>地点への集合、到着地点からの解散方法を考慮したものとすること。</w:t>
      </w:r>
    </w:p>
    <w:p w:rsidR="00DB7A58" w:rsidRPr="000828BD" w:rsidRDefault="00DB7A58" w:rsidP="00842DAD">
      <w:pPr>
        <w:spacing w:line="320" w:lineRule="exact"/>
        <w:rPr>
          <w:sz w:val="24"/>
          <w:szCs w:val="24"/>
        </w:rPr>
      </w:pPr>
    </w:p>
    <w:p w:rsidR="00CD5E55" w:rsidRPr="000828BD" w:rsidRDefault="00842DAD" w:rsidP="00842DAD">
      <w:pPr>
        <w:spacing w:line="320" w:lineRule="exact"/>
        <w:rPr>
          <w:sz w:val="24"/>
          <w:szCs w:val="24"/>
        </w:rPr>
      </w:pPr>
      <w:r w:rsidRPr="000828BD">
        <w:rPr>
          <w:rFonts w:hint="eastAsia"/>
          <w:sz w:val="24"/>
          <w:szCs w:val="24"/>
        </w:rPr>
        <w:t>（２）</w:t>
      </w:r>
      <w:r w:rsidR="006F155D" w:rsidRPr="000828BD">
        <w:rPr>
          <w:rFonts w:hint="eastAsia"/>
          <w:sz w:val="24"/>
          <w:szCs w:val="24"/>
        </w:rPr>
        <w:t>各</w:t>
      </w:r>
      <w:r w:rsidRPr="000828BD">
        <w:rPr>
          <w:rFonts w:hint="eastAsia"/>
          <w:sz w:val="24"/>
          <w:szCs w:val="24"/>
        </w:rPr>
        <w:t>地点での催し企画</w:t>
      </w:r>
      <w:r w:rsidR="00CD5E55" w:rsidRPr="000828BD">
        <w:rPr>
          <w:rFonts w:hint="eastAsia"/>
          <w:sz w:val="24"/>
          <w:szCs w:val="24"/>
        </w:rPr>
        <w:t xml:space="preserve">　</w:t>
      </w:r>
    </w:p>
    <w:p w:rsidR="00465381" w:rsidRPr="000828BD" w:rsidRDefault="00FE5C69" w:rsidP="00DB7A58">
      <w:pPr>
        <w:spacing w:line="320" w:lineRule="exact"/>
        <w:ind w:firstLineChars="200" w:firstLine="480"/>
        <w:rPr>
          <w:sz w:val="24"/>
          <w:szCs w:val="24"/>
        </w:rPr>
      </w:pPr>
      <w:r w:rsidRPr="000828BD">
        <w:rPr>
          <w:rFonts w:hint="eastAsia"/>
          <w:sz w:val="24"/>
          <w:szCs w:val="24"/>
        </w:rPr>
        <w:t>①</w:t>
      </w:r>
      <w:r w:rsidR="00465381" w:rsidRPr="000828BD">
        <w:rPr>
          <w:rFonts w:hint="eastAsia"/>
          <w:sz w:val="24"/>
          <w:szCs w:val="24"/>
        </w:rPr>
        <w:t>出発地点</w:t>
      </w:r>
    </w:p>
    <w:p w:rsidR="00BE0D4F" w:rsidRPr="000828BD" w:rsidRDefault="00DB7A58" w:rsidP="00BE0D4F">
      <w:pPr>
        <w:spacing w:line="320" w:lineRule="exact"/>
        <w:ind w:firstLineChars="300" w:firstLine="720"/>
        <w:rPr>
          <w:sz w:val="24"/>
          <w:szCs w:val="24"/>
        </w:rPr>
      </w:pPr>
      <w:r w:rsidRPr="000828BD">
        <w:rPr>
          <w:rFonts w:hint="eastAsia"/>
          <w:sz w:val="24"/>
          <w:szCs w:val="24"/>
        </w:rPr>
        <w:t>・初日の出発セレモニーは</w:t>
      </w:r>
      <w:r w:rsidR="001958FD" w:rsidRPr="000828BD">
        <w:rPr>
          <w:rFonts w:hint="eastAsia"/>
          <w:sz w:val="24"/>
          <w:szCs w:val="24"/>
        </w:rPr>
        <w:t>、富山県と連携した企画と</w:t>
      </w:r>
      <w:r w:rsidR="00BE0D4F" w:rsidRPr="000828BD">
        <w:rPr>
          <w:rFonts w:hint="eastAsia"/>
          <w:sz w:val="24"/>
          <w:szCs w:val="24"/>
        </w:rPr>
        <w:t>し、</w:t>
      </w:r>
      <w:r w:rsidR="001958FD" w:rsidRPr="000828BD">
        <w:rPr>
          <w:rFonts w:hint="eastAsia"/>
          <w:sz w:val="24"/>
          <w:szCs w:val="24"/>
        </w:rPr>
        <w:t>北陸新幹線のこれまでの</w:t>
      </w:r>
    </w:p>
    <w:p w:rsidR="00DB7A58" w:rsidRPr="000828BD" w:rsidRDefault="001958FD" w:rsidP="00BE0D4F">
      <w:pPr>
        <w:spacing w:line="320" w:lineRule="exact"/>
        <w:ind w:firstLineChars="400" w:firstLine="960"/>
        <w:rPr>
          <w:sz w:val="24"/>
          <w:szCs w:val="24"/>
        </w:rPr>
      </w:pPr>
      <w:r w:rsidRPr="000828BD">
        <w:rPr>
          <w:rFonts w:hint="eastAsia"/>
          <w:sz w:val="24"/>
          <w:szCs w:val="24"/>
        </w:rPr>
        <w:t>歩みや今後について紹介する</w:t>
      </w:r>
      <w:r w:rsidR="00BE0D4F" w:rsidRPr="000828BD">
        <w:rPr>
          <w:rFonts w:hint="eastAsia"/>
          <w:sz w:val="24"/>
          <w:szCs w:val="24"/>
        </w:rPr>
        <w:t>内容を盛り込むこと</w:t>
      </w:r>
      <w:r w:rsidRPr="000828BD">
        <w:rPr>
          <w:rFonts w:hint="eastAsia"/>
          <w:sz w:val="24"/>
          <w:szCs w:val="24"/>
        </w:rPr>
        <w:t>。</w:t>
      </w:r>
    </w:p>
    <w:p w:rsidR="00E10E55" w:rsidRPr="000828BD" w:rsidRDefault="00E10E55" w:rsidP="00E10E55">
      <w:pPr>
        <w:spacing w:line="320" w:lineRule="exact"/>
        <w:ind w:firstLineChars="300" w:firstLine="720"/>
        <w:rPr>
          <w:sz w:val="24"/>
          <w:szCs w:val="24"/>
        </w:rPr>
      </w:pPr>
      <w:r w:rsidRPr="000828BD">
        <w:rPr>
          <w:rFonts w:hint="eastAsia"/>
          <w:sz w:val="24"/>
          <w:szCs w:val="24"/>
        </w:rPr>
        <w:t>・各日午前の部の出発時、参加者の出発を盛り上げる出発</w:t>
      </w:r>
      <w:r>
        <w:rPr>
          <w:rFonts w:hint="eastAsia"/>
          <w:sz w:val="24"/>
          <w:szCs w:val="24"/>
        </w:rPr>
        <w:t>式</w:t>
      </w:r>
      <w:r w:rsidRPr="000828BD">
        <w:rPr>
          <w:rFonts w:hint="eastAsia"/>
          <w:sz w:val="24"/>
          <w:szCs w:val="24"/>
        </w:rPr>
        <w:t>を企画すること。</w:t>
      </w:r>
    </w:p>
    <w:p w:rsidR="007E1F0B" w:rsidRPr="00E10E55" w:rsidRDefault="007E1F0B" w:rsidP="001958FD">
      <w:pPr>
        <w:spacing w:line="320" w:lineRule="exact"/>
        <w:rPr>
          <w:sz w:val="24"/>
          <w:szCs w:val="24"/>
        </w:rPr>
      </w:pPr>
    </w:p>
    <w:p w:rsidR="00BE0D4F" w:rsidRPr="000828BD" w:rsidRDefault="00BE0D4F" w:rsidP="008A115D">
      <w:pPr>
        <w:spacing w:line="320" w:lineRule="exact"/>
        <w:ind w:left="360" w:firstLineChars="50" w:firstLine="120"/>
        <w:rPr>
          <w:sz w:val="24"/>
          <w:szCs w:val="24"/>
        </w:rPr>
      </w:pPr>
    </w:p>
    <w:p w:rsidR="00E56D6A" w:rsidRPr="000828BD" w:rsidRDefault="008A115D" w:rsidP="008A115D">
      <w:pPr>
        <w:spacing w:line="320" w:lineRule="exact"/>
        <w:ind w:left="360" w:firstLineChars="50" w:firstLine="120"/>
        <w:rPr>
          <w:sz w:val="24"/>
          <w:szCs w:val="24"/>
        </w:rPr>
      </w:pPr>
      <w:r w:rsidRPr="000828BD">
        <w:rPr>
          <w:rFonts w:hint="eastAsia"/>
          <w:sz w:val="24"/>
          <w:szCs w:val="24"/>
        </w:rPr>
        <w:lastRenderedPageBreak/>
        <w:t>②</w:t>
      </w:r>
      <w:r w:rsidR="00E56D6A" w:rsidRPr="000828BD">
        <w:rPr>
          <w:rFonts w:hint="eastAsia"/>
          <w:sz w:val="24"/>
          <w:szCs w:val="24"/>
        </w:rPr>
        <w:t>中継地点</w:t>
      </w:r>
      <w:r w:rsidR="00971364" w:rsidRPr="000828BD">
        <w:rPr>
          <w:rFonts w:hint="eastAsia"/>
          <w:sz w:val="24"/>
          <w:szCs w:val="24"/>
        </w:rPr>
        <w:t>（午前の部から午後の部への引継ぎ</w:t>
      </w:r>
      <w:r w:rsidR="00074322" w:rsidRPr="000828BD">
        <w:rPr>
          <w:rFonts w:hint="eastAsia"/>
          <w:sz w:val="24"/>
          <w:szCs w:val="24"/>
        </w:rPr>
        <w:t>地点</w:t>
      </w:r>
      <w:r w:rsidR="00971364" w:rsidRPr="000828BD">
        <w:rPr>
          <w:rFonts w:hint="eastAsia"/>
          <w:sz w:val="24"/>
          <w:szCs w:val="24"/>
        </w:rPr>
        <w:t>）</w:t>
      </w:r>
    </w:p>
    <w:p w:rsidR="00AF3560" w:rsidRDefault="00971364" w:rsidP="00AF3560">
      <w:pPr>
        <w:spacing w:line="320" w:lineRule="exact"/>
        <w:ind w:firstLineChars="300" w:firstLine="720"/>
        <w:rPr>
          <w:sz w:val="24"/>
          <w:szCs w:val="24"/>
        </w:rPr>
      </w:pPr>
      <w:r w:rsidRPr="000828BD">
        <w:rPr>
          <w:rFonts w:hint="eastAsia"/>
          <w:sz w:val="24"/>
          <w:szCs w:val="24"/>
        </w:rPr>
        <w:t>・</w:t>
      </w:r>
      <w:r w:rsidR="00074322" w:rsidRPr="000828BD">
        <w:rPr>
          <w:rFonts w:hint="eastAsia"/>
          <w:sz w:val="24"/>
          <w:szCs w:val="24"/>
        </w:rPr>
        <w:t>各日</w:t>
      </w:r>
      <w:r w:rsidRPr="000828BD">
        <w:rPr>
          <w:rFonts w:hint="eastAsia"/>
          <w:sz w:val="24"/>
          <w:szCs w:val="24"/>
        </w:rPr>
        <w:t>午後の部の</w:t>
      </w:r>
      <w:r w:rsidR="00775996" w:rsidRPr="000828BD">
        <w:rPr>
          <w:rFonts w:hint="eastAsia"/>
          <w:sz w:val="24"/>
          <w:szCs w:val="24"/>
        </w:rPr>
        <w:t>出発</w:t>
      </w:r>
      <w:r w:rsidRPr="000828BD">
        <w:rPr>
          <w:rFonts w:hint="eastAsia"/>
          <w:sz w:val="24"/>
          <w:szCs w:val="24"/>
        </w:rPr>
        <w:t>時、</w:t>
      </w:r>
      <w:r w:rsidR="008A115D" w:rsidRPr="000828BD">
        <w:rPr>
          <w:rFonts w:hint="eastAsia"/>
          <w:sz w:val="24"/>
          <w:szCs w:val="24"/>
        </w:rPr>
        <w:t>参加者の出発を盛り上げる</w:t>
      </w:r>
      <w:r w:rsidR="00AF3560">
        <w:rPr>
          <w:rFonts w:hint="eastAsia"/>
          <w:sz w:val="24"/>
          <w:szCs w:val="24"/>
        </w:rPr>
        <w:t>ため、</w:t>
      </w:r>
      <w:r w:rsidRPr="000828BD">
        <w:rPr>
          <w:rFonts w:hint="eastAsia"/>
          <w:sz w:val="24"/>
          <w:szCs w:val="24"/>
        </w:rPr>
        <w:t>午前から午後の部への</w:t>
      </w:r>
    </w:p>
    <w:p w:rsidR="00971364" w:rsidRPr="000828BD" w:rsidRDefault="00BC2A8E" w:rsidP="00AF3560">
      <w:pPr>
        <w:spacing w:line="320" w:lineRule="exact"/>
        <w:ind w:firstLineChars="400" w:firstLine="960"/>
        <w:rPr>
          <w:sz w:val="24"/>
          <w:szCs w:val="24"/>
        </w:rPr>
      </w:pPr>
      <w:r w:rsidRPr="000828BD">
        <w:rPr>
          <w:rFonts w:hint="eastAsia"/>
          <w:sz w:val="24"/>
          <w:szCs w:val="24"/>
        </w:rPr>
        <w:t>リレー</w:t>
      </w:r>
      <w:r w:rsidR="00971364" w:rsidRPr="000828BD">
        <w:rPr>
          <w:rFonts w:hint="eastAsia"/>
          <w:sz w:val="24"/>
          <w:szCs w:val="24"/>
        </w:rPr>
        <w:t>引継ぎ</w:t>
      </w:r>
      <w:r w:rsidR="00AF3560">
        <w:rPr>
          <w:rFonts w:hint="eastAsia"/>
          <w:sz w:val="24"/>
          <w:szCs w:val="24"/>
        </w:rPr>
        <w:t>を兼ねた簡易な出発式を</w:t>
      </w:r>
      <w:r w:rsidRPr="000828BD">
        <w:rPr>
          <w:rFonts w:hint="eastAsia"/>
          <w:sz w:val="24"/>
          <w:szCs w:val="24"/>
        </w:rPr>
        <w:t>企画</w:t>
      </w:r>
      <w:r w:rsidR="00775996" w:rsidRPr="000828BD">
        <w:rPr>
          <w:rFonts w:hint="eastAsia"/>
          <w:sz w:val="24"/>
          <w:szCs w:val="24"/>
        </w:rPr>
        <w:t>すること。</w:t>
      </w:r>
    </w:p>
    <w:p w:rsidR="007E1F0B" w:rsidRPr="00AF3560" w:rsidRDefault="007E1F0B" w:rsidP="0025303E">
      <w:pPr>
        <w:spacing w:line="320" w:lineRule="exact"/>
        <w:ind w:left="360"/>
        <w:rPr>
          <w:sz w:val="24"/>
          <w:szCs w:val="24"/>
        </w:rPr>
      </w:pPr>
    </w:p>
    <w:p w:rsidR="00465381" w:rsidRPr="000828BD" w:rsidRDefault="008A115D" w:rsidP="008A115D">
      <w:pPr>
        <w:spacing w:line="320" w:lineRule="exact"/>
        <w:ind w:left="360" w:firstLineChars="50" w:firstLine="120"/>
        <w:rPr>
          <w:sz w:val="24"/>
          <w:szCs w:val="24"/>
        </w:rPr>
      </w:pPr>
      <w:r w:rsidRPr="000828BD">
        <w:rPr>
          <w:rFonts w:hint="eastAsia"/>
          <w:sz w:val="24"/>
          <w:szCs w:val="24"/>
        </w:rPr>
        <w:t>③</w:t>
      </w:r>
      <w:r w:rsidR="00E56D6A" w:rsidRPr="000828BD">
        <w:rPr>
          <w:rFonts w:hint="eastAsia"/>
          <w:sz w:val="24"/>
          <w:szCs w:val="24"/>
        </w:rPr>
        <w:t>到着</w:t>
      </w:r>
      <w:r w:rsidR="00074322" w:rsidRPr="000828BD">
        <w:rPr>
          <w:rFonts w:hint="eastAsia"/>
          <w:sz w:val="24"/>
          <w:szCs w:val="24"/>
        </w:rPr>
        <w:t>地点</w:t>
      </w:r>
    </w:p>
    <w:p w:rsidR="00133E68" w:rsidRPr="00C840ED" w:rsidRDefault="00971364" w:rsidP="00133E68">
      <w:pPr>
        <w:spacing w:line="320" w:lineRule="exact"/>
        <w:ind w:firstLineChars="300" w:firstLine="720"/>
        <w:rPr>
          <w:sz w:val="24"/>
          <w:szCs w:val="24"/>
        </w:rPr>
      </w:pPr>
      <w:r w:rsidRPr="00C840ED">
        <w:rPr>
          <w:rFonts w:hint="eastAsia"/>
          <w:sz w:val="24"/>
          <w:szCs w:val="24"/>
        </w:rPr>
        <w:t>・</w:t>
      </w:r>
      <w:r w:rsidR="00133E68" w:rsidRPr="00C840ED">
        <w:rPr>
          <w:rFonts w:hint="eastAsia"/>
          <w:sz w:val="24"/>
          <w:szCs w:val="24"/>
        </w:rPr>
        <w:t>各部の</w:t>
      </w:r>
      <w:r w:rsidR="00074322" w:rsidRPr="00C840ED">
        <w:rPr>
          <w:rFonts w:hint="eastAsia"/>
          <w:sz w:val="24"/>
          <w:szCs w:val="24"/>
        </w:rPr>
        <w:t>到着</w:t>
      </w:r>
      <w:r w:rsidR="00133E68" w:rsidRPr="00C840ED">
        <w:rPr>
          <w:rFonts w:hint="eastAsia"/>
          <w:sz w:val="24"/>
          <w:szCs w:val="24"/>
        </w:rPr>
        <w:t>時、</w:t>
      </w:r>
      <w:r w:rsidR="00AF3560">
        <w:rPr>
          <w:rFonts w:hint="eastAsia"/>
          <w:sz w:val="24"/>
          <w:szCs w:val="24"/>
        </w:rPr>
        <w:t>参加者の完歩を称える催しを企画すること</w:t>
      </w:r>
      <w:r w:rsidR="00BC2A8E" w:rsidRPr="00C840ED">
        <w:rPr>
          <w:rFonts w:hint="eastAsia"/>
          <w:sz w:val="24"/>
          <w:szCs w:val="24"/>
        </w:rPr>
        <w:t>。</w:t>
      </w:r>
    </w:p>
    <w:p w:rsidR="007E1F0B" w:rsidRPr="000828BD" w:rsidRDefault="00BC2A8E" w:rsidP="00BE0D4F">
      <w:pPr>
        <w:spacing w:line="320" w:lineRule="exact"/>
        <w:ind w:firstLineChars="300" w:firstLine="720"/>
        <w:rPr>
          <w:sz w:val="24"/>
          <w:szCs w:val="24"/>
        </w:rPr>
      </w:pPr>
      <w:r w:rsidRPr="00C840ED">
        <w:rPr>
          <w:rFonts w:hint="eastAsia"/>
          <w:sz w:val="24"/>
          <w:szCs w:val="24"/>
        </w:rPr>
        <w:t>・</w:t>
      </w:r>
      <w:r w:rsidR="0087395F" w:rsidRPr="00C840ED">
        <w:rPr>
          <w:rFonts w:hint="eastAsia"/>
          <w:sz w:val="24"/>
          <w:szCs w:val="24"/>
        </w:rPr>
        <w:t>最終日</w:t>
      </w:r>
      <w:r w:rsidR="00133E68" w:rsidRPr="00C840ED">
        <w:rPr>
          <w:rFonts w:hint="eastAsia"/>
          <w:sz w:val="24"/>
          <w:szCs w:val="24"/>
        </w:rPr>
        <w:t>の</w:t>
      </w:r>
      <w:r w:rsidRPr="00C840ED">
        <w:rPr>
          <w:rFonts w:hint="eastAsia"/>
          <w:sz w:val="24"/>
          <w:szCs w:val="24"/>
        </w:rPr>
        <w:t>到</w:t>
      </w:r>
      <w:r w:rsidR="00133E68" w:rsidRPr="00C840ED">
        <w:rPr>
          <w:rFonts w:hint="eastAsia"/>
          <w:sz w:val="24"/>
          <w:szCs w:val="24"/>
        </w:rPr>
        <w:t>着セレモニーは福井県と連携した企画とす</w:t>
      </w:r>
      <w:r w:rsidR="00133E68" w:rsidRPr="000828BD">
        <w:rPr>
          <w:rFonts w:hint="eastAsia"/>
          <w:sz w:val="24"/>
          <w:szCs w:val="24"/>
        </w:rPr>
        <w:t>ること。</w:t>
      </w:r>
    </w:p>
    <w:p w:rsidR="00A21B36" w:rsidRPr="000828BD" w:rsidRDefault="00A21B36" w:rsidP="00CD5E55">
      <w:pPr>
        <w:spacing w:line="320" w:lineRule="exact"/>
        <w:rPr>
          <w:sz w:val="24"/>
          <w:szCs w:val="24"/>
        </w:rPr>
      </w:pPr>
    </w:p>
    <w:p w:rsidR="00CD5E55" w:rsidRPr="000828BD" w:rsidRDefault="00CD5E55" w:rsidP="00CD5E55">
      <w:pPr>
        <w:spacing w:line="320" w:lineRule="exact"/>
        <w:rPr>
          <w:sz w:val="24"/>
          <w:szCs w:val="24"/>
        </w:rPr>
      </w:pPr>
      <w:r w:rsidRPr="000828BD">
        <w:rPr>
          <w:rFonts w:hint="eastAsia"/>
          <w:sz w:val="24"/>
          <w:szCs w:val="24"/>
        </w:rPr>
        <w:t>（３）参加者募集及び広報</w:t>
      </w:r>
    </w:p>
    <w:p w:rsidR="00121A99" w:rsidRPr="000828BD" w:rsidRDefault="00A94721" w:rsidP="008B082D">
      <w:pPr>
        <w:spacing w:line="320" w:lineRule="exact"/>
        <w:ind w:leftChars="200" w:left="660" w:hangingChars="100" w:hanging="240"/>
        <w:rPr>
          <w:sz w:val="24"/>
          <w:szCs w:val="24"/>
        </w:rPr>
      </w:pPr>
      <w:r w:rsidRPr="000828BD">
        <w:rPr>
          <w:rFonts w:hint="eastAsia"/>
          <w:sz w:val="24"/>
          <w:szCs w:val="24"/>
        </w:rPr>
        <w:t>・参加者の申込の受付、参加者の決定、</w:t>
      </w:r>
      <w:r w:rsidR="008B082D">
        <w:rPr>
          <w:rFonts w:hint="eastAsia"/>
          <w:sz w:val="24"/>
          <w:szCs w:val="24"/>
        </w:rPr>
        <w:t>各種連絡通知等を行うこと。また、それに伴う</w:t>
      </w:r>
      <w:r w:rsidR="00121A99" w:rsidRPr="000828BD">
        <w:rPr>
          <w:rFonts w:hint="eastAsia"/>
          <w:sz w:val="24"/>
          <w:szCs w:val="24"/>
        </w:rPr>
        <w:t>参加者の個人情報の管理、イベント</w:t>
      </w:r>
      <w:r w:rsidRPr="000828BD">
        <w:rPr>
          <w:rFonts w:hint="eastAsia"/>
          <w:sz w:val="24"/>
          <w:szCs w:val="24"/>
        </w:rPr>
        <w:t>傷害保険加入手続きを行うこと。</w:t>
      </w:r>
    </w:p>
    <w:p w:rsidR="00ED1D85" w:rsidRPr="000828BD" w:rsidRDefault="00A94721" w:rsidP="008B082D">
      <w:pPr>
        <w:spacing w:line="320" w:lineRule="exact"/>
        <w:ind w:leftChars="200" w:left="420"/>
        <w:rPr>
          <w:sz w:val="24"/>
          <w:szCs w:val="24"/>
        </w:rPr>
      </w:pPr>
      <w:r w:rsidRPr="000828BD">
        <w:rPr>
          <w:rFonts w:hint="eastAsia"/>
          <w:sz w:val="24"/>
          <w:szCs w:val="24"/>
        </w:rPr>
        <w:t>・専用の電話番号、電子メールを取得し、参加者からの問い合わせ等に対応すること。</w:t>
      </w:r>
    </w:p>
    <w:p w:rsidR="00A94721" w:rsidRPr="000828BD" w:rsidRDefault="00A94721" w:rsidP="008B082D">
      <w:pPr>
        <w:spacing w:line="320" w:lineRule="exact"/>
        <w:ind w:leftChars="200" w:left="420"/>
        <w:rPr>
          <w:sz w:val="24"/>
          <w:szCs w:val="24"/>
        </w:rPr>
      </w:pPr>
      <w:r w:rsidRPr="000828BD">
        <w:rPr>
          <w:rFonts w:hint="eastAsia"/>
          <w:sz w:val="24"/>
          <w:szCs w:val="24"/>
        </w:rPr>
        <w:t>・</w:t>
      </w:r>
      <w:r w:rsidR="001958FD" w:rsidRPr="000828BD">
        <w:rPr>
          <w:rFonts w:hint="eastAsia"/>
          <w:sz w:val="24"/>
          <w:szCs w:val="24"/>
        </w:rPr>
        <w:t>多くの県民</w:t>
      </w:r>
      <w:r w:rsidRPr="000828BD">
        <w:rPr>
          <w:rFonts w:hint="eastAsia"/>
          <w:sz w:val="24"/>
          <w:szCs w:val="24"/>
        </w:rPr>
        <w:t>参加につながるよう</w:t>
      </w:r>
      <w:r w:rsidR="001958FD" w:rsidRPr="000828BD">
        <w:rPr>
          <w:rFonts w:hint="eastAsia"/>
          <w:sz w:val="24"/>
          <w:szCs w:val="24"/>
        </w:rPr>
        <w:t>、イベントを広く県民に周知</w:t>
      </w:r>
      <w:r w:rsidRPr="000828BD">
        <w:rPr>
          <w:rFonts w:hint="eastAsia"/>
          <w:sz w:val="24"/>
          <w:szCs w:val="24"/>
        </w:rPr>
        <w:t>すること。</w:t>
      </w:r>
    </w:p>
    <w:p w:rsidR="00A2683F" w:rsidRPr="000828BD" w:rsidRDefault="00121A99" w:rsidP="00035DB7">
      <w:pPr>
        <w:spacing w:line="320" w:lineRule="exact"/>
        <w:rPr>
          <w:sz w:val="24"/>
          <w:szCs w:val="24"/>
        </w:rPr>
      </w:pPr>
      <w:r w:rsidRPr="000828BD">
        <w:rPr>
          <w:rFonts w:hint="eastAsia"/>
          <w:sz w:val="24"/>
          <w:szCs w:val="24"/>
        </w:rPr>
        <w:t xml:space="preserve">　</w:t>
      </w:r>
      <w:r w:rsidR="008B082D">
        <w:rPr>
          <w:rFonts w:hint="eastAsia"/>
          <w:sz w:val="24"/>
          <w:szCs w:val="24"/>
        </w:rPr>
        <w:t xml:space="preserve">　</w:t>
      </w:r>
      <w:r w:rsidRPr="000828BD">
        <w:rPr>
          <w:rFonts w:hint="eastAsia"/>
          <w:sz w:val="24"/>
          <w:szCs w:val="24"/>
        </w:rPr>
        <w:t>・</w:t>
      </w:r>
      <w:r w:rsidR="006013C1" w:rsidRPr="000828BD">
        <w:rPr>
          <w:rFonts w:hint="eastAsia"/>
          <w:sz w:val="24"/>
          <w:szCs w:val="24"/>
        </w:rPr>
        <w:t>参加の</w:t>
      </w:r>
      <w:r w:rsidRPr="000828BD">
        <w:rPr>
          <w:rFonts w:hint="eastAsia"/>
          <w:sz w:val="24"/>
          <w:szCs w:val="24"/>
        </w:rPr>
        <w:t>インセンティブとなる</w:t>
      </w:r>
      <w:r w:rsidR="006013C1" w:rsidRPr="000828BD">
        <w:rPr>
          <w:rFonts w:hint="eastAsia"/>
          <w:sz w:val="24"/>
          <w:szCs w:val="24"/>
        </w:rPr>
        <w:t>ものを検討し、参加者へ提供すること。</w:t>
      </w:r>
      <w:r w:rsidR="002E54D1" w:rsidRPr="000828BD">
        <w:rPr>
          <w:rFonts w:hint="eastAsia"/>
          <w:sz w:val="24"/>
          <w:szCs w:val="24"/>
        </w:rPr>
        <w:t>参加者全員</w:t>
      </w:r>
      <w:r w:rsidR="00035DB7" w:rsidRPr="000828BD">
        <w:rPr>
          <w:rFonts w:hint="eastAsia"/>
          <w:sz w:val="24"/>
          <w:szCs w:val="24"/>
        </w:rPr>
        <w:t>（</w:t>
      </w:r>
      <w:r w:rsidR="003C5FCA" w:rsidRPr="000828BD">
        <w:rPr>
          <w:rFonts w:hint="eastAsia"/>
          <w:sz w:val="24"/>
          <w:szCs w:val="24"/>
        </w:rPr>
        <w:t>約</w:t>
      </w:r>
    </w:p>
    <w:p w:rsidR="00A94721" w:rsidRPr="000828BD" w:rsidRDefault="00B7094D" w:rsidP="008B082D">
      <w:pPr>
        <w:spacing w:line="320" w:lineRule="exact"/>
        <w:ind w:leftChars="300" w:left="630"/>
        <w:rPr>
          <w:sz w:val="24"/>
          <w:szCs w:val="24"/>
        </w:rPr>
      </w:pPr>
      <w:r>
        <w:rPr>
          <w:rFonts w:hint="eastAsia"/>
          <w:sz w:val="24"/>
          <w:szCs w:val="24"/>
        </w:rPr>
        <w:t>４００</w:t>
      </w:r>
      <w:r w:rsidR="003C5FCA" w:rsidRPr="000828BD">
        <w:rPr>
          <w:rFonts w:hint="eastAsia"/>
          <w:sz w:val="24"/>
          <w:szCs w:val="24"/>
        </w:rPr>
        <w:t>人</w:t>
      </w:r>
      <w:r w:rsidR="00035DB7" w:rsidRPr="000828BD">
        <w:rPr>
          <w:rFonts w:hint="eastAsia"/>
          <w:sz w:val="24"/>
          <w:szCs w:val="24"/>
        </w:rPr>
        <w:t>）</w:t>
      </w:r>
      <w:r w:rsidR="002E54D1" w:rsidRPr="000828BD">
        <w:rPr>
          <w:rFonts w:hint="eastAsia"/>
          <w:sz w:val="24"/>
          <w:szCs w:val="24"/>
        </w:rPr>
        <w:t>が受け取れる</w:t>
      </w:r>
      <w:r w:rsidR="00A2683F" w:rsidRPr="000828BD">
        <w:rPr>
          <w:rFonts w:hint="eastAsia"/>
          <w:sz w:val="24"/>
          <w:szCs w:val="24"/>
        </w:rPr>
        <w:t>もの</w:t>
      </w:r>
      <w:r w:rsidR="002E54D1" w:rsidRPr="000828BD">
        <w:rPr>
          <w:rFonts w:hint="eastAsia"/>
          <w:sz w:val="24"/>
          <w:szCs w:val="24"/>
        </w:rPr>
        <w:t>と、</w:t>
      </w:r>
      <w:r w:rsidR="003C5FCA" w:rsidRPr="000828BD">
        <w:rPr>
          <w:rFonts w:hint="eastAsia"/>
          <w:sz w:val="24"/>
          <w:szCs w:val="24"/>
        </w:rPr>
        <w:t>抽選（約</w:t>
      </w:r>
      <w:r w:rsidR="00C840ED">
        <w:rPr>
          <w:rFonts w:hint="eastAsia"/>
          <w:sz w:val="24"/>
          <w:szCs w:val="24"/>
        </w:rPr>
        <w:t>４</w:t>
      </w:r>
      <w:r>
        <w:rPr>
          <w:rFonts w:hint="eastAsia"/>
          <w:sz w:val="24"/>
          <w:szCs w:val="24"/>
        </w:rPr>
        <w:t>０</w:t>
      </w:r>
      <w:r w:rsidR="003C5FCA" w:rsidRPr="000828BD">
        <w:rPr>
          <w:rFonts w:hint="eastAsia"/>
          <w:sz w:val="24"/>
          <w:szCs w:val="24"/>
        </w:rPr>
        <w:t>人程度）</w:t>
      </w:r>
      <w:r w:rsidR="00A2683F" w:rsidRPr="000828BD">
        <w:rPr>
          <w:rFonts w:hint="eastAsia"/>
          <w:sz w:val="24"/>
          <w:szCs w:val="24"/>
        </w:rPr>
        <w:t>で</w:t>
      </w:r>
      <w:r w:rsidR="003C5FCA" w:rsidRPr="000828BD">
        <w:rPr>
          <w:rFonts w:hint="eastAsia"/>
          <w:sz w:val="24"/>
          <w:szCs w:val="24"/>
        </w:rPr>
        <w:t>受け取れるものを</w:t>
      </w:r>
      <w:r w:rsidR="00A2683F" w:rsidRPr="000828BD">
        <w:rPr>
          <w:rFonts w:hint="eastAsia"/>
          <w:sz w:val="24"/>
          <w:szCs w:val="24"/>
        </w:rPr>
        <w:t>検討すること。</w:t>
      </w:r>
    </w:p>
    <w:p w:rsidR="00A94721" w:rsidRPr="000828BD" w:rsidRDefault="00A94721" w:rsidP="00A94721">
      <w:pPr>
        <w:spacing w:line="320" w:lineRule="exact"/>
        <w:rPr>
          <w:sz w:val="24"/>
          <w:szCs w:val="24"/>
        </w:rPr>
      </w:pPr>
    </w:p>
    <w:p w:rsidR="004201D7" w:rsidRPr="000828BD" w:rsidRDefault="001A3D9B" w:rsidP="004201D7">
      <w:pPr>
        <w:spacing w:line="320" w:lineRule="exact"/>
        <w:rPr>
          <w:sz w:val="24"/>
          <w:szCs w:val="24"/>
        </w:rPr>
      </w:pPr>
      <w:r w:rsidRPr="000828BD">
        <w:rPr>
          <w:rFonts w:hint="eastAsia"/>
          <w:sz w:val="24"/>
          <w:szCs w:val="24"/>
        </w:rPr>
        <w:t>（</w:t>
      </w:r>
      <w:r w:rsidR="009D0E3A" w:rsidRPr="000828BD">
        <w:rPr>
          <w:rFonts w:hint="eastAsia"/>
          <w:sz w:val="24"/>
          <w:szCs w:val="24"/>
        </w:rPr>
        <w:t>４</w:t>
      </w:r>
      <w:r w:rsidRPr="000828BD">
        <w:rPr>
          <w:rFonts w:hint="eastAsia"/>
          <w:sz w:val="24"/>
          <w:szCs w:val="24"/>
        </w:rPr>
        <w:t>）</w:t>
      </w:r>
      <w:r w:rsidR="00ED1D85" w:rsidRPr="000828BD">
        <w:rPr>
          <w:rFonts w:hint="eastAsia"/>
          <w:sz w:val="24"/>
          <w:szCs w:val="24"/>
        </w:rPr>
        <w:t>当日</w:t>
      </w:r>
      <w:r w:rsidR="00A94721" w:rsidRPr="000828BD">
        <w:rPr>
          <w:rFonts w:hint="eastAsia"/>
          <w:sz w:val="24"/>
          <w:szCs w:val="24"/>
        </w:rPr>
        <w:t>イベント</w:t>
      </w:r>
      <w:r w:rsidR="00ED1D85" w:rsidRPr="000828BD">
        <w:rPr>
          <w:rFonts w:hint="eastAsia"/>
          <w:sz w:val="24"/>
          <w:szCs w:val="24"/>
        </w:rPr>
        <w:t>運営</w:t>
      </w:r>
    </w:p>
    <w:p w:rsidR="004201D7" w:rsidRPr="000828BD" w:rsidRDefault="004201D7" w:rsidP="004201D7">
      <w:pPr>
        <w:spacing w:line="320" w:lineRule="exact"/>
        <w:ind w:firstLineChars="200" w:firstLine="480"/>
        <w:rPr>
          <w:sz w:val="24"/>
          <w:szCs w:val="24"/>
        </w:rPr>
      </w:pPr>
      <w:r w:rsidRPr="000828BD">
        <w:rPr>
          <w:rFonts w:hint="eastAsia"/>
          <w:sz w:val="24"/>
          <w:szCs w:val="24"/>
        </w:rPr>
        <w:t>①参加者の安全管理</w:t>
      </w:r>
    </w:p>
    <w:p w:rsidR="004201D7" w:rsidRPr="000828BD" w:rsidRDefault="004201D7" w:rsidP="008B082D">
      <w:pPr>
        <w:spacing w:line="320" w:lineRule="exact"/>
        <w:ind w:firstLineChars="300" w:firstLine="720"/>
        <w:rPr>
          <w:sz w:val="24"/>
          <w:szCs w:val="24"/>
        </w:rPr>
      </w:pPr>
      <w:r w:rsidRPr="000828BD">
        <w:rPr>
          <w:rFonts w:hint="eastAsia"/>
          <w:sz w:val="24"/>
          <w:szCs w:val="24"/>
        </w:rPr>
        <w:t>・参加者に同行し、ルートの誘導を行うとともに安全を確保すること。</w:t>
      </w:r>
    </w:p>
    <w:p w:rsidR="008B082D" w:rsidRDefault="006013C1" w:rsidP="009D0E3A">
      <w:pPr>
        <w:spacing w:line="320" w:lineRule="exact"/>
        <w:ind w:firstLineChars="300" w:firstLine="720"/>
        <w:rPr>
          <w:sz w:val="24"/>
          <w:szCs w:val="24"/>
        </w:rPr>
      </w:pPr>
      <w:r w:rsidRPr="000828BD">
        <w:rPr>
          <w:rFonts w:hint="eastAsia"/>
          <w:sz w:val="24"/>
          <w:szCs w:val="24"/>
        </w:rPr>
        <w:t>・道路規制等は実施しないため、一般の道路利用者の通行に支障がないよう配慮す</w:t>
      </w:r>
    </w:p>
    <w:p w:rsidR="006013C1" w:rsidRPr="000828BD" w:rsidRDefault="006013C1" w:rsidP="008B082D">
      <w:pPr>
        <w:spacing w:line="320" w:lineRule="exact"/>
        <w:ind w:firstLineChars="400" w:firstLine="960"/>
        <w:rPr>
          <w:sz w:val="24"/>
          <w:szCs w:val="24"/>
        </w:rPr>
      </w:pPr>
      <w:r w:rsidRPr="000828BD">
        <w:rPr>
          <w:rFonts w:hint="eastAsia"/>
          <w:sz w:val="24"/>
          <w:szCs w:val="24"/>
        </w:rPr>
        <w:t>ること。</w:t>
      </w:r>
    </w:p>
    <w:p w:rsidR="004201D7" w:rsidRPr="000828BD" w:rsidRDefault="004201D7" w:rsidP="008B082D">
      <w:pPr>
        <w:spacing w:line="320" w:lineRule="exact"/>
        <w:ind w:firstLineChars="300" w:firstLine="720"/>
        <w:rPr>
          <w:sz w:val="24"/>
          <w:szCs w:val="24"/>
        </w:rPr>
      </w:pPr>
      <w:r w:rsidRPr="000828BD">
        <w:rPr>
          <w:rFonts w:hint="eastAsia"/>
          <w:sz w:val="24"/>
          <w:szCs w:val="24"/>
        </w:rPr>
        <w:t>・医療提供体制を確保し、体調不良者やけが人が出た際には、適切に対応すること。</w:t>
      </w:r>
    </w:p>
    <w:p w:rsidR="004201D7" w:rsidRPr="000828BD" w:rsidRDefault="004201D7" w:rsidP="008B082D">
      <w:pPr>
        <w:spacing w:line="320" w:lineRule="exact"/>
        <w:ind w:firstLineChars="300" w:firstLine="720"/>
        <w:rPr>
          <w:sz w:val="24"/>
          <w:szCs w:val="24"/>
        </w:rPr>
      </w:pPr>
      <w:r w:rsidRPr="000828BD">
        <w:rPr>
          <w:rFonts w:hint="eastAsia"/>
          <w:sz w:val="24"/>
          <w:szCs w:val="24"/>
        </w:rPr>
        <w:t>・途中リタイ</w:t>
      </w:r>
      <w:r w:rsidR="008664DF">
        <w:rPr>
          <w:rFonts w:hint="eastAsia"/>
          <w:sz w:val="24"/>
          <w:szCs w:val="24"/>
        </w:rPr>
        <w:t>ア</w:t>
      </w:r>
      <w:r w:rsidRPr="000828BD">
        <w:rPr>
          <w:rFonts w:hint="eastAsia"/>
          <w:sz w:val="24"/>
          <w:szCs w:val="24"/>
        </w:rPr>
        <w:t>希望者に</w:t>
      </w:r>
      <w:r w:rsidR="001958FD" w:rsidRPr="000828BD">
        <w:rPr>
          <w:rFonts w:hint="eastAsia"/>
          <w:sz w:val="24"/>
          <w:szCs w:val="24"/>
        </w:rPr>
        <w:t>適切に</w:t>
      </w:r>
      <w:r w:rsidRPr="000828BD">
        <w:rPr>
          <w:rFonts w:hint="eastAsia"/>
          <w:sz w:val="24"/>
          <w:szCs w:val="24"/>
        </w:rPr>
        <w:t>対応すること。</w:t>
      </w:r>
    </w:p>
    <w:p w:rsidR="00FE5C69" w:rsidRPr="000828BD" w:rsidRDefault="00FE5C69" w:rsidP="00F922D5">
      <w:pPr>
        <w:spacing w:line="320" w:lineRule="exact"/>
        <w:ind w:firstLineChars="200" w:firstLine="480"/>
        <w:rPr>
          <w:sz w:val="24"/>
          <w:szCs w:val="24"/>
        </w:rPr>
      </w:pPr>
    </w:p>
    <w:p w:rsidR="00C24264" w:rsidRPr="000828BD" w:rsidRDefault="00C24264" w:rsidP="00F922D5">
      <w:pPr>
        <w:spacing w:line="320" w:lineRule="exact"/>
        <w:ind w:firstLineChars="200" w:firstLine="480"/>
        <w:rPr>
          <w:sz w:val="24"/>
          <w:szCs w:val="24"/>
        </w:rPr>
      </w:pPr>
      <w:r w:rsidRPr="000828BD">
        <w:rPr>
          <w:rFonts w:hint="eastAsia"/>
          <w:sz w:val="24"/>
          <w:szCs w:val="24"/>
        </w:rPr>
        <w:t>②各地点での会場運営</w:t>
      </w:r>
    </w:p>
    <w:p w:rsidR="008B082D" w:rsidRDefault="00AF3560" w:rsidP="00AF3560">
      <w:pPr>
        <w:spacing w:line="320" w:lineRule="exact"/>
        <w:ind w:firstLineChars="300" w:firstLine="720"/>
        <w:rPr>
          <w:sz w:val="24"/>
          <w:szCs w:val="24"/>
        </w:rPr>
      </w:pPr>
      <w:r>
        <w:rPr>
          <w:rFonts w:hint="eastAsia"/>
          <w:sz w:val="24"/>
          <w:szCs w:val="24"/>
        </w:rPr>
        <w:t>・参加者の集合・解散について、各地点の駐車場の有無、公共交通機関活用の可否</w:t>
      </w:r>
    </w:p>
    <w:p w:rsidR="00AF3560" w:rsidRDefault="00AF3560" w:rsidP="008B082D">
      <w:pPr>
        <w:spacing w:line="320" w:lineRule="exact"/>
        <w:ind w:firstLineChars="400" w:firstLine="960"/>
        <w:rPr>
          <w:sz w:val="24"/>
          <w:szCs w:val="24"/>
        </w:rPr>
      </w:pPr>
      <w:r>
        <w:rPr>
          <w:rFonts w:hint="eastAsia"/>
          <w:sz w:val="24"/>
          <w:szCs w:val="24"/>
        </w:rPr>
        <w:t>等に応じて、適切に対応すること。</w:t>
      </w:r>
    </w:p>
    <w:p w:rsidR="00C24264" w:rsidRPr="000828BD" w:rsidRDefault="00C24264" w:rsidP="008B082D">
      <w:pPr>
        <w:spacing w:line="320" w:lineRule="exact"/>
        <w:ind w:firstLineChars="300" w:firstLine="720"/>
        <w:rPr>
          <w:sz w:val="24"/>
          <w:szCs w:val="24"/>
        </w:rPr>
      </w:pPr>
      <w:r w:rsidRPr="000828BD">
        <w:rPr>
          <w:rFonts w:hint="eastAsia"/>
          <w:sz w:val="24"/>
          <w:szCs w:val="24"/>
        </w:rPr>
        <w:t>・出発地点では参加者の受付を実施するとともに、</w:t>
      </w:r>
      <w:r w:rsidR="009D0E3A" w:rsidRPr="000828BD">
        <w:rPr>
          <w:rFonts w:hint="eastAsia"/>
          <w:sz w:val="24"/>
          <w:szCs w:val="24"/>
        </w:rPr>
        <w:t>参加</w:t>
      </w:r>
      <w:r w:rsidRPr="000828BD">
        <w:rPr>
          <w:rFonts w:hint="eastAsia"/>
          <w:sz w:val="24"/>
          <w:szCs w:val="24"/>
        </w:rPr>
        <w:t>証明書等を配布すること。</w:t>
      </w:r>
    </w:p>
    <w:p w:rsidR="00C24264" w:rsidRPr="000828BD" w:rsidRDefault="00C24264" w:rsidP="008B082D">
      <w:pPr>
        <w:spacing w:line="320" w:lineRule="exact"/>
        <w:ind w:firstLineChars="300" w:firstLine="720"/>
        <w:rPr>
          <w:sz w:val="24"/>
          <w:szCs w:val="24"/>
        </w:rPr>
      </w:pPr>
      <w:r w:rsidRPr="000828BD">
        <w:rPr>
          <w:rFonts w:hint="eastAsia"/>
          <w:sz w:val="24"/>
          <w:szCs w:val="24"/>
        </w:rPr>
        <w:t xml:space="preserve">・出発・到着セレモニー等の会場設営、セレモニー運営を行うこと。　</w:t>
      </w:r>
    </w:p>
    <w:p w:rsidR="00C24264" w:rsidRPr="000828BD" w:rsidRDefault="00C24264" w:rsidP="00C24264">
      <w:pPr>
        <w:pStyle w:val="a3"/>
        <w:spacing w:line="320" w:lineRule="exact"/>
        <w:ind w:leftChars="0" w:left="1140"/>
        <w:rPr>
          <w:sz w:val="24"/>
          <w:szCs w:val="24"/>
        </w:rPr>
      </w:pPr>
    </w:p>
    <w:p w:rsidR="00C24264" w:rsidRPr="000828BD" w:rsidRDefault="00C24264" w:rsidP="00737645">
      <w:pPr>
        <w:spacing w:line="320" w:lineRule="exact"/>
        <w:ind w:firstLineChars="200" w:firstLine="480"/>
        <w:rPr>
          <w:sz w:val="24"/>
          <w:szCs w:val="24"/>
        </w:rPr>
      </w:pPr>
      <w:r w:rsidRPr="000828BD">
        <w:rPr>
          <w:rFonts w:hint="eastAsia"/>
          <w:sz w:val="24"/>
          <w:szCs w:val="24"/>
        </w:rPr>
        <w:t>③感染症対策</w:t>
      </w:r>
    </w:p>
    <w:p w:rsidR="00C24264" w:rsidRPr="000828BD" w:rsidRDefault="00C24264" w:rsidP="008B082D">
      <w:pPr>
        <w:spacing w:line="320" w:lineRule="exact"/>
        <w:ind w:firstLineChars="300" w:firstLine="720"/>
        <w:rPr>
          <w:sz w:val="24"/>
          <w:szCs w:val="24"/>
        </w:rPr>
      </w:pPr>
      <w:r w:rsidRPr="000828BD">
        <w:rPr>
          <w:rFonts w:hint="eastAsia"/>
          <w:sz w:val="24"/>
          <w:szCs w:val="24"/>
        </w:rPr>
        <w:t>・新型コロナウイルス感染症対策を徹底すること。</w:t>
      </w:r>
    </w:p>
    <w:p w:rsidR="00C24264" w:rsidRPr="000828BD" w:rsidRDefault="00C24264" w:rsidP="00C24264">
      <w:pPr>
        <w:spacing w:line="320" w:lineRule="exact"/>
        <w:ind w:firstLineChars="450" w:firstLine="1080"/>
        <w:rPr>
          <w:sz w:val="24"/>
          <w:szCs w:val="24"/>
        </w:rPr>
      </w:pPr>
    </w:p>
    <w:p w:rsidR="00C24264" w:rsidRPr="000828BD" w:rsidRDefault="00C24264" w:rsidP="00737645">
      <w:pPr>
        <w:spacing w:line="320" w:lineRule="exact"/>
        <w:ind w:firstLineChars="200" w:firstLine="480"/>
        <w:rPr>
          <w:sz w:val="24"/>
          <w:szCs w:val="24"/>
        </w:rPr>
      </w:pPr>
      <w:r w:rsidRPr="000828BD">
        <w:rPr>
          <w:rFonts w:hint="eastAsia"/>
          <w:sz w:val="24"/>
          <w:szCs w:val="24"/>
        </w:rPr>
        <w:t>④熱中症対策</w:t>
      </w:r>
    </w:p>
    <w:p w:rsidR="00C24264" w:rsidRPr="000828BD" w:rsidRDefault="00C24264" w:rsidP="008B082D">
      <w:pPr>
        <w:spacing w:line="320" w:lineRule="exact"/>
        <w:ind w:firstLineChars="300" w:firstLine="720"/>
        <w:rPr>
          <w:sz w:val="24"/>
          <w:szCs w:val="24"/>
        </w:rPr>
      </w:pPr>
      <w:r w:rsidRPr="000828BD">
        <w:rPr>
          <w:rFonts w:hint="eastAsia"/>
          <w:sz w:val="24"/>
          <w:szCs w:val="24"/>
        </w:rPr>
        <w:t>・参加者の熱中症対策</w:t>
      </w:r>
      <w:r w:rsidR="001958FD" w:rsidRPr="000828BD">
        <w:rPr>
          <w:rFonts w:hint="eastAsia"/>
          <w:sz w:val="24"/>
          <w:szCs w:val="24"/>
        </w:rPr>
        <w:t>を徹底</w:t>
      </w:r>
      <w:r w:rsidRPr="000828BD">
        <w:rPr>
          <w:rFonts w:hint="eastAsia"/>
          <w:sz w:val="24"/>
          <w:szCs w:val="24"/>
        </w:rPr>
        <w:t>すること。</w:t>
      </w:r>
    </w:p>
    <w:p w:rsidR="000F6F9C" w:rsidRPr="000828BD" w:rsidRDefault="000F6F9C" w:rsidP="00CD5E55">
      <w:pPr>
        <w:spacing w:line="320" w:lineRule="exact"/>
        <w:rPr>
          <w:sz w:val="24"/>
          <w:szCs w:val="24"/>
        </w:rPr>
      </w:pPr>
    </w:p>
    <w:p w:rsidR="00ED1D85" w:rsidRPr="000828BD" w:rsidRDefault="00ED1D85" w:rsidP="00CD5E55">
      <w:pPr>
        <w:spacing w:line="320" w:lineRule="exact"/>
        <w:rPr>
          <w:sz w:val="24"/>
          <w:szCs w:val="24"/>
        </w:rPr>
      </w:pPr>
      <w:r w:rsidRPr="000828BD">
        <w:rPr>
          <w:rFonts w:hint="eastAsia"/>
          <w:sz w:val="24"/>
          <w:szCs w:val="24"/>
        </w:rPr>
        <w:t>（</w:t>
      </w:r>
      <w:r w:rsidR="009D0E3A" w:rsidRPr="000828BD">
        <w:rPr>
          <w:rFonts w:hint="eastAsia"/>
          <w:sz w:val="24"/>
          <w:szCs w:val="24"/>
        </w:rPr>
        <w:t>５</w:t>
      </w:r>
      <w:r w:rsidRPr="000828BD">
        <w:rPr>
          <w:rFonts w:hint="eastAsia"/>
          <w:sz w:val="24"/>
          <w:szCs w:val="24"/>
        </w:rPr>
        <w:t>）その他</w:t>
      </w:r>
    </w:p>
    <w:p w:rsidR="00A94721" w:rsidRPr="000828BD" w:rsidRDefault="00A94721" w:rsidP="00A94721">
      <w:pPr>
        <w:spacing w:line="320" w:lineRule="exact"/>
        <w:ind w:firstLineChars="100" w:firstLine="240"/>
        <w:rPr>
          <w:sz w:val="24"/>
          <w:szCs w:val="24"/>
        </w:rPr>
      </w:pPr>
      <w:r w:rsidRPr="000828BD">
        <w:rPr>
          <w:rFonts w:hint="eastAsia"/>
          <w:sz w:val="24"/>
          <w:szCs w:val="24"/>
        </w:rPr>
        <w:t xml:space="preserve">　・コースの設定にあたり道路管理者、警察、自治体、JR西日本、鉄道・運輸機構など</w:t>
      </w:r>
    </w:p>
    <w:p w:rsidR="00A94721" w:rsidRPr="000828BD" w:rsidRDefault="00A94721" w:rsidP="009D0E3A">
      <w:pPr>
        <w:spacing w:line="320" w:lineRule="exact"/>
        <w:ind w:firstLineChars="300" w:firstLine="720"/>
        <w:rPr>
          <w:sz w:val="24"/>
          <w:szCs w:val="24"/>
        </w:rPr>
      </w:pPr>
      <w:r w:rsidRPr="000828BD">
        <w:rPr>
          <w:rFonts w:hint="eastAsia"/>
          <w:sz w:val="24"/>
          <w:szCs w:val="24"/>
        </w:rPr>
        <w:t>の関係機関との連携、協議を行うこと。</w:t>
      </w:r>
    </w:p>
    <w:p w:rsidR="0087395F" w:rsidRPr="000828BD" w:rsidRDefault="002E54D1" w:rsidP="002E54D1">
      <w:pPr>
        <w:spacing w:line="320" w:lineRule="exact"/>
        <w:ind w:firstLineChars="200" w:firstLine="480"/>
        <w:rPr>
          <w:sz w:val="24"/>
          <w:szCs w:val="24"/>
        </w:rPr>
      </w:pPr>
      <w:r w:rsidRPr="000828BD">
        <w:rPr>
          <w:rFonts w:hint="eastAsia"/>
          <w:sz w:val="24"/>
          <w:szCs w:val="24"/>
        </w:rPr>
        <w:t>・</w:t>
      </w:r>
      <w:r w:rsidR="0087395F" w:rsidRPr="000828BD">
        <w:rPr>
          <w:rFonts w:hint="eastAsia"/>
          <w:sz w:val="24"/>
          <w:szCs w:val="24"/>
        </w:rPr>
        <w:t>契約後事業実施計画及び運営マニュアルを作成し、提出すること。</w:t>
      </w:r>
    </w:p>
    <w:p w:rsidR="000E5EBB" w:rsidRPr="000828BD" w:rsidRDefault="000E5EBB" w:rsidP="00215CA6">
      <w:pPr>
        <w:spacing w:line="320" w:lineRule="exact"/>
        <w:rPr>
          <w:sz w:val="24"/>
          <w:szCs w:val="24"/>
        </w:rPr>
      </w:pPr>
    </w:p>
    <w:p w:rsidR="009D0E3A" w:rsidRPr="000828BD" w:rsidRDefault="009D0E3A" w:rsidP="00215CA6">
      <w:pPr>
        <w:spacing w:line="320" w:lineRule="exact"/>
        <w:rPr>
          <w:sz w:val="24"/>
          <w:szCs w:val="24"/>
        </w:rPr>
      </w:pPr>
    </w:p>
    <w:p w:rsidR="00BE0D4F" w:rsidRPr="000828BD" w:rsidRDefault="00BE0D4F" w:rsidP="00215CA6">
      <w:pPr>
        <w:spacing w:line="320" w:lineRule="exact"/>
        <w:rPr>
          <w:sz w:val="24"/>
          <w:szCs w:val="24"/>
        </w:rPr>
      </w:pPr>
    </w:p>
    <w:p w:rsidR="00257ACB" w:rsidRPr="000828BD" w:rsidRDefault="00257ACB" w:rsidP="00215CA6">
      <w:pPr>
        <w:spacing w:line="320" w:lineRule="exact"/>
        <w:rPr>
          <w:sz w:val="24"/>
          <w:szCs w:val="24"/>
        </w:rPr>
      </w:pPr>
      <w:r w:rsidRPr="000828BD">
        <w:rPr>
          <w:rFonts w:hint="eastAsia"/>
          <w:sz w:val="24"/>
          <w:szCs w:val="24"/>
        </w:rPr>
        <w:lastRenderedPageBreak/>
        <w:t>【</w:t>
      </w:r>
      <w:r w:rsidR="00070F22" w:rsidRPr="000828BD">
        <w:rPr>
          <w:rFonts w:hint="eastAsia"/>
          <w:sz w:val="24"/>
          <w:szCs w:val="24"/>
        </w:rPr>
        <w:t>B</w:t>
      </w:r>
      <w:r w:rsidRPr="000828BD">
        <w:rPr>
          <w:rFonts w:hint="eastAsia"/>
          <w:sz w:val="24"/>
          <w:szCs w:val="24"/>
        </w:rPr>
        <w:t>アプリを活用した</w:t>
      </w:r>
      <w:r w:rsidR="00990A9D">
        <w:rPr>
          <w:rFonts w:hint="eastAsia"/>
          <w:sz w:val="24"/>
          <w:szCs w:val="24"/>
        </w:rPr>
        <w:t>ウォーキング</w:t>
      </w:r>
      <w:r w:rsidRPr="000828BD">
        <w:rPr>
          <w:rFonts w:hint="eastAsia"/>
          <w:sz w:val="24"/>
          <w:szCs w:val="24"/>
        </w:rPr>
        <w:t>キャンペーンの実施】</w:t>
      </w:r>
    </w:p>
    <w:p w:rsidR="00257ACB" w:rsidRPr="000828BD" w:rsidRDefault="00257ACB" w:rsidP="00215CA6">
      <w:pPr>
        <w:spacing w:line="320" w:lineRule="exact"/>
        <w:rPr>
          <w:sz w:val="24"/>
          <w:szCs w:val="24"/>
        </w:rPr>
      </w:pPr>
      <w:r w:rsidRPr="000828BD">
        <w:rPr>
          <w:rFonts w:hint="eastAsia"/>
          <w:sz w:val="24"/>
          <w:szCs w:val="24"/>
        </w:rPr>
        <w:t xml:space="preserve">　多くの方に幅広くキャンペーンに参加していただけるよう、当県のいしかわスポーツマイレージアプリを使用</w:t>
      </w:r>
      <w:r w:rsidR="00741E0F" w:rsidRPr="000828BD">
        <w:rPr>
          <w:rFonts w:hint="eastAsia"/>
          <w:sz w:val="24"/>
          <w:szCs w:val="24"/>
        </w:rPr>
        <w:t>し、</w:t>
      </w:r>
      <w:r w:rsidR="00F22B35" w:rsidRPr="000828BD">
        <w:rPr>
          <w:rFonts w:hint="eastAsia"/>
          <w:sz w:val="24"/>
          <w:szCs w:val="24"/>
        </w:rPr>
        <w:t>２つの</w:t>
      </w:r>
      <w:r w:rsidR="00741E0F" w:rsidRPr="000828BD">
        <w:rPr>
          <w:rFonts w:hint="eastAsia"/>
          <w:sz w:val="24"/>
          <w:szCs w:val="24"/>
        </w:rPr>
        <w:t>キャンペーン</w:t>
      </w:r>
      <w:r w:rsidRPr="000828BD">
        <w:rPr>
          <w:rFonts w:hint="eastAsia"/>
          <w:sz w:val="24"/>
          <w:szCs w:val="24"/>
        </w:rPr>
        <w:t>事業を実施する。</w:t>
      </w:r>
    </w:p>
    <w:p w:rsidR="00F22B35" w:rsidRPr="000828BD" w:rsidRDefault="008B082D" w:rsidP="00215CA6">
      <w:pPr>
        <w:spacing w:line="320" w:lineRule="exact"/>
        <w:ind w:leftChars="198" w:left="1616" w:hangingChars="500" w:hanging="1200"/>
        <w:rPr>
          <w:sz w:val="24"/>
          <w:szCs w:val="24"/>
        </w:rPr>
      </w:pPr>
      <w:r>
        <w:rPr>
          <w:rFonts w:hint="eastAsia"/>
          <w:sz w:val="24"/>
          <w:szCs w:val="24"/>
        </w:rPr>
        <w:t>実施内容：</w:t>
      </w:r>
      <w:r w:rsidR="00F22B35" w:rsidRPr="000828BD">
        <w:rPr>
          <w:rFonts w:hint="eastAsia"/>
          <w:sz w:val="24"/>
          <w:szCs w:val="24"/>
        </w:rPr>
        <w:t>①</w:t>
      </w:r>
      <w:r w:rsidR="00F22B35" w:rsidRPr="000828BD">
        <w:rPr>
          <w:sz w:val="24"/>
          <w:szCs w:val="24"/>
        </w:rPr>
        <w:t xml:space="preserve"> </w:t>
      </w:r>
      <w:r w:rsidR="00F22B35" w:rsidRPr="000828BD">
        <w:rPr>
          <w:rFonts w:hint="eastAsia"/>
          <w:sz w:val="24"/>
          <w:szCs w:val="24"/>
        </w:rPr>
        <w:t>スタンプラリーの部</w:t>
      </w:r>
    </w:p>
    <w:p w:rsidR="008B082D" w:rsidRDefault="007046AF" w:rsidP="008B082D">
      <w:pPr>
        <w:spacing w:line="320" w:lineRule="exact"/>
        <w:ind w:leftChars="798" w:left="1676" w:firstLineChars="100" w:firstLine="240"/>
        <w:rPr>
          <w:sz w:val="24"/>
          <w:szCs w:val="24"/>
        </w:rPr>
      </w:pPr>
      <w:r w:rsidRPr="000828BD">
        <w:rPr>
          <w:rFonts w:hint="eastAsia"/>
          <w:sz w:val="24"/>
          <w:szCs w:val="24"/>
        </w:rPr>
        <w:t>金沢駅、小松駅、加賀温泉駅</w:t>
      </w:r>
      <w:r w:rsidR="00257ACB" w:rsidRPr="000828BD">
        <w:rPr>
          <w:rFonts w:hint="eastAsia"/>
          <w:sz w:val="24"/>
          <w:szCs w:val="24"/>
        </w:rPr>
        <w:t>を基点として、チェックポイント（駅や観光地）を回った人に</w:t>
      </w:r>
      <w:r w:rsidRPr="000828BD">
        <w:rPr>
          <w:rFonts w:hint="eastAsia"/>
          <w:sz w:val="24"/>
          <w:szCs w:val="24"/>
        </w:rPr>
        <w:t>完歩</w:t>
      </w:r>
      <w:r w:rsidR="00257ACB" w:rsidRPr="000828BD">
        <w:rPr>
          <w:rFonts w:hint="eastAsia"/>
          <w:sz w:val="24"/>
          <w:szCs w:val="24"/>
        </w:rPr>
        <w:t>賞として抽選で賞品を贈呈する</w:t>
      </w:r>
    </w:p>
    <w:p w:rsidR="00F22B35" w:rsidRPr="000828BD" w:rsidRDefault="00F22B35" w:rsidP="008B082D">
      <w:pPr>
        <w:spacing w:line="320" w:lineRule="exact"/>
        <w:ind w:firstLineChars="700" w:firstLine="1680"/>
        <w:rPr>
          <w:sz w:val="24"/>
          <w:szCs w:val="24"/>
        </w:rPr>
      </w:pPr>
      <w:r w:rsidRPr="000828BD">
        <w:rPr>
          <w:rFonts w:hint="eastAsia"/>
          <w:sz w:val="24"/>
          <w:szCs w:val="24"/>
        </w:rPr>
        <w:t>② バーチャル</w:t>
      </w:r>
      <w:r w:rsidR="00990A9D">
        <w:rPr>
          <w:rFonts w:hint="eastAsia"/>
          <w:sz w:val="24"/>
          <w:szCs w:val="24"/>
        </w:rPr>
        <w:t>ウォーキング</w:t>
      </w:r>
      <w:r w:rsidRPr="000828BD">
        <w:rPr>
          <w:rFonts w:hint="eastAsia"/>
          <w:sz w:val="24"/>
          <w:szCs w:val="24"/>
        </w:rPr>
        <w:t>の部</w:t>
      </w:r>
    </w:p>
    <w:p w:rsidR="00F22B35" w:rsidRPr="000828BD" w:rsidRDefault="00F22B35" w:rsidP="009D0E3A">
      <w:pPr>
        <w:spacing w:line="320" w:lineRule="exact"/>
        <w:ind w:leftChars="798" w:left="1676" w:firstLineChars="100" w:firstLine="240"/>
        <w:rPr>
          <w:sz w:val="24"/>
          <w:szCs w:val="24"/>
        </w:rPr>
      </w:pPr>
      <w:r w:rsidRPr="000828BD">
        <w:rPr>
          <w:rFonts w:hint="eastAsia"/>
          <w:sz w:val="24"/>
          <w:szCs w:val="24"/>
        </w:rPr>
        <w:t>期間内に</w:t>
      </w:r>
      <w:r w:rsidR="007C7024">
        <w:rPr>
          <w:rFonts w:hint="eastAsia"/>
          <w:sz w:val="24"/>
          <w:szCs w:val="24"/>
        </w:rPr>
        <w:t>時間・場所は問わず、累計で</w:t>
      </w:r>
      <w:r w:rsidRPr="000828BD">
        <w:rPr>
          <w:rFonts w:hint="eastAsia"/>
          <w:sz w:val="24"/>
          <w:szCs w:val="24"/>
        </w:rPr>
        <w:t>目標距離（新幹線延伸距離125㎞）</w:t>
      </w:r>
      <w:r w:rsidRPr="000828BD">
        <w:rPr>
          <w:sz w:val="24"/>
          <w:szCs w:val="24"/>
        </w:rPr>
        <w:t>を歩いた人</w:t>
      </w:r>
      <w:r w:rsidRPr="000828BD">
        <w:rPr>
          <w:rFonts w:hint="eastAsia"/>
          <w:sz w:val="24"/>
          <w:szCs w:val="24"/>
        </w:rPr>
        <w:t>に完歩賞として抽選で賞品を贈呈する</w:t>
      </w:r>
    </w:p>
    <w:p w:rsidR="00257ACB" w:rsidRPr="000828BD" w:rsidRDefault="00257ACB" w:rsidP="00215CA6">
      <w:pPr>
        <w:spacing w:line="320" w:lineRule="exact"/>
        <w:ind w:firstLineChars="200" w:firstLine="480"/>
        <w:rPr>
          <w:sz w:val="24"/>
          <w:szCs w:val="24"/>
        </w:rPr>
      </w:pPr>
      <w:r w:rsidRPr="000828BD">
        <w:rPr>
          <w:rFonts w:hint="eastAsia"/>
          <w:sz w:val="24"/>
          <w:szCs w:val="24"/>
        </w:rPr>
        <w:t>実施時期：９月</w:t>
      </w:r>
      <w:r w:rsidR="007046AF" w:rsidRPr="000828BD">
        <w:rPr>
          <w:rFonts w:hint="eastAsia"/>
          <w:sz w:val="24"/>
          <w:szCs w:val="24"/>
        </w:rPr>
        <w:t>中</w:t>
      </w:r>
      <w:r w:rsidRPr="000828BD">
        <w:rPr>
          <w:rFonts w:hint="eastAsia"/>
          <w:sz w:val="24"/>
          <w:szCs w:val="24"/>
        </w:rPr>
        <w:t>旬～11月末頃(２カ月程度</w:t>
      </w:r>
      <w:r w:rsidRPr="000828BD">
        <w:rPr>
          <w:sz w:val="24"/>
          <w:szCs w:val="24"/>
        </w:rPr>
        <w:t>)</w:t>
      </w:r>
    </w:p>
    <w:p w:rsidR="00741E0F" w:rsidRPr="000828BD" w:rsidRDefault="00741E0F" w:rsidP="00215CA6">
      <w:pPr>
        <w:spacing w:line="320" w:lineRule="exact"/>
        <w:rPr>
          <w:sz w:val="24"/>
          <w:szCs w:val="24"/>
        </w:rPr>
      </w:pPr>
      <w:r w:rsidRPr="000828BD">
        <w:rPr>
          <w:rFonts w:hint="eastAsia"/>
          <w:sz w:val="24"/>
          <w:szCs w:val="24"/>
        </w:rPr>
        <w:t xml:space="preserve">　</w:t>
      </w:r>
      <w:r w:rsidR="005F44E9" w:rsidRPr="000828BD">
        <w:rPr>
          <w:rFonts w:hint="eastAsia"/>
          <w:sz w:val="24"/>
          <w:szCs w:val="24"/>
        </w:rPr>
        <w:t xml:space="preserve">　</w:t>
      </w:r>
      <w:r w:rsidRPr="000828BD">
        <w:rPr>
          <w:rFonts w:hint="eastAsia"/>
          <w:sz w:val="24"/>
          <w:szCs w:val="24"/>
        </w:rPr>
        <w:t>そ の 他：アプリの</w:t>
      </w:r>
      <w:r w:rsidR="00AF3560">
        <w:rPr>
          <w:rFonts w:hint="eastAsia"/>
          <w:sz w:val="24"/>
          <w:szCs w:val="24"/>
        </w:rPr>
        <w:t>作成・運用・保守については発注者が</w:t>
      </w:r>
      <w:r w:rsidRPr="000828BD">
        <w:rPr>
          <w:rFonts w:hint="eastAsia"/>
          <w:sz w:val="24"/>
          <w:szCs w:val="24"/>
        </w:rPr>
        <w:t>行うのもとする。</w:t>
      </w:r>
    </w:p>
    <w:p w:rsidR="00257ACB" w:rsidRPr="000828BD" w:rsidRDefault="00257ACB" w:rsidP="00215CA6">
      <w:pPr>
        <w:pStyle w:val="a3"/>
        <w:spacing w:line="320" w:lineRule="exact"/>
        <w:ind w:leftChars="0" w:left="360"/>
        <w:rPr>
          <w:sz w:val="24"/>
          <w:szCs w:val="24"/>
        </w:rPr>
      </w:pPr>
    </w:p>
    <w:p w:rsidR="00F22B35" w:rsidRPr="000828BD" w:rsidRDefault="00F22B35" w:rsidP="00215CA6">
      <w:pPr>
        <w:pStyle w:val="a3"/>
        <w:spacing w:line="320" w:lineRule="exact"/>
        <w:ind w:leftChars="0" w:left="360"/>
        <w:rPr>
          <w:sz w:val="24"/>
          <w:szCs w:val="24"/>
        </w:rPr>
      </w:pPr>
    </w:p>
    <w:p w:rsidR="00F22B35" w:rsidRPr="000828BD" w:rsidRDefault="00F22B35" w:rsidP="00215CA6">
      <w:pPr>
        <w:spacing w:line="320" w:lineRule="exact"/>
        <w:rPr>
          <w:sz w:val="24"/>
          <w:szCs w:val="24"/>
        </w:rPr>
      </w:pPr>
      <w:r w:rsidRPr="000828BD">
        <w:rPr>
          <w:rFonts w:hint="eastAsia"/>
          <w:sz w:val="24"/>
          <w:szCs w:val="24"/>
        </w:rPr>
        <w:t>（１）①</w:t>
      </w:r>
      <w:r w:rsidR="007046AF" w:rsidRPr="000828BD">
        <w:rPr>
          <w:rFonts w:hint="eastAsia"/>
          <w:sz w:val="24"/>
          <w:szCs w:val="24"/>
        </w:rPr>
        <w:t>スタンプラリーの部の</w:t>
      </w:r>
      <w:r w:rsidRPr="000828BD">
        <w:rPr>
          <w:rFonts w:hint="eastAsia"/>
          <w:sz w:val="24"/>
          <w:szCs w:val="24"/>
        </w:rPr>
        <w:t>チェックポイントの選定</w:t>
      </w:r>
    </w:p>
    <w:p w:rsidR="008B082D" w:rsidRDefault="00F22B35" w:rsidP="007046AF">
      <w:pPr>
        <w:spacing w:line="320" w:lineRule="exact"/>
        <w:rPr>
          <w:sz w:val="24"/>
          <w:szCs w:val="24"/>
        </w:rPr>
      </w:pPr>
      <w:r w:rsidRPr="000828BD">
        <w:rPr>
          <w:rFonts w:hint="eastAsia"/>
          <w:sz w:val="24"/>
          <w:szCs w:val="24"/>
        </w:rPr>
        <w:t xml:space="preserve"> </w:t>
      </w:r>
      <w:r w:rsidR="008B082D">
        <w:rPr>
          <w:rFonts w:hint="eastAsia"/>
          <w:sz w:val="24"/>
          <w:szCs w:val="24"/>
        </w:rPr>
        <w:t xml:space="preserve">　</w:t>
      </w:r>
      <w:r w:rsidRPr="000828BD">
        <w:rPr>
          <w:rFonts w:hint="eastAsia"/>
          <w:sz w:val="24"/>
          <w:szCs w:val="24"/>
        </w:rPr>
        <w:t xml:space="preserve"> ・発注者と協議の上、</w:t>
      </w:r>
      <w:r w:rsidR="001A46C4" w:rsidRPr="000828BD">
        <w:rPr>
          <w:rFonts w:hint="eastAsia"/>
          <w:sz w:val="24"/>
          <w:szCs w:val="24"/>
        </w:rPr>
        <w:t>新幹線関連施設や観光地を巡る</w:t>
      </w:r>
      <w:r w:rsidRPr="000828BD">
        <w:rPr>
          <w:rFonts w:hint="eastAsia"/>
          <w:sz w:val="24"/>
          <w:szCs w:val="24"/>
        </w:rPr>
        <w:t>チェックポイントを設定するこ</w:t>
      </w:r>
    </w:p>
    <w:p w:rsidR="00F22B35" w:rsidRPr="000828BD" w:rsidRDefault="00F22B35" w:rsidP="008B082D">
      <w:pPr>
        <w:spacing w:line="320" w:lineRule="exact"/>
        <w:ind w:firstLineChars="300" w:firstLine="720"/>
        <w:rPr>
          <w:sz w:val="24"/>
          <w:szCs w:val="24"/>
        </w:rPr>
      </w:pPr>
      <w:r w:rsidRPr="000828BD">
        <w:rPr>
          <w:rFonts w:hint="eastAsia"/>
          <w:sz w:val="24"/>
          <w:szCs w:val="24"/>
        </w:rPr>
        <w:t>と。</w:t>
      </w:r>
    </w:p>
    <w:p w:rsidR="001A46C4" w:rsidRPr="000828BD" w:rsidRDefault="007046AF" w:rsidP="00215CA6">
      <w:pPr>
        <w:spacing w:line="320" w:lineRule="exact"/>
        <w:rPr>
          <w:sz w:val="24"/>
          <w:szCs w:val="24"/>
        </w:rPr>
      </w:pPr>
      <w:r w:rsidRPr="000828BD">
        <w:rPr>
          <w:rFonts w:hint="eastAsia"/>
          <w:sz w:val="24"/>
          <w:szCs w:val="24"/>
        </w:rPr>
        <w:t xml:space="preserve">　</w:t>
      </w:r>
      <w:r w:rsidR="008B082D">
        <w:rPr>
          <w:rFonts w:hint="eastAsia"/>
          <w:sz w:val="24"/>
          <w:szCs w:val="24"/>
        </w:rPr>
        <w:t xml:space="preserve">　</w:t>
      </w:r>
      <w:r w:rsidRPr="000828BD">
        <w:rPr>
          <w:rFonts w:hint="eastAsia"/>
          <w:sz w:val="24"/>
          <w:szCs w:val="24"/>
        </w:rPr>
        <w:t>・</w:t>
      </w:r>
      <w:r w:rsidR="00981B06" w:rsidRPr="000828BD">
        <w:rPr>
          <w:rFonts w:hint="eastAsia"/>
          <w:sz w:val="24"/>
          <w:szCs w:val="24"/>
        </w:rPr>
        <w:t>設定した各チェックポイントの写真（アプリ掲載用）を発注者に提出すること</w:t>
      </w:r>
      <w:r w:rsidR="00425B3B">
        <w:rPr>
          <w:rFonts w:hint="eastAsia"/>
          <w:sz w:val="24"/>
          <w:szCs w:val="24"/>
        </w:rPr>
        <w:t>。</w:t>
      </w:r>
    </w:p>
    <w:p w:rsidR="00981B06" w:rsidRPr="000828BD" w:rsidRDefault="00981B06" w:rsidP="00215CA6">
      <w:pPr>
        <w:spacing w:line="320" w:lineRule="exact"/>
        <w:rPr>
          <w:sz w:val="24"/>
          <w:szCs w:val="24"/>
        </w:rPr>
      </w:pPr>
    </w:p>
    <w:p w:rsidR="008B082D" w:rsidRDefault="00F22B35" w:rsidP="008B082D">
      <w:pPr>
        <w:spacing w:line="320" w:lineRule="exact"/>
        <w:rPr>
          <w:sz w:val="24"/>
          <w:szCs w:val="24"/>
        </w:rPr>
      </w:pPr>
      <w:r w:rsidRPr="000828BD">
        <w:rPr>
          <w:rFonts w:hint="eastAsia"/>
          <w:sz w:val="24"/>
          <w:szCs w:val="24"/>
        </w:rPr>
        <w:t>（２）①及び②</w:t>
      </w:r>
      <w:r w:rsidR="00257ACB" w:rsidRPr="000828BD">
        <w:rPr>
          <w:rFonts w:hint="eastAsia"/>
          <w:sz w:val="24"/>
          <w:szCs w:val="24"/>
        </w:rPr>
        <w:t>キャンペーン目標達成者への</w:t>
      </w:r>
      <w:r w:rsidR="007046AF" w:rsidRPr="000828BD">
        <w:rPr>
          <w:rFonts w:hint="eastAsia"/>
          <w:sz w:val="24"/>
          <w:szCs w:val="24"/>
        </w:rPr>
        <w:t>賞品</w:t>
      </w:r>
      <w:r w:rsidR="00257ACB" w:rsidRPr="000828BD">
        <w:rPr>
          <w:rFonts w:hint="eastAsia"/>
          <w:sz w:val="24"/>
          <w:szCs w:val="24"/>
        </w:rPr>
        <w:t>の提供</w:t>
      </w:r>
    </w:p>
    <w:p w:rsidR="00257ACB" w:rsidRPr="000828BD" w:rsidRDefault="00257ACB" w:rsidP="008B082D">
      <w:pPr>
        <w:spacing w:line="320" w:lineRule="exact"/>
        <w:ind w:firstLineChars="200" w:firstLine="480"/>
        <w:rPr>
          <w:sz w:val="24"/>
          <w:szCs w:val="24"/>
        </w:rPr>
      </w:pPr>
      <w:r w:rsidRPr="000828BD">
        <w:rPr>
          <w:rFonts w:hint="eastAsia"/>
          <w:sz w:val="24"/>
          <w:szCs w:val="24"/>
        </w:rPr>
        <w:t>・キャンペーン目標達成者に対し、</w:t>
      </w:r>
      <w:r w:rsidR="005F44E9" w:rsidRPr="000828BD">
        <w:rPr>
          <w:rFonts w:hint="eastAsia"/>
          <w:sz w:val="24"/>
          <w:szCs w:val="24"/>
        </w:rPr>
        <w:t>地域の特産品</w:t>
      </w:r>
      <w:r w:rsidR="00981B06" w:rsidRPr="000828BD">
        <w:rPr>
          <w:rFonts w:hint="eastAsia"/>
          <w:sz w:val="24"/>
          <w:szCs w:val="24"/>
        </w:rPr>
        <w:t>等</w:t>
      </w:r>
      <w:r w:rsidR="005F44E9" w:rsidRPr="000828BD">
        <w:rPr>
          <w:rFonts w:hint="eastAsia"/>
          <w:sz w:val="24"/>
          <w:szCs w:val="24"/>
        </w:rPr>
        <w:t>の</w:t>
      </w:r>
      <w:r w:rsidRPr="000828BD">
        <w:rPr>
          <w:rFonts w:hint="eastAsia"/>
          <w:sz w:val="24"/>
          <w:szCs w:val="24"/>
        </w:rPr>
        <w:t>賞品を提供すること。</w:t>
      </w:r>
    </w:p>
    <w:p w:rsidR="008B082D" w:rsidRDefault="00257ACB" w:rsidP="008B082D">
      <w:pPr>
        <w:spacing w:line="320" w:lineRule="exact"/>
        <w:ind w:leftChars="100" w:left="450" w:hangingChars="100" w:hanging="240"/>
        <w:rPr>
          <w:sz w:val="24"/>
          <w:szCs w:val="24"/>
        </w:rPr>
      </w:pPr>
      <w:r w:rsidRPr="000828BD">
        <w:rPr>
          <w:sz w:val="24"/>
          <w:szCs w:val="24"/>
        </w:rPr>
        <w:t xml:space="preserve">　</w:t>
      </w:r>
      <w:r w:rsidRPr="000828BD">
        <w:rPr>
          <w:rFonts w:hint="eastAsia"/>
          <w:sz w:val="24"/>
          <w:szCs w:val="24"/>
        </w:rPr>
        <w:t>・</w:t>
      </w:r>
      <w:r w:rsidR="005F44E9" w:rsidRPr="000828BD">
        <w:rPr>
          <w:rFonts w:hint="eastAsia"/>
          <w:sz w:val="24"/>
          <w:szCs w:val="24"/>
        </w:rPr>
        <w:t>賞品については</w:t>
      </w:r>
      <w:r w:rsidRPr="000828BD">
        <w:rPr>
          <w:rFonts w:hint="eastAsia"/>
          <w:sz w:val="24"/>
          <w:szCs w:val="24"/>
        </w:rPr>
        <w:t>発注者と協議の上、決定し、発注・調達すること。</w:t>
      </w:r>
    </w:p>
    <w:p w:rsidR="008B082D" w:rsidRDefault="00257ACB" w:rsidP="008B082D">
      <w:pPr>
        <w:spacing w:line="320" w:lineRule="exact"/>
        <w:ind w:leftChars="200" w:left="420"/>
        <w:rPr>
          <w:sz w:val="24"/>
          <w:szCs w:val="24"/>
        </w:rPr>
      </w:pPr>
      <w:r w:rsidRPr="000828BD">
        <w:rPr>
          <w:rFonts w:hint="eastAsia"/>
          <w:sz w:val="24"/>
          <w:szCs w:val="24"/>
        </w:rPr>
        <w:t>・キャンペーン目標達成者については、発注者</w:t>
      </w:r>
      <w:r w:rsidR="00981B06" w:rsidRPr="000828BD">
        <w:rPr>
          <w:rFonts w:hint="eastAsia"/>
          <w:sz w:val="24"/>
          <w:szCs w:val="24"/>
        </w:rPr>
        <w:t>が</w:t>
      </w:r>
      <w:r w:rsidRPr="000828BD">
        <w:rPr>
          <w:rFonts w:hint="eastAsia"/>
          <w:sz w:val="24"/>
          <w:szCs w:val="24"/>
        </w:rPr>
        <w:t>アプリより抽出の上、抽選し、</w:t>
      </w:r>
      <w:r w:rsidR="00981B06" w:rsidRPr="000828BD">
        <w:rPr>
          <w:rFonts w:hint="eastAsia"/>
          <w:sz w:val="24"/>
          <w:szCs w:val="24"/>
        </w:rPr>
        <w:t>当選者</w:t>
      </w:r>
    </w:p>
    <w:p w:rsidR="007E1F0B" w:rsidRPr="000828BD" w:rsidRDefault="00257ACB" w:rsidP="008B082D">
      <w:pPr>
        <w:spacing w:line="320" w:lineRule="exact"/>
        <w:ind w:leftChars="200" w:left="420" w:firstLineChars="100" w:firstLine="240"/>
        <w:rPr>
          <w:sz w:val="24"/>
          <w:szCs w:val="24"/>
        </w:rPr>
      </w:pPr>
      <w:r w:rsidRPr="000828BD">
        <w:rPr>
          <w:rFonts w:hint="eastAsia"/>
          <w:sz w:val="24"/>
          <w:szCs w:val="24"/>
        </w:rPr>
        <w:t>情報を受注者に提供する。</w:t>
      </w:r>
    </w:p>
    <w:p w:rsidR="00981B06" w:rsidRPr="000828BD" w:rsidRDefault="00981B06" w:rsidP="007E1F0B">
      <w:pPr>
        <w:spacing w:line="320" w:lineRule="exact"/>
        <w:ind w:leftChars="100" w:left="450" w:hangingChars="100" w:hanging="240"/>
        <w:rPr>
          <w:sz w:val="24"/>
          <w:szCs w:val="24"/>
        </w:rPr>
      </w:pPr>
    </w:p>
    <w:p w:rsidR="00257ACB" w:rsidRPr="000828BD" w:rsidRDefault="00F22B35" w:rsidP="00215CA6">
      <w:pPr>
        <w:spacing w:line="320" w:lineRule="exact"/>
        <w:rPr>
          <w:sz w:val="24"/>
          <w:szCs w:val="24"/>
        </w:rPr>
      </w:pPr>
      <w:r w:rsidRPr="000828BD">
        <w:rPr>
          <w:rFonts w:hint="eastAsia"/>
          <w:sz w:val="24"/>
          <w:szCs w:val="24"/>
        </w:rPr>
        <w:t>（３）</w:t>
      </w:r>
      <w:r w:rsidR="00257ACB" w:rsidRPr="000828BD">
        <w:rPr>
          <w:rFonts w:hint="eastAsia"/>
          <w:sz w:val="24"/>
          <w:szCs w:val="24"/>
        </w:rPr>
        <w:t>効果的な広報の実施</w:t>
      </w:r>
    </w:p>
    <w:p w:rsidR="00257ACB" w:rsidRPr="000828BD" w:rsidRDefault="00257ACB" w:rsidP="00981B06">
      <w:pPr>
        <w:spacing w:line="320" w:lineRule="exact"/>
        <w:rPr>
          <w:sz w:val="24"/>
          <w:szCs w:val="24"/>
        </w:rPr>
      </w:pPr>
      <w:r w:rsidRPr="000828BD">
        <w:rPr>
          <w:rFonts w:hint="eastAsia"/>
          <w:sz w:val="24"/>
          <w:szCs w:val="24"/>
        </w:rPr>
        <w:t xml:space="preserve">　　</w:t>
      </w:r>
      <w:r w:rsidR="00981B06" w:rsidRPr="000828BD">
        <w:rPr>
          <w:rFonts w:hint="eastAsia"/>
          <w:sz w:val="24"/>
          <w:szCs w:val="24"/>
        </w:rPr>
        <w:t>多くの県民参加につながるよう、キャンペーンを幅広く県民に周知すること。</w:t>
      </w:r>
    </w:p>
    <w:p w:rsidR="002E54D1" w:rsidRPr="000828BD" w:rsidRDefault="002E54D1" w:rsidP="002E54D1">
      <w:pPr>
        <w:spacing w:line="320" w:lineRule="exact"/>
        <w:rPr>
          <w:sz w:val="24"/>
          <w:szCs w:val="24"/>
        </w:rPr>
      </w:pPr>
    </w:p>
    <w:p w:rsidR="000828BD" w:rsidRPr="000828BD" w:rsidRDefault="000828BD" w:rsidP="002E54D1">
      <w:pPr>
        <w:spacing w:line="320" w:lineRule="exact"/>
        <w:rPr>
          <w:sz w:val="24"/>
          <w:szCs w:val="24"/>
        </w:rPr>
      </w:pPr>
    </w:p>
    <w:p w:rsidR="002E54D1" w:rsidRPr="000828BD" w:rsidRDefault="002E54D1" w:rsidP="002E54D1">
      <w:pPr>
        <w:spacing w:line="320" w:lineRule="exact"/>
        <w:rPr>
          <w:b/>
          <w:sz w:val="24"/>
          <w:szCs w:val="24"/>
        </w:rPr>
      </w:pPr>
      <w:r w:rsidRPr="000828BD">
        <w:rPr>
          <w:rFonts w:hint="eastAsia"/>
          <w:b/>
          <w:sz w:val="24"/>
          <w:szCs w:val="24"/>
        </w:rPr>
        <w:t>５　独自事業</w:t>
      </w:r>
    </w:p>
    <w:p w:rsidR="002E54D1" w:rsidRPr="000828BD" w:rsidRDefault="000A59F6" w:rsidP="002E54D1">
      <w:pPr>
        <w:spacing w:line="320" w:lineRule="exact"/>
        <w:rPr>
          <w:sz w:val="24"/>
          <w:szCs w:val="24"/>
        </w:rPr>
      </w:pPr>
      <w:r>
        <w:rPr>
          <w:rFonts w:hint="eastAsia"/>
          <w:sz w:val="24"/>
          <w:szCs w:val="24"/>
        </w:rPr>
        <w:t xml:space="preserve">　県内全線開業に向けた気</w:t>
      </w:r>
      <w:r w:rsidR="002E54D1" w:rsidRPr="000828BD">
        <w:rPr>
          <w:rFonts w:hint="eastAsia"/>
          <w:sz w:val="24"/>
          <w:szCs w:val="24"/>
        </w:rPr>
        <w:t>運醸成に向けて、受注者において実施する独自事業があれば提案すること。なお費用については、</w:t>
      </w:r>
      <w:r w:rsidR="00AF3560">
        <w:rPr>
          <w:rFonts w:hint="eastAsia"/>
          <w:sz w:val="24"/>
          <w:szCs w:val="24"/>
        </w:rPr>
        <w:t>予算額</w:t>
      </w:r>
      <w:r w:rsidR="002E54D1" w:rsidRPr="000828BD">
        <w:rPr>
          <w:rFonts w:hint="eastAsia"/>
          <w:sz w:val="24"/>
          <w:szCs w:val="24"/>
        </w:rPr>
        <w:t>に含めること。</w:t>
      </w:r>
    </w:p>
    <w:p w:rsidR="002E54D1" w:rsidRPr="000828BD" w:rsidRDefault="002E54D1" w:rsidP="00215CA6">
      <w:pPr>
        <w:spacing w:line="320" w:lineRule="exact"/>
        <w:rPr>
          <w:sz w:val="24"/>
          <w:szCs w:val="24"/>
        </w:rPr>
      </w:pPr>
    </w:p>
    <w:p w:rsidR="00BE605F" w:rsidRPr="000828BD" w:rsidRDefault="00737645" w:rsidP="00215CA6">
      <w:pPr>
        <w:spacing w:line="320" w:lineRule="exact"/>
        <w:rPr>
          <w:b/>
          <w:sz w:val="24"/>
          <w:szCs w:val="24"/>
        </w:rPr>
      </w:pPr>
      <w:r w:rsidRPr="000828BD">
        <w:rPr>
          <w:rFonts w:hint="eastAsia"/>
          <w:b/>
          <w:sz w:val="24"/>
          <w:szCs w:val="24"/>
        </w:rPr>
        <w:t>６</w:t>
      </w:r>
      <w:r w:rsidR="00BE605F" w:rsidRPr="000828BD">
        <w:rPr>
          <w:rFonts w:hint="eastAsia"/>
          <w:b/>
          <w:sz w:val="24"/>
          <w:szCs w:val="24"/>
        </w:rPr>
        <w:t xml:space="preserve">　成果品</w:t>
      </w:r>
      <w:r w:rsidR="000E5EBB" w:rsidRPr="000828BD">
        <w:rPr>
          <w:rFonts w:hint="eastAsia"/>
          <w:b/>
          <w:sz w:val="24"/>
          <w:szCs w:val="24"/>
        </w:rPr>
        <w:t>の提出</w:t>
      </w:r>
    </w:p>
    <w:p w:rsidR="008B64CC" w:rsidRPr="000828BD" w:rsidRDefault="0025303E" w:rsidP="000828BD">
      <w:pPr>
        <w:spacing w:line="320" w:lineRule="exact"/>
        <w:ind w:firstLineChars="100" w:firstLine="240"/>
        <w:rPr>
          <w:sz w:val="24"/>
          <w:szCs w:val="24"/>
        </w:rPr>
      </w:pPr>
      <w:r w:rsidRPr="000828BD">
        <w:rPr>
          <w:rFonts w:hint="eastAsia"/>
          <w:sz w:val="24"/>
          <w:szCs w:val="24"/>
        </w:rPr>
        <w:t>本業務の完了後、速やかに実施報告書、</w:t>
      </w:r>
      <w:r w:rsidR="008B64CC" w:rsidRPr="000828BD">
        <w:rPr>
          <w:rFonts w:hint="eastAsia"/>
          <w:sz w:val="24"/>
          <w:szCs w:val="24"/>
        </w:rPr>
        <w:t>本事業において撮影した写真、動画</w:t>
      </w:r>
      <w:r w:rsidR="00C1442B" w:rsidRPr="000828BD">
        <w:rPr>
          <w:rFonts w:hint="eastAsia"/>
          <w:sz w:val="24"/>
          <w:szCs w:val="24"/>
        </w:rPr>
        <w:t>、作成資料</w:t>
      </w:r>
      <w:r w:rsidRPr="000828BD">
        <w:rPr>
          <w:rFonts w:hint="eastAsia"/>
          <w:sz w:val="24"/>
          <w:szCs w:val="24"/>
        </w:rPr>
        <w:t>を提出すること。（ファイル形式などは県と協議の上、決定する）</w:t>
      </w:r>
    </w:p>
    <w:p w:rsidR="00393C0A" w:rsidRPr="000828BD" w:rsidRDefault="00393C0A" w:rsidP="00215CA6">
      <w:pPr>
        <w:spacing w:line="320" w:lineRule="exact"/>
        <w:rPr>
          <w:sz w:val="24"/>
          <w:szCs w:val="24"/>
        </w:rPr>
      </w:pPr>
    </w:p>
    <w:p w:rsidR="00F42BA7" w:rsidRPr="000828BD" w:rsidRDefault="00737645" w:rsidP="00215CA6">
      <w:pPr>
        <w:spacing w:line="320" w:lineRule="exact"/>
        <w:rPr>
          <w:b/>
          <w:sz w:val="24"/>
          <w:szCs w:val="24"/>
        </w:rPr>
      </w:pPr>
      <w:r w:rsidRPr="000828BD">
        <w:rPr>
          <w:rFonts w:hint="eastAsia"/>
          <w:b/>
          <w:sz w:val="24"/>
          <w:szCs w:val="24"/>
        </w:rPr>
        <w:t>７</w:t>
      </w:r>
      <w:r w:rsidR="00C1442B" w:rsidRPr="000828BD">
        <w:rPr>
          <w:rFonts w:hint="eastAsia"/>
          <w:b/>
          <w:sz w:val="24"/>
          <w:szCs w:val="24"/>
        </w:rPr>
        <w:t xml:space="preserve">　情報セキュリティの確保及び個人情報の保護等</w:t>
      </w:r>
    </w:p>
    <w:p w:rsidR="00C1442B" w:rsidRPr="000828BD" w:rsidRDefault="00393C0A" w:rsidP="007F5D54">
      <w:pPr>
        <w:pStyle w:val="a3"/>
        <w:numPr>
          <w:ilvl w:val="0"/>
          <w:numId w:val="2"/>
        </w:numPr>
        <w:spacing w:line="320" w:lineRule="exact"/>
        <w:ind w:leftChars="0"/>
        <w:rPr>
          <w:sz w:val="24"/>
          <w:szCs w:val="24"/>
        </w:rPr>
      </w:pPr>
      <w:r w:rsidRPr="000828BD">
        <w:rPr>
          <w:rFonts w:hint="eastAsia"/>
          <w:sz w:val="24"/>
          <w:szCs w:val="24"/>
        </w:rPr>
        <w:t>情報セキュリティーポリシーの厳守</w:t>
      </w:r>
    </w:p>
    <w:p w:rsidR="00B7094D" w:rsidRDefault="00313C58" w:rsidP="00B7094D">
      <w:pPr>
        <w:pStyle w:val="a3"/>
        <w:spacing w:line="320" w:lineRule="exact"/>
        <w:ind w:leftChars="0" w:left="720"/>
        <w:rPr>
          <w:rFonts w:asciiTheme="minorEastAsia" w:hAnsiTheme="minorEastAsia"/>
          <w:sz w:val="24"/>
          <w:szCs w:val="24"/>
        </w:rPr>
      </w:pPr>
      <w:r w:rsidRPr="000828BD">
        <w:rPr>
          <w:rFonts w:asciiTheme="minorEastAsia" w:hAnsiTheme="minorEastAsia" w:hint="eastAsia"/>
          <w:sz w:val="24"/>
          <w:szCs w:val="24"/>
        </w:rPr>
        <w:t>受託者が業務を行うにあたっては、別添</w:t>
      </w:r>
      <w:r w:rsidR="007E1F0B" w:rsidRPr="000828BD">
        <w:rPr>
          <w:rFonts w:asciiTheme="minorEastAsia" w:hAnsiTheme="minorEastAsia" w:hint="eastAsia"/>
          <w:sz w:val="24"/>
          <w:szCs w:val="24"/>
        </w:rPr>
        <w:t>１</w:t>
      </w:r>
      <w:r w:rsidRPr="000828BD">
        <w:rPr>
          <w:rFonts w:asciiTheme="minorEastAsia" w:hAnsiTheme="minorEastAsia" w:hint="eastAsia"/>
          <w:sz w:val="24"/>
          <w:szCs w:val="24"/>
        </w:rPr>
        <w:t>「石川県情報調達共通特記仕様書」を遵</w:t>
      </w:r>
    </w:p>
    <w:p w:rsidR="00313C58" w:rsidRPr="00B7094D" w:rsidRDefault="00313C58" w:rsidP="00B7094D">
      <w:pPr>
        <w:spacing w:line="320" w:lineRule="exact"/>
        <w:ind w:firstLineChars="200" w:firstLine="480"/>
        <w:rPr>
          <w:rFonts w:asciiTheme="minorEastAsia" w:hAnsiTheme="minorEastAsia"/>
          <w:sz w:val="24"/>
          <w:szCs w:val="24"/>
        </w:rPr>
      </w:pPr>
      <w:r w:rsidRPr="00B7094D">
        <w:rPr>
          <w:rFonts w:asciiTheme="minorEastAsia" w:hAnsiTheme="minorEastAsia" w:hint="eastAsia"/>
          <w:sz w:val="24"/>
          <w:szCs w:val="24"/>
        </w:rPr>
        <w:t>守しなければならない。</w:t>
      </w:r>
    </w:p>
    <w:p w:rsidR="000828BD" w:rsidRPr="00B7094D" w:rsidRDefault="000828BD" w:rsidP="00131C37">
      <w:pPr>
        <w:spacing w:line="320" w:lineRule="exact"/>
        <w:ind w:firstLineChars="200" w:firstLine="480"/>
        <w:rPr>
          <w:rFonts w:asciiTheme="minorEastAsia" w:hAnsiTheme="minorEastAsia"/>
          <w:sz w:val="24"/>
          <w:szCs w:val="24"/>
        </w:rPr>
      </w:pPr>
    </w:p>
    <w:p w:rsidR="00313C58" w:rsidRPr="000828BD" w:rsidRDefault="00313C58" w:rsidP="007F5D54">
      <w:pPr>
        <w:pStyle w:val="a3"/>
        <w:numPr>
          <w:ilvl w:val="0"/>
          <w:numId w:val="2"/>
        </w:numPr>
        <w:spacing w:line="320" w:lineRule="exact"/>
        <w:ind w:leftChars="0"/>
        <w:rPr>
          <w:sz w:val="24"/>
          <w:szCs w:val="24"/>
        </w:rPr>
      </w:pPr>
      <w:r w:rsidRPr="000828BD">
        <w:rPr>
          <w:rFonts w:hint="eastAsia"/>
          <w:sz w:val="24"/>
          <w:szCs w:val="24"/>
        </w:rPr>
        <w:t>個人情報の保護</w:t>
      </w:r>
    </w:p>
    <w:p w:rsidR="00B7094D" w:rsidRDefault="007E1F0B" w:rsidP="00B7094D">
      <w:pPr>
        <w:pStyle w:val="a3"/>
        <w:spacing w:line="320" w:lineRule="exact"/>
        <w:ind w:leftChars="0" w:left="720"/>
        <w:rPr>
          <w:rFonts w:asciiTheme="minorEastAsia" w:hAnsiTheme="minorEastAsia"/>
          <w:sz w:val="24"/>
          <w:szCs w:val="24"/>
        </w:rPr>
      </w:pPr>
      <w:r w:rsidRPr="000828BD">
        <w:rPr>
          <w:rFonts w:asciiTheme="minorEastAsia" w:hAnsiTheme="minorEastAsia" w:hint="eastAsia"/>
          <w:sz w:val="24"/>
          <w:szCs w:val="24"/>
        </w:rPr>
        <w:t>受託者が業務を行うにあたって個人情報を取り扱う場合には、別添２</w:t>
      </w:r>
      <w:r w:rsidR="00313C58" w:rsidRPr="000828BD">
        <w:rPr>
          <w:rFonts w:asciiTheme="minorEastAsia" w:hAnsiTheme="minorEastAsia" w:hint="eastAsia"/>
          <w:sz w:val="24"/>
          <w:szCs w:val="24"/>
        </w:rPr>
        <w:t>「個人情報の</w:t>
      </w:r>
    </w:p>
    <w:p w:rsidR="000828BD" w:rsidRPr="000828BD" w:rsidRDefault="00313C58" w:rsidP="00BE02CA">
      <w:pPr>
        <w:spacing w:line="320" w:lineRule="exact"/>
        <w:ind w:firstLineChars="200" w:firstLine="480"/>
        <w:rPr>
          <w:rFonts w:asciiTheme="minorEastAsia" w:hAnsiTheme="minorEastAsia"/>
          <w:sz w:val="24"/>
          <w:szCs w:val="24"/>
        </w:rPr>
      </w:pPr>
      <w:r w:rsidRPr="00B7094D">
        <w:rPr>
          <w:rFonts w:asciiTheme="minorEastAsia" w:hAnsiTheme="minorEastAsia" w:hint="eastAsia"/>
          <w:sz w:val="24"/>
          <w:szCs w:val="24"/>
        </w:rPr>
        <w:t>取扱いに係る特記事項」を遵守しなければならない。</w:t>
      </w:r>
    </w:p>
    <w:p w:rsidR="00313C58" w:rsidRPr="000828BD" w:rsidRDefault="00313C58" w:rsidP="007F5D54">
      <w:pPr>
        <w:pStyle w:val="a3"/>
        <w:numPr>
          <w:ilvl w:val="0"/>
          <w:numId w:val="2"/>
        </w:numPr>
        <w:spacing w:line="320" w:lineRule="exact"/>
        <w:ind w:leftChars="0"/>
        <w:rPr>
          <w:sz w:val="24"/>
          <w:szCs w:val="24"/>
        </w:rPr>
      </w:pPr>
      <w:r w:rsidRPr="000828BD">
        <w:rPr>
          <w:rFonts w:hint="eastAsia"/>
          <w:sz w:val="24"/>
          <w:szCs w:val="24"/>
        </w:rPr>
        <w:lastRenderedPageBreak/>
        <w:t>守秘義務</w:t>
      </w:r>
    </w:p>
    <w:p w:rsidR="00B7094D" w:rsidRDefault="00313C58" w:rsidP="00B7094D">
      <w:pPr>
        <w:pStyle w:val="a3"/>
        <w:spacing w:line="320" w:lineRule="exact"/>
        <w:ind w:leftChars="0" w:left="720"/>
        <w:rPr>
          <w:rFonts w:asciiTheme="minorEastAsia" w:hAnsiTheme="minorEastAsia"/>
          <w:sz w:val="24"/>
          <w:szCs w:val="24"/>
        </w:rPr>
      </w:pPr>
      <w:r w:rsidRPr="000828BD">
        <w:rPr>
          <w:rFonts w:asciiTheme="minorEastAsia" w:hAnsiTheme="minorEastAsia" w:hint="eastAsia"/>
          <w:sz w:val="24"/>
          <w:szCs w:val="24"/>
        </w:rPr>
        <w:t>受託者は、業務で知り得た秘密を他に漏らし、又は自己の利益のために利用するこ</w:t>
      </w:r>
    </w:p>
    <w:p w:rsidR="00313C58" w:rsidRPr="00B7094D" w:rsidRDefault="00313C58" w:rsidP="00B7094D">
      <w:pPr>
        <w:spacing w:line="320" w:lineRule="exact"/>
        <w:ind w:firstLineChars="200" w:firstLine="480"/>
        <w:rPr>
          <w:rFonts w:asciiTheme="minorEastAsia" w:hAnsiTheme="minorEastAsia"/>
          <w:sz w:val="24"/>
          <w:szCs w:val="24"/>
        </w:rPr>
      </w:pPr>
      <w:r w:rsidRPr="00B7094D">
        <w:rPr>
          <w:rFonts w:asciiTheme="minorEastAsia" w:hAnsiTheme="minorEastAsia" w:hint="eastAsia"/>
          <w:sz w:val="24"/>
          <w:szCs w:val="24"/>
        </w:rPr>
        <w:t>とはできない。また、委託業務終了後も同様とする。</w:t>
      </w:r>
    </w:p>
    <w:p w:rsidR="00393C0A" w:rsidRPr="000828BD" w:rsidRDefault="00393C0A" w:rsidP="00215CA6">
      <w:pPr>
        <w:spacing w:line="320" w:lineRule="exact"/>
        <w:rPr>
          <w:sz w:val="24"/>
          <w:szCs w:val="24"/>
        </w:rPr>
      </w:pPr>
    </w:p>
    <w:p w:rsidR="00393C0A" w:rsidRPr="000828BD" w:rsidRDefault="00737645" w:rsidP="00215CA6">
      <w:pPr>
        <w:spacing w:line="320" w:lineRule="exact"/>
        <w:rPr>
          <w:b/>
          <w:sz w:val="24"/>
          <w:szCs w:val="24"/>
        </w:rPr>
      </w:pPr>
      <w:r w:rsidRPr="000828BD">
        <w:rPr>
          <w:rFonts w:hint="eastAsia"/>
          <w:b/>
          <w:sz w:val="24"/>
          <w:szCs w:val="24"/>
        </w:rPr>
        <w:t>８</w:t>
      </w:r>
      <w:r w:rsidR="000E5EBB" w:rsidRPr="000828BD">
        <w:rPr>
          <w:rFonts w:hint="eastAsia"/>
          <w:b/>
          <w:sz w:val="24"/>
          <w:szCs w:val="24"/>
        </w:rPr>
        <w:t xml:space="preserve">　</w:t>
      </w:r>
      <w:r w:rsidR="00BE605F" w:rsidRPr="000828BD">
        <w:rPr>
          <w:rFonts w:hint="eastAsia"/>
          <w:b/>
          <w:sz w:val="24"/>
          <w:szCs w:val="24"/>
        </w:rPr>
        <w:t>権利関係</w:t>
      </w:r>
    </w:p>
    <w:p w:rsidR="000828BD" w:rsidRPr="000828BD" w:rsidRDefault="00A21B36" w:rsidP="000828BD">
      <w:pPr>
        <w:pStyle w:val="a3"/>
        <w:numPr>
          <w:ilvl w:val="0"/>
          <w:numId w:val="1"/>
        </w:numPr>
        <w:spacing w:line="320" w:lineRule="exact"/>
        <w:ind w:leftChars="0"/>
        <w:rPr>
          <w:sz w:val="24"/>
          <w:szCs w:val="24"/>
        </w:rPr>
      </w:pPr>
      <w:r w:rsidRPr="000828BD">
        <w:rPr>
          <w:rFonts w:hint="eastAsia"/>
          <w:sz w:val="24"/>
          <w:szCs w:val="24"/>
        </w:rPr>
        <w:t>本事業の実施に必要な各種法令や条例に基づいた許認可の手続きについ</w:t>
      </w:r>
      <w:r w:rsidR="00FE751A" w:rsidRPr="000828BD">
        <w:rPr>
          <w:rFonts w:hint="eastAsia"/>
          <w:sz w:val="24"/>
          <w:szCs w:val="24"/>
        </w:rPr>
        <w:t>ては、原則</w:t>
      </w:r>
    </w:p>
    <w:p w:rsidR="000828BD" w:rsidRPr="000828BD" w:rsidRDefault="00FE751A" w:rsidP="000828BD">
      <w:pPr>
        <w:spacing w:line="320" w:lineRule="exact"/>
        <w:ind w:firstLineChars="200" w:firstLine="480"/>
        <w:rPr>
          <w:sz w:val="24"/>
          <w:szCs w:val="24"/>
        </w:rPr>
      </w:pPr>
      <w:r w:rsidRPr="000828BD">
        <w:rPr>
          <w:rFonts w:hint="eastAsia"/>
          <w:sz w:val="24"/>
          <w:szCs w:val="24"/>
        </w:rPr>
        <w:t>として受注者が代行して行うこと。また、各許認可手続きに必要となる手数料等の経</w:t>
      </w:r>
    </w:p>
    <w:p w:rsidR="00F87C29" w:rsidRPr="000828BD" w:rsidRDefault="00FE751A" w:rsidP="000828BD">
      <w:pPr>
        <w:spacing w:line="320" w:lineRule="exact"/>
        <w:ind w:firstLineChars="200" w:firstLine="480"/>
        <w:rPr>
          <w:sz w:val="24"/>
          <w:szCs w:val="24"/>
        </w:rPr>
      </w:pPr>
      <w:r w:rsidRPr="000828BD">
        <w:rPr>
          <w:rFonts w:hint="eastAsia"/>
          <w:sz w:val="24"/>
          <w:szCs w:val="24"/>
        </w:rPr>
        <w:t>費については、予算額に含むものとする。</w:t>
      </w:r>
    </w:p>
    <w:p w:rsidR="000828BD" w:rsidRPr="000828BD" w:rsidRDefault="000828BD" w:rsidP="00A21B36">
      <w:pPr>
        <w:spacing w:line="320" w:lineRule="exact"/>
        <w:ind w:leftChars="200" w:left="420"/>
        <w:rPr>
          <w:sz w:val="24"/>
          <w:szCs w:val="24"/>
        </w:rPr>
      </w:pPr>
    </w:p>
    <w:p w:rsidR="000828BD" w:rsidRPr="000828BD" w:rsidRDefault="00F87C29" w:rsidP="000828BD">
      <w:pPr>
        <w:pStyle w:val="a3"/>
        <w:numPr>
          <w:ilvl w:val="0"/>
          <w:numId w:val="1"/>
        </w:numPr>
        <w:spacing w:line="320" w:lineRule="exact"/>
        <w:ind w:leftChars="0"/>
        <w:rPr>
          <w:sz w:val="24"/>
          <w:szCs w:val="24"/>
        </w:rPr>
      </w:pPr>
      <w:r w:rsidRPr="000828BD">
        <w:rPr>
          <w:rFonts w:hint="eastAsia"/>
          <w:sz w:val="24"/>
          <w:szCs w:val="24"/>
        </w:rPr>
        <w:t>本事業の実施による成果物は映像、画像等の著作権上の権利を済ませたうえで納入</w:t>
      </w:r>
    </w:p>
    <w:p w:rsidR="000828BD" w:rsidRPr="000828BD" w:rsidRDefault="00F87C29" w:rsidP="000828BD">
      <w:pPr>
        <w:spacing w:line="320" w:lineRule="exact"/>
        <w:ind w:firstLineChars="200" w:firstLine="480"/>
        <w:rPr>
          <w:sz w:val="24"/>
          <w:szCs w:val="24"/>
        </w:rPr>
      </w:pPr>
      <w:r w:rsidRPr="000828BD">
        <w:rPr>
          <w:rFonts w:hint="eastAsia"/>
          <w:sz w:val="24"/>
          <w:szCs w:val="24"/>
        </w:rPr>
        <w:t>すること。また、それらに関する紛争が生じた場合は、受託者の責任において対応す</w:t>
      </w:r>
    </w:p>
    <w:p w:rsidR="008B64CC" w:rsidRPr="000828BD" w:rsidRDefault="00F87C29" w:rsidP="000828BD">
      <w:pPr>
        <w:spacing w:line="320" w:lineRule="exact"/>
        <w:ind w:firstLineChars="200" w:firstLine="480"/>
        <w:rPr>
          <w:sz w:val="24"/>
          <w:szCs w:val="24"/>
        </w:rPr>
      </w:pPr>
      <w:r w:rsidRPr="000828BD">
        <w:rPr>
          <w:rFonts w:hint="eastAsia"/>
          <w:sz w:val="24"/>
          <w:szCs w:val="24"/>
        </w:rPr>
        <w:t>るものとし、発注者は責任を負わない。</w:t>
      </w:r>
    </w:p>
    <w:p w:rsidR="000828BD" w:rsidRPr="000828BD" w:rsidRDefault="000828BD" w:rsidP="000828BD">
      <w:pPr>
        <w:spacing w:line="320" w:lineRule="exact"/>
        <w:ind w:firstLineChars="200" w:firstLine="480"/>
        <w:rPr>
          <w:sz w:val="24"/>
          <w:szCs w:val="24"/>
        </w:rPr>
      </w:pPr>
    </w:p>
    <w:p w:rsidR="00EA0E51" w:rsidRDefault="00EA0E51" w:rsidP="00EA0E51">
      <w:pPr>
        <w:pStyle w:val="a3"/>
        <w:numPr>
          <w:ilvl w:val="0"/>
          <w:numId w:val="1"/>
        </w:numPr>
        <w:spacing w:line="320" w:lineRule="exact"/>
        <w:ind w:leftChars="0"/>
        <w:rPr>
          <w:sz w:val="24"/>
          <w:szCs w:val="24"/>
        </w:rPr>
      </w:pPr>
      <w:r>
        <w:rPr>
          <w:rFonts w:hint="eastAsia"/>
          <w:sz w:val="24"/>
          <w:szCs w:val="24"/>
        </w:rPr>
        <w:t>発注者</w:t>
      </w:r>
      <w:r w:rsidR="00FE751A" w:rsidRPr="000828BD">
        <w:rPr>
          <w:rFonts w:hint="eastAsia"/>
          <w:sz w:val="24"/>
          <w:szCs w:val="24"/>
        </w:rPr>
        <w:t>から</w:t>
      </w:r>
      <w:r>
        <w:rPr>
          <w:rFonts w:hint="eastAsia"/>
          <w:sz w:val="24"/>
          <w:szCs w:val="24"/>
        </w:rPr>
        <w:t>提供する以外の写真、画像等のデータを使用する場合は、第三者の肖像</w:t>
      </w:r>
    </w:p>
    <w:p w:rsidR="00D75909" w:rsidRPr="00EA0E51" w:rsidRDefault="00FE751A" w:rsidP="00EA0E51">
      <w:pPr>
        <w:spacing w:line="320" w:lineRule="exact"/>
        <w:ind w:firstLineChars="200" w:firstLine="480"/>
        <w:rPr>
          <w:sz w:val="24"/>
          <w:szCs w:val="24"/>
        </w:rPr>
      </w:pPr>
      <w:r w:rsidRPr="00EA0E51">
        <w:rPr>
          <w:rFonts w:hint="eastAsia"/>
          <w:sz w:val="24"/>
          <w:szCs w:val="24"/>
        </w:rPr>
        <w:t>権・著作権</w:t>
      </w:r>
      <w:r w:rsidR="00C840ED" w:rsidRPr="00EA0E51">
        <w:rPr>
          <w:rFonts w:hint="eastAsia"/>
          <w:sz w:val="24"/>
          <w:szCs w:val="24"/>
        </w:rPr>
        <w:t>等</w:t>
      </w:r>
      <w:r w:rsidRPr="00EA0E51">
        <w:rPr>
          <w:rFonts w:hint="eastAsia"/>
          <w:sz w:val="24"/>
          <w:szCs w:val="24"/>
        </w:rPr>
        <w:t>の権利を侵害することのないように厳に注意すること。</w:t>
      </w:r>
    </w:p>
    <w:p w:rsidR="000841C0" w:rsidRPr="000828BD" w:rsidRDefault="000841C0" w:rsidP="00215CA6">
      <w:pPr>
        <w:spacing w:line="320" w:lineRule="exact"/>
        <w:rPr>
          <w:sz w:val="24"/>
          <w:szCs w:val="24"/>
        </w:rPr>
      </w:pPr>
    </w:p>
    <w:p w:rsidR="00A14D6E" w:rsidRPr="000828BD" w:rsidRDefault="00737645" w:rsidP="00215CA6">
      <w:pPr>
        <w:spacing w:line="320" w:lineRule="exact"/>
        <w:rPr>
          <w:b/>
          <w:sz w:val="24"/>
          <w:szCs w:val="24"/>
        </w:rPr>
      </w:pPr>
      <w:r w:rsidRPr="000828BD">
        <w:rPr>
          <w:rFonts w:hint="eastAsia"/>
          <w:b/>
          <w:sz w:val="24"/>
          <w:szCs w:val="24"/>
        </w:rPr>
        <w:t>９</w:t>
      </w:r>
      <w:r w:rsidR="002960DF" w:rsidRPr="000828BD">
        <w:rPr>
          <w:rFonts w:hint="eastAsia"/>
          <w:b/>
          <w:sz w:val="24"/>
          <w:szCs w:val="24"/>
        </w:rPr>
        <w:t xml:space="preserve">　</w:t>
      </w:r>
      <w:r w:rsidR="00393C0A" w:rsidRPr="000828BD">
        <w:rPr>
          <w:rFonts w:hint="eastAsia"/>
          <w:b/>
          <w:sz w:val="24"/>
          <w:szCs w:val="24"/>
        </w:rPr>
        <w:t>その他</w:t>
      </w:r>
    </w:p>
    <w:p w:rsidR="00A14D6E" w:rsidRPr="000828BD" w:rsidRDefault="00797045" w:rsidP="00797045">
      <w:pPr>
        <w:spacing w:line="320" w:lineRule="exact"/>
        <w:ind w:left="480" w:hangingChars="200" w:hanging="480"/>
        <w:rPr>
          <w:sz w:val="24"/>
          <w:szCs w:val="24"/>
        </w:rPr>
      </w:pPr>
      <w:r>
        <w:rPr>
          <w:rFonts w:hint="eastAsia"/>
          <w:sz w:val="24"/>
          <w:szCs w:val="24"/>
        </w:rPr>
        <w:t>（１）</w:t>
      </w:r>
      <w:r w:rsidR="000E5EBB" w:rsidRPr="000828BD">
        <w:rPr>
          <w:rFonts w:hint="eastAsia"/>
          <w:sz w:val="24"/>
          <w:szCs w:val="24"/>
        </w:rPr>
        <w:t>業務の実</w:t>
      </w:r>
      <w:r w:rsidR="000841C0" w:rsidRPr="000828BD">
        <w:rPr>
          <w:rFonts w:hint="eastAsia"/>
          <w:sz w:val="24"/>
          <w:szCs w:val="24"/>
        </w:rPr>
        <w:t>施にあたっては、</w:t>
      </w:r>
      <w:r w:rsidR="00EA0E51">
        <w:rPr>
          <w:rFonts w:hint="eastAsia"/>
          <w:sz w:val="24"/>
          <w:szCs w:val="24"/>
        </w:rPr>
        <w:t>発注者</w:t>
      </w:r>
      <w:r w:rsidR="000841C0" w:rsidRPr="000828BD">
        <w:rPr>
          <w:rFonts w:hint="eastAsia"/>
          <w:sz w:val="24"/>
          <w:szCs w:val="24"/>
        </w:rPr>
        <w:t>や関係者と密に連携を図り、十分な協議の上、円滑</w:t>
      </w:r>
      <w:r w:rsidR="000E5EBB" w:rsidRPr="000828BD">
        <w:rPr>
          <w:rFonts w:hint="eastAsia"/>
          <w:sz w:val="24"/>
          <w:szCs w:val="24"/>
        </w:rPr>
        <w:t>に行う</w:t>
      </w:r>
      <w:r w:rsidR="00F42BA7" w:rsidRPr="000828BD">
        <w:rPr>
          <w:rFonts w:hint="eastAsia"/>
          <w:sz w:val="24"/>
          <w:szCs w:val="24"/>
        </w:rPr>
        <w:t>も</w:t>
      </w:r>
      <w:r w:rsidR="000E5EBB" w:rsidRPr="000828BD">
        <w:rPr>
          <w:rFonts w:hint="eastAsia"/>
          <w:sz w:val="24"/>
          <w:szCs w:val="24"/>
        </w:rPr>
        <w:t>のとする。</w:t>
      </w:r>
    </w:p>
    <w:p w:rsidR="00797045" w:rsidRDefault="00797045" w:rsidP="00797045">
      <w:pPr>
        <w:spacing w:line="320" w:lineRule="exact"/>
        <w:rPr>
          <w:sz w:val="24"/>
          <w:szCs w:val="24"/>
        </w:rPr>
      </w:pPr>
    </w:p>
    <w:p w:rsidR="00EA0E51" w:rsidRDefault="00797045" w:rsidP="00797045">
      <w:pPr>
        <w:spacing w:line="320" w:lineRule="exact"/>
        <w:rPr>
          <w:sz w:val="24"/>
          <w:szCs w:val="24"/>
        </w:rPr>
      </w:pPr>
      <w:r>
        <w:rPr>
          <w:rFonts w:hint="eastAsia"/>
          <w:sz w:val="24"/>
          <w:szCs w:val="24"/>
        </w:rPr>
        <w:t>（２）</w:t>
      </w:r>
      <w:r w:rsidR="00EA0E51">
        <w:rPr>
          <w:rFonts w:hint="eastAsia"/>
          <w:sz w:val="24"/>
          <w:szCs w:val="24"/>
        </w:rPr>
        <w:t>業務の実施にあたり疑義が生じた事項については、発注者と協議の上、決定するも</w:t>
      </w:r>
    </w:p>
    <w:p w:rsidR="0093310F" w:rsidRDefault="00EA0E51" w:rsidP="00EA0E51">
      <w:pPr>
        <w:spacing w:line="320" w:lineRule="exact"/>
        <w:ind w:firstLineChars="200" w:firstLine="480"/>
        <w:rPr>
          <w:sz w:val="24"/>
          <w:szCs w:val="24"/>
        </w:rPr>
      </w:pPr>
      <w:r>
        <w:rPr>
          <w:rFonts w:hint="eastAsia"/>
          <w:sz w:val="24"/>
          <w:szCs w:val="24"/>
        </w:rPr>
        <w:t>のとする。</w:t>
      </w:r>
    </w:p>
    <w:p w:rsidR="00EA0E51" w:rsidRDefault="00EA0E51" w:rsidP="00EA0E51">
      <w:pPr>
        <w:spacing w:line="320" w:lineRule="exact"/>
        <w:rPr>
          <w:sz w:val="24"/>
          <w:szCs w:val="24"/>
        </w:rPr>
      </w:pPr>
    </w:p>
    <w:p w:rsidR="00EA0E51" w:rsidRDefault="00EA0E51" w:rsidP="00EA0E51">
      <w:pPr>
        <w:spacing w:line="320" w:lineRule="exact"/>
        <w:rPr>
          <w:sz w:val="24"/>
          <w:szCs w:val="24"/>
        </w:rPr>
      </w:pPr>
      <w:r>
        <w:rPr>
          <w:rFonts w:hint="eastAsia"/>
          <w:sz w:val="24"/>
          <w:szCs w:val="24"/>
        </w:rPr>
        <w:t>（３）受注者は、委託業務の全部又は一部を第三者に委託し、又は請け負わせてはならな</w:t>
      </w:r>
    </w:p>
    <w:p w:rsidR="00EA0E51" w:rsidRDefault="00EA0E51" w:rsidP="00EA0E51">
      <w:pPr>
        <w:spacing w:line="320" w:lineRule="exact"/>
        <w:ind w:firstLineChars="200" w:firstLine="480"/>
        <w:rPr>
          <w:sz w:val="24"/>
          <w:szCs w:val="24"/>
        </w:rPr>
      </w:pPr>
      <w:r>
        <w:rPr>
          <w:rFonts w:hint="eastAsia"/>
          <w:sz w:val="24"/>
          <w:szCs w:val="24"/>
        </w:rPr>
        <w:t>い。ただし、あらかじめ発注者の書面による承諾を得た場合は、この限りではない。</w:t>
      </w:r>
    </w:p>
    <w:p w:rsidR="00EA0E51" w:rsidRDefault="00EA0E51" w:rsidP="00EA0E51">
      <w:pPr>
        <w:spacing w:line="320" w:lineRule="exact"/>
        <w:rPr>
          <w:sz w:val="24"/>
          <w:szCs w:val="24"/>
        </w:rPr>
      </w:pPr>
    </w:p>
    <w:p w:rsidR="008B082D" w:rsidRDefault="00EA0E51" w:rsidP="008B082D">
      <w:pPr>
        <w:spacing w:line="320" w:lineRule="exact"/>
        <w:rPr>
          <w:sz w:val="24"/>
          <w:szCs w:val="24"/>
        </w:rPr>
      </w:pPr>
      <w:r>
        <w:rPr>
          <w:rFonts w:hint="eastAsia"/>
          <w:sz w:val="24"/>
          <w:szCs w:val="24"/>
        </w:rPr>
        <w:t>（４）この仕様書に定めのない事項については、必要に応じて発注者と受注者とが協議し</w:t>
      </w:r>
    </w:p>
    <w:p w:rsidR="00EA0E51" w:rsidRPr="00797045" w:rsidRDefault="00EA0E51" w:rsidP="008B082D">
      <w:pPr>
        <w:spacing w:line="320" w:lineRule="exact"/>
        <w:ind w:firstLineChars="200" w:firstLine="480"/>
        <w:rPr>
          <w:sz w:val="24"/>
          <w:szCs w:val="24"/>
        </w:rPr>
      </w:pPr>
      <w:r>
        <w:rPr>
          <w:rFonts w:hint="eastAsia"/>
          <w:sz w:val="24"/>
          <w:szCs w:val="24"/>
        </w:rPr>
        <w:t>て決めるものとする。</w:t>
      </w:r>
    </w:p>
    <w:sectPr w:rsidR="00EA0E51" w:rsidRPr="00797045" w:rsidSect="003061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24" w:rsidRDefault="007C7024" w:rsidP="007C7024">
      <w:r>
        <w:separator/>
      </w:r>
    </w:p>
  </w:endnote>
  <w:endnote w:type="continuationSeparator" w:id="0">
    <w:p w:rsidR="007C7024" w:rsidRDefault="007C7024" w:rsidP="007C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24" w:rsidRDefault="007C7024" w:rsidP="007C7024">
      <w:r>
        <w:separator/>
      </w:r>
    </w:p>
  </w:footnote>
  <w:footnote w:type="continuationSeparator" w:id="0">
    <w:p w:rsidR="007C7024" w:rsidRDefault="007C7024" w:rsidP="007C7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3DDC"/>
    <w:multiLevelType w:val="hybridMultilevel"/>
    <w:tmpl w:val="AA306A9A"/>
    <w:lvl w:ilvl="0" w:tplc="6E2CFEB8">
      <w:start w:val="2"/>
      <w:numFmt w:val="decimalFullWidth"/>
      <w:lvlText w:val="（%1）"/>
      <w:lvlJc w:val="left"/>
      <w:pPr>
        <w:ind w:left="720" w:hanging="720"/>
      </w:pPr>
      <w:rPr>
        <w:rFonts w:hint="default"/>
      </w:rPr>
    </w:lvl>
    <w:lvl w:ilvl="1" w:tplc="37FE6F1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16559"/>
    <w:multiLevelType w:val="hybridMultilevel"/>
    <w:tmpl w:val="938C0C32"/>
    <w:lvl w:ilvl="0" w:tplc="F9C0D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A4C0F"/>
    <w:multiLevelType w:val="hybridMultilevel"/>
    <w:tmpl w:val="C4101692"/>
    <w:lvl w:ilvl="0" w:tplc="1DC4293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58"/>
    <w:rsid w:val="00015382"/>
    <w:rsid w:val="00031C25"/>
    <w:rsid w:val="00035DB7"/>
    <w:rsid w:val="00070F22"/>
    <w:rsid w:val="00074322"/>
    <w:rsid w:val="000828BD"/>
    <w:rsid w:val="00083655"/>
    <w:rsid w:val="000841C0"/>
    <w:rsid w:val="00090FFB"/>
    <w:rsid w:val="000A59F6"/>
    <w:rsid w:val="000C61AA"/>
    <w:rsid w:val="000E5EBB"/>
    <w:rsid w:val="000E7E95"/>
    <w:rsid w:val="000F6F9C"/>
    <w:rsid w:val="00111F17"/>
    <w:rsid w:val="00121A99"/>
    <w:rsid w:val="00131C37"/>
    <w:rsid w:val="00133E68"/>
    <w:rsid w:val="001958FD"/>
    <w:rsid w:val="001A3D9B"/>
    <w:rsid w:val="001A46C4"/>
    <w:rsid w:val="001F167B"/>
    <w:rsid w:val="00215CA6"/>
    <w:rsid w:val="0025303E"/>
    <w:rsid w:val="00257ACB"/>
    <w:rsid w:val="002960DF"/>
    <w:rsid w:val="002B607C"/>
    <w:rsid w:val="002E54D1"/>
    <w:rsid w:val="003061EE"/>
    <w:rsid w:val="00313C58"/>
    <w:rsid w:val="003477B2"/>
    <w:rsid w:val="00387422"/>
    <w:rsid w:val="00393C0A"/>
    <w:rsid w:val="00397631"/>
    <w:rsid w:val="003B20F1"/>
    <w:rsid w:val="003C5FCA"/>
    <w:rsid w:val="003F15CF"/>
    <w:rsid w:val="00414097"/>
    <w:rsid w:val="004201D7"/>
    <w:rsid w:val="00425B3B"/>
    <w:rsid w:val="004342EA"/>
    <w:rsid w:val="00437A60"/>
    <w:rsid w:val="0046233D"/>
    <w:rsid w:val="00465381"/>
    <w:rsid w:val="00473748"/>
    <w:rsid w:val="004B0617"/>
    <w:rsid w:val="004C07FF"/>
    <w:rsid w:val="004C4A6F"/>
    <w:rsid w:val="00511141"/>
    <w:rsid w:val="005506FC"/>
    <w:rsid w:val="005A1063"/>
    <w:rsid w:val="005C1C43"/>
    <w:rsid w:val="005F44E9"/>
    <w:rsid w:val="005F4C7B"/>
    <w:rsid w:val="006013C1"/>
    <w:rsid w:val="0064216E"/>
    <w:rsid w:val="00645B58"/>
    <w:rsid w:val="006A1D77"/>
    <w:rsid w:val="006B20ED"/>
    <w:rsid w:val="006B7207"/>
    <w:rsid w:val="006F155D"/>
    <w:rsid w:val="007046AF"/>
    <w:rsid w:val="00710240"/>
    <w:rsid w:val="007214ED"/>
    <w:rsid w:val="00737645"/>
    <w:rsid w:val="00741E0F"/>
    <w:rsid w:val="007578FE"/>
    <w:rsid w:val="00765CB6"/>
    <w:rsid w:val="00775996"/>
    <w:rsid w:val="00787C48"/>
    <w:rsid w:val="00797045"/>
    <w:rsid w:val="00797A67"/>
    <w:rsid w:val="007C7024"/>
    <w:rsid w:val="007D0E2B"/>
    <w:rsid w:val="007E1F0B"/>
    <w:rsid w:val="007E31BE"/>
    <w:rsid w:val="007E57CF"/>
    <w:rsid w:val="007F5D54"/>
    <w:rsid w:val="00842DAD"/>
    <w:rsid w:val="008664DF"/>
    <w:rsid w:val="0087395F"/>
    <w:rsid w:val="00874BB6"/>
    <w:rsid w:val="008A115D"/>
    <w:rsid w:val="008B082D"/>
    <w:rsid w:val="008B64CC"/>
    <w:rsid w:val="00906E8D"/>
    <w:rsid w:val="0093310F"/>
    <w:rsid w:val="009501A2"/>
    <w:rsid w:val="00970AF4"/>
    <w:rsid w:val="00971364"/>
    <w:rsid w:val="00971536"/>
    <w:rsid w:val="00981B06"/>
    <w:rsid w:val="00985B4F"/>
    <w:rsid w:val="00990A9D"/>
    <w:rsid w:val="009B61C8"/>
    <w:rsid w:val="009D0E3A"/>
    <w:rsid w:val="00A14D6E"/>
    <w:rsid w:val="00A21B36"/>
    <w:rsid w:val="00A2683F"/>
    <w:rsid w:val="00A53987"/>
    <w:rsid w:val="00A94721"/>
    <w:rsid w:val="00AA5B15"/>
    <w:rsid w:val="00AF3560"/>
    <w:rsid w:val="00B7094D"/>
    <w:rsid w:val="00BA00A0"/>
    <w:rsid w:val="00BC2A8E"/>
    <w:rsid w:val="00BE02CA"/>
    <w:rsid w:val="00BE0D4F"/>
    <w:rsid w:val="00BE605F"/>
    <w:rsid w:val="00BE7933"/>
    <w:rsid w:val="00C05890"/>
    <w:rsid w:val="00C1442B"/>
    <w:rsid w:val="00C24264"/>
    <w:rsid w:val="00C24A09"/>
    <w:rsid w:val="00C840ED"/>
    <w:rsid w:val="00CB1710"/>
    <w:rsid w:val="00CD5E55"/>
    <w:rsid w:val="00D65959"/>
    <w:rsid w:val="00D75909"/>
    <w:rsid w:val="00D77FC3"/>
    <w:rsid w:val="00D83178"/>
    <w:rsid w:val="00DB7A58"/>
    <w:rsid w:val="00E10E55"/>
    <w:rsid w:val="00E56D6A"/>
    <w:rsid w:val="00E86CD2"/>
    <w:rsid w:val="00EA0E51"/>
    <w:rsid w:val="00EC4C6D"/>
    <w:rsid w:val="00ED1D85"/>
    <w:rsid w:val="00ED3E05"/>
    <w:rsid w:val="00EE72B5"/>
    <w:rsid w:val="00F22B35"/>
    <w:rsid w:val="00F42BA7"/>
    <w:rsid w:val="00F44CC6"/>
    <w:rsid w:val="00F558EC"/>
    <w:rsid w:val="00F87C29"/>
    <w:rsid w:val="00F922D5"/>
    <w:rsid w:val="00F969B5"/>
    <w:rsid w:val="00FE5C69"/>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20AC3B"/>
  <w15:chartTrackingRefBased/>
  <w15:docId w15:val="{1215F2E9-D941-4A42-A229-D1BF91D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05"/>
    <w:pPr>
      <w:ind w:leftChars="400" w:left="840"/>
    </w:pPr>
  </w:style>
  <w:style w:type="paragraph" w:styleId="a4">
    <w:name w:val="Date"/>
    <w:basedOn w:val="a"/>
    <w:next w:val="a"/>
    <w:link w:val="a5"/>
    <w:uiPriority w:val="99"/>
    <w:semiHidden/>
    <w:unhideWhenUsed/>
    <w:rsid w:val="00F44CC6"/>
  </w:style>
  <w:style w:type="character" w:customStyle="1" w:styleId="a5">
    <w:name w:val="日付 (文字)"/>
    <w:basedOn w:val="a0"/>
    <w:link w:val="a4"/>
    <w:uiPriority w:val="99"/>
    <w:semiHidden/>
    <w:rsid w:val="00F44CC6"/>
  </w:style>
  <w:style w:type="paragraph" w:styleId="a6">
    <w:name w:val="Balloon Text"/>
    <w:basedOn w:val="a"/>
    <w:link w:val="a7"/>
    <w:uiPriority w:val="99"/>
    <w:semiHidden/>
    <w:unhideWhenUsed/>
    <w:rsid w:val="00C144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442B"/>
    <w:rPr>
      <w:rFonts w:asciiTheme="majorHAnsi" w:eastAsiaTheme="majorEastAsia" w:hAnsiTheme="majorHAnsi" w:cstheme="majorBidi"/>
      <w:sz w:val="18"/>
      <w:szCs w:val="18"/>
    </w:rPr>
  </w:style>
  <w:style w:type="paragraph" w:styleId="a8">
    <w:name w:val="header"/>
    <w:basedOn w:val="a"/>
    <w:link w:val="a9"/>
    <w:uiPriority w:val="99"/>
    <w:unhideWhenUsed/>
    <w:rsid w:val="007C7024"/>
    <w:pPr>
      <w:tabs>
        <w:tab w:val="center" w:pos="4252"/>
        <w:tab w:val="right" w:pos="8504"/>
      </w:tabs>
      <w:snapToGrid w:val="0"/>
    </w:pPr>
  </w:style>
  <w:style w:type="character" w:customStyle="1" w:styleId="a9">
    <w:name w:val="ヘッダー (文字)"/>
    <w:basedOn w:val="a0"/>
    <w:link w:val="a8"/>
    <w:uiPriority w:val="99"/>
    <w:rsid w:val="007C7024"/>
  </w:style>
  <w:style w:type="paragraph" w:styleId="aa">
    <w:name w:val="footer"/>
    <w:basedOn w:val="a"/>
    <w:link w:val="ab"/>
    <w:uiPriority w:val="99"/>
    <w:unhideWhenUsed/>
    <w:rsid w:val="007C7024"/>
    <w:pPr>
      <w:tabs>
        <w:tab w:val="center" w:pos="4252"/>
        <w:tab w:val="right" w:pos="8504"/>
      </w:tabs>
      <w:snapToGrid w:val="0"/>
    </w:pPr>
  </w:style>
  <w:style w:type="character" w:customStyle="1" w:styleId="ab">
    <w:name w:val="フッター (文字)"/>
    <w:basedOn w:val="a0"/>
    <w:link w:val="aa"/>
    <w:uiPriority w:val="99"/>
    <w:rsid w:val="007C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BF83-6DFC-4EBD-B3EA-AF076224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2022-05-18T08:00:00Z</cp:lastPrinted>
  <dcterms:created xsi:type="dcterms:W3CDTF">2022-04-28T07:34:00Z</dcterms:created>
  <dcterms:modified xsi:type="dcterms:W3CDTF">2022-05-18T08:21:00Z</dcterms:modified>
</cp:coreProperties>
</file>