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8EF2" w14:textId="44D55624" w:rsidR="005F3E45" w:rsidRDefault="001E5C96" w:rsidP="001E5C96">
      <w:pPr>
        <w:jc w:val="right"/>
        <w:rPr>
          <w:rFonts w:ascii="ＭＳ 明朝" w:eastAsia="ＭＳ 明朝" w:hAnsi="ＭＳ 明朝"/>
          <w:sz w:val="28"/>
          <w:szCs w:val="21"/>
        </w:rPr>
      </w:pPr>
      <w:r w:rsidRPr="00CC084E">
        <w:rPr>
          <w:rFonts w:ascii="ＭＳ 明朝" w:eastAsia="ＭＳ 明朝" w:hAnsi="ＭＳ 明朝"/>
          <w:sz w:val="28"/>
          <w:szCs w:val="21"/>
        </w:rPr>
        <w:t>様式４</w:t>
      </w:r>
    </w:p>
    <w:p w14:paraId="475673ED" w14:textId="77777777" w:rsidR="00CC084E" w:rsidRPr="00CC084E" w:rsidRDefault="00CC084E" w:rsidP="001E5C96">
      <w:pPr>
        <w:jc w:val="right"/>
        <w:rPr>
          <w:rFonts w:ascii="ＭＳ 明朝" w:eastAsia="ＭＳ 明朝" w:hAnsi="ＭＳ 明朝"/>
          <w:sz w:val="22"/>
          <w:szCs w:val="21"/>
        </w:rPr>
      </w:pPr>
    </w:p>
    <w:p w14:paraId="2C72CCB5" w14:textId="5FE9009A" w:rsidR="005F3E45" w:rsidRPr="00CC084E" w:rsidRDefault="00116773" w:rsidP="00846AD2">
      <w:pPr>
        <w:jc w:val="right"/>
        <w:rPr>
          <w:rFonts w:ascii="ＭＳ 明朝" w:eastAsia="ＭＳ 明朝" w:hAnsi="ＭＳ 明朝" w:cs="Meiryo UI"/>
          <w:sz w:val="24"/>
          <w:szCs w:val="21"/>
        </w:rPr>
      </w:pPr>
      <w:r w:rsidRPr="00CC084E">
        <w:rPr>
          <w:rFonts w:ascii="ＭＳ 明朝" w:eastAsia="ＭＳ 明朝" w:hAnsi="ＭＳ 明朝" w:cs="Meiryo UI" w:hint="eastAsia"/>
          <w:sz w:val="24"/>
          <w:szCs w:val="21"/>
        </w:rPr>
        <w:t>令和</w:t>
      </w:r>
      <w:r w:rsidR="00DE4940" w:rsidRPr="00CC084E">
        <w:rPr>
          <w:rFonts w:ascii="ＭＳ 明朝" w:eastAsia="ＭＳ 明朝" w:hAnsi="ＭＳ 明朝" w:cs="Meiryo UI"/>
          <w:sz w:val="24"/>
          <w:szCs w:val="21"/>
        </w:rPr>
        <w:t xml:space="preserve">　</w:t>
      </w:r>
      <w:r w:rsidR="00DE4940" w:rsidRPr="00CC084E">
        <w:rPr>
          <w:rFonts w:ascii="ＭＳ 明朝" w:eastAsia="ＭＳ 明朝" w:hAnsi="ＭＳ 明朝" w:cs="Meiryo UI" w:hint="eastAsia"/>
          <w:sz w:val="24"/>
          <w:szCs w:val="21"/>
        </w:rPr>
        <w:t xml:space="preserve">年　</w:t>
      </w:r>
      <w:r w:rsidR="005F3E45" w:rsidRPr="00CC084E">
        <w:rPr>
          <w:rFonts w:ascii="ＭＳ 明朝" w:eastAsia="ＭＳ 明朝" w:hAnsi="ＭＳ 明朝" w:cs="Meiryo UI" w:hint="eastAsia"/>
          <w:sz w:val="24"/>
          <w:szCs w:val="21"/>
        </w:rPr>
        <w:t xml:space="preserve">　月　　日</w:t>
      </w:r>
    </w:p>
    <w:p w14:paraId="2A23472D" w14:textId="77777777" w:rsidR="00846AD2" w:rsidRPr="00CC084E" w:rsidRDefault="00846AD2" w:rsidP="00846AD2">
      <w:pPr>
        <w:jc w:val="right"/>
        <w:rPr>
          <w:rFonts w:ascii="ＭＳ 明朝" w:eastAsia="ＭＳ 明朝" w:hAnsi="ＭＳ 明朝"/>
          <w:szCs w:val="21"/>
        </w:rPr>
      </w:pPr>
    </w:p>
    <w:p w14:paraId="4B23F9B8" w14:textId="77777777" w:rsidR="009A755D" w:rsidRPr="00CC084E" w:rsidRDefault="009A755D" w:rsidP="009A755D">
      <w:pPr>
        <w:jc w:val="center"/>
        <w:rPr>
          <w:rFonts w:ascii="ＭＳ ゴシック" w:eastAsia="ＭＳ ゴシック" w:hAnsi="ＭＳ ゴシック" w:cs="Meiryo UI"/>
          <w:sz w:val="36"/>
          <w:szCs w:val="24"/>
          <w:lang w:eastAsia="zh-TW"/>
        </w:rPr>
      </w:pPr>
      <w:r w:rsidRPr="00CC084E">
        <w:rPr>
          <w:rFonts w:ascii="ＭＳ ゴシック" w:eastAsia="ＭＳ ゴシック" w:hAnsi="ＭＳ ゴシック" w:cs="Meiryo UI" w:hint="eastAsia"/>
          <w:sz w:val="36"/>
          <w:szCs w:val="24"/>
          <w:lang w:eastAsia="zh-TW"/>
        </w:rPr>
        <w:t>確　　認　　書</w:t>
      </w:r>
    </w:p>
    <w:p w14:paraId="3E2FEA00" w14:textId="77777777" w:rsidR="009A755D" w:rsidRPr="00CC084E" w:rsidRDefault="009A755D" w:rsidP="001E5C96">
      <w:pPr>
        <w:spacing w:line="320" w:lineRule="exact"/>
        <w:jc w:val="left"/>
        <w:rPr>
          <w:rFonts w:ascii="ＭＳ 明朝" w:eastAsia="ＭＳ 明朝" w:hAnsi="ＭＳ 明朝" w:cs="Meiryo UI"/>
          <w:sz w:val="22"/>
          <w:szCs w:val="21"/>
          <w:lang w:eastAsia="zh-TW"/>
        </w:rPr>
      </w:pPr>
    </w:p>
    <w:p w14:paraId="2023DC24" w14:textId="12D71961" w:rsidR="009A755D" w:rsidRPr="00CC084E" w:rsidRDefault="001E5C96" w:rsidP="001E5C96">
      <w:pPr>
        <w:spacing w:line="320" w:lineRule="exact"/>
        <w:ind w:right="839" w:firstLineChars="67" w:firstLine="161"/>
        <w:rPr>
          <w:rFonts w:ascii="ＭＳ 明朝" w:eastAsia="ＭＳ 明朝" w:hAnsi="ＭＳ 明朝"/>
          <w:sz w:val="24"/>
          <w:szCs w:val="21"/>
        </w:rPr>
      </w:pPr>
      <w:r w:rsidRPr="00CC084E">
        <w:rPr>
          <w:rFonts w:ascii="ＭＳ 明朝" w:eastAsia="ＭＳ 明朝" w:hAnsi="ＭＳ 明朝" w:hint="eastAsia"/>
          <w:sz w:val="24"/>
          <w:szCs w:val="21"/>
        </w:rPr>
        <w:t>石川県</w:t>
      </w:r>
      <w:r w:rsidR="009A755D" w:rsidRPr="00CC084E">
        <w:rPr>
          <w:rFonts w:ascii="ＭＳ 明朝" w:eastAsia="ＭＳ 明朝" w:hAnsi="ＭＳ 明朝" w:hint="eastAsia"/>
          <w:sz w:val="24"/>
          <w:szCs w:val="21"/>
        </w:rPr>
        <w:t>知事</w:t>
      </w:r>
      <w:r w:rsidR="009A755D" w:rsidRPr="00CC084E">
        <w:rPr>
          <w:rFonts w:ascii="ＭＳ 明朝" w:eastAsia="ＭＳ 明朝" w:hAnsi="ＭＳ 明朝"/>
          <w:sz w:val="24"/>
          <w:szCs w:val="21"/>
        </w:rPr>
        <w:t xml:space="preserve">　</w:t>
      </w:r>
      <w:r w:rsidRPr="00CC084E">
        <w:rPr>
          <w:rFonts w:ascii="ＭＳ 明朝" w:eastAsia="ＭＳ 明朝" w:hAnsi="ＭＳ 明朝" w:hint="eastAsia"/>
          <w:sz w:val="24"/>
          <w:szCs w:val="21"/>
        </w:rPr>
        <w:t>馳　浩</w:t>
      </w:r>
      <w:r w:rsidR="009A755D" w:rsidRPr="00CC084E">
        <w:rPr>
          <w:rFonts w:ascii="ＭＳ 明朝" w:eastAsia="ＭＳ 明朝" w:hAnsi="ＭＳ 明朝"/>
          <w:sz w:val="24"/>
          <w:szCs w:val="21"/>
        </w:rPr>
        <w:t xml:space="preserve">　</w:t>
      </w:r>
      <w:r w:rsidR="009A755D" w:rsidRPr="00CC084E">
        <w:rPr>
          <w:rFonts w:ascii="ＭＳ 明朝" w:eastAsia="ＭＳ 明朝" w:hAnsi="ＭＳ 明朝" w:hint="eastAsia"/>
          <w:sz w:val="24"/>
          <w:szCs w:val="21"/>
        </w:rPr>
        <w:t>様</w:t>
      </w:r>
    </w:p>
    <w:p w14:paraId="1AC12287" w14:textId="77777777" w:rsidR="009A755D" w:rsidRPr="00CC084E" w:rsidRDefault="009A755D" w:rsidP="001E5C96">
      <w:pPr>
        <w:spacing w:line="320" w:lineRule="exact"/>
        <w:ind w:right="840" w:firstLineChars="1100" w:firstLine="2640"/>
        <w:rPr>
          <w:rFonts w:ascii="ＭＳ 明朝" w:eastAsia="ＭＳ 明朝" w:hAnsi="ＭＳ 明朝"/>
          <w:sz w:val="24"/>
          <w:szCs w:val="21"/>
        </w:rPr>
      </w:pPr>
    </w:p>
    <w:p w14:paraId="7E565986" w14:textId="2F739FF1" w:rsidR="009A755D" w:rsidRPr="00CC084E" w:rsidRDefault="009A755D" w:rsidP="001E5C96">
      <w:pPr>
        <w:spacing w:line="320" w:lineRule="exact"/>
        <w:ind w:right="281" w:firstLineChars="1100" w:firstLine="2640"/>
        <w:rPr>
          <w:rFonts w:ascii="ＭＳ 明朝" w:eastAsia="ＭＳ 明朝" w:hAnsi="ＭＳ 明朝"/>
          <w:sz w:val="24"/>
          <w:szCs w:val="21"/>
        </w:rPr>
      </w:pPr>
      <w:r w:rsidRPr="00CC084E">
        <w:rPr>
          <w:rFonts w:ascii="ＭＳ 明朝" w:eastAsia="ＭＳ 明朝" w:hAnsi="ＭＳ 明朝" w:hint="eastAsia"/>
          <w:sz w:val="24"/>
          <w:szCs w:val="21"/>
        </w:rPr>
        <w:t xml:space="preserve">　</w:t>
      </w:r>
      <w:r w:rsidRPr="00CC084E">
        <w:rPr>
          <w:rFonts w:ascii="ＭＳ 明朝" w:eastAsia="ＭＳ 明朝" w:hAnsi="ＭＳ 明朝"/>
          <w:sz w:val="24"/>
          <w:szCs w:val="21"/>
        </w:rPr>
        <w:t xml:space="preserve">　　　　　　　　　　　　　</w:t>
      </w:r>
      <w:r w:rsidR="001E5C96" w:rsidRPr="00CC084E">
        <w:rPr>
          <w:rFonts w:ascii="ＭＳ 明朝" w:eastAsia="ＭＳ 明朝" w:hAnsi="ＭＳ 明朝" w:hint="eastAsia"/>
          <w:spacing w:val="82"/>
          <w:kern w:val="0"/>
          <w:sz w:val="24"/>
          <w:szCs w:val="21"/>
          <w:fitText w:val="1050" w:id="-1301261568"/>
        </w:rPr>
        <w:t>所在</w:t>
      </w:r>
      <w:r w:rsidR="001E5C96" w:rsidRPr="00CC084E">
        <w:rPr>
          <w:rFonts w:ascii="ＭＳ 明朝" w:eastAsia="ＭＳ 明朝" w:hAnsi="ＭＳ 明朝" w:hint="eastAsia"/>
          <w:spacing w:val="1"/>
          <w:kern w:val="0"/>
          <w:sz w:val="24"/>
          <w:szCs w:val="21"/>
          <w:fitText w:val="1050" w:id="-1301261568"/>
        </w:rPr>
        <w:t>地</w:t>
      </w:r>
      <w:r w:rsidR="001E5C96" w:rsidRPr="00CC084E">
        <w:rPr>
          <w:rFonts w:ascii="ＭＳ 明朝" w:eastAsia="ＭＳ 明朝" w:hAnsi="ＭＳ 明朝" w:hint="eastAsia"/>
          <w:kern w:val="0"/>
          <w:sz w:val="24"/>
          <w:szCs w:val="21"/>
        </w:rPr>
        <w:t xml:space="preserve">　</w:t>
      </w:r>
    </w:p>
    <w:p w14:paraId="51B56AA1" w14:textId="7B7E1835" w:rsidR="009A755D" w:rsidRPr="00CC084E" w:rsidRDefault="009A755D" w:rsidP="001E5C96">
      <w:pPr>
        <w:spacing w:line="320" w:lineRule="exact"/>
        <w:ind w:right="281" w:firstLineChars="1100" w:firstLine="2640"/>
        <w:rPr>
          <w:rFonts w:ascii="ＭＳ 明朝" w:eastAsia="ＭＳ 明朝" w:hAnsi="ＭＳ 明朝"/>
          <w:sz w:val="24"/>
          <w:szCs w:val="21"/>
        </w:rPr>
      </w:pPr>
      <w:r w:rsidRPr="00CC084E">
        <w:rPr>
          <w:rFonts w:ascii="ＭＳ 明朝" w:eastAsia="ＭＳ 明朝" w:hAnsi="ＭＳ 明朝" w:hint="eastAsia"/>
          <w:sz w:val="24"/>
          <w:szCs w:val="21"/>
        </w:rPr>
        <w:t xml:space="preserve">　</w:t>
      </w:r>
      <w:r w:rsidR="00261231" w:rsidRPr="00CC084E">
        <w:rPr>
          <w:rFonts w:ascii="ＭＳ 明朝" w:eastAsia="ＭＳ 明朝" w:hAnsi="ＭＳ 明朝"/>
          <w:sz w:val="24"/>
          <w:szCs w:val="21"/>
        </w:rPr>
        <w:t xml:space="preserve">　　　　　　　　　　　　　</w:t>
      </w:r>
      <w:r w:rsidR="001E5C96" w:rsidRPr="00CC084E">
        <w:rPr>
          <w:rFonts w:ascii="ＭＳ 明朝" w:eastAsia="ＭＳ 明朝" w:hAnsi="ＭＳ 明朝" w:hint="eastAsia"/>
          <w:spacing w:val="15"/>
          <w:kern w:val="0"/>
          <w:sz w:val="24"/>
          <w:szCs w:val="21"/>
          <w:fitText w:val="1050" w:id="-1301261567"/>
        </w:rPr>
        <w:t>事業者</w:t>
      </w:r>
      <w:r w:rsidR="001E5C96" w:rsidRPr="00CC084E">
        <w:rPr>
          <w:rFonts w:ascii="ＭＳ 明朝" w:eastAsia="ＭＳ 明朝" w:hAnsi="ＭＳ 明朝" w:hint="eastAsia"/>
          <w:kern w:val="0"/>
          <w:sz w:val="24"/>
          <w:szCs w:val="21"/>
          <w:fitText w:val="1050" w:id="-1301261567"/>
        </w:rPr>
        <w:t>名</w:t>
      </w:r>
      <w:r w:rsidR="001E5C96" w:rsidRPr="00CC084E">
        <w:rPr>
          <w:rFonts w:ascii="ＭＳ 明朝" w:eastAsia="ＭＳ 明朝" w:hAnsi="ＭＳ 明朝" w:hint="eastAsia"/>
          <w:kern w:val="0"/>
          <w:sz w:val="24"/>
          <w:szCs w:val="21"/>
        </w:rPr>
        <w:t xml:space="preserve">　</w:t>
      </w:r>
    </w:p>
    <w:p w14:paraId="37C8938E" w14:textId="67C7B4F5" w:rsidR="009A755D" w:rsidRPr="00CC084E" w:rsidRDefault="009A755D" w:rsidP="001E5C96">
      <w:pPr>
        <w:spacing w:line="320" w:lineRule="exact"/>
        <w:ind w:right="281" w:firstLineChars="1100" w:firstLine="2640"/>
        <w:rPr>
          <w:rFonts w:ascii="ＭＳ 明朝" w:eastAsia="ＭＳ 明朝" w:hAnsi="ＭＳ 明朝"/>
          <w:sz w:val="24"/>
          <w:szCs w:val="21"/>
        </w:rPr>
      </w:pPr>
      <w:r w:rsidRPr="00CC084E">
        <w:rPr>
          <w:rFonts w:ascii="ＭＳ 明朝" w:eastAsia="ＭＳ 明朝" w:hAnsi="ＭＳ 明朝" w:hint="eastAsia"/>
          <w:sz w:val="24"/>
          <w:szCs w:val="21"/>
        </w:rPr>
        <w:t xml:space="preserve">　</w:t>
      </w:r>
      <w:r w:rsidR="001E5C96" w:rsidRPr="00CC084E">
        <w:rPr>
          <w:rFonts w:ascii="ＭＳ 明朝" w:eastAsia="ＭＳ 明朝" w:hAnsi="ＭＳ 明朝"/>
          <w:sz w:val="24"/>
          <w:szCs w:val="21"/>
        </w:rPr>
        <w:t xml:space="preserve">　　　　　　　　　　　　　代表</w:t>
      </w:r>
      <w:r w:rsidR="001E5C96" w:rsidRPr="00CC084E">
        <w:rPr>
          <w:rFonts w:ascii="ＭＳ 明朝" w:eastAsia="ＭＳ 明朝" w:hAnsi="ＭＳ 明朝" w:hint="eastAsia"/>
          <w:sz w:val="24"/>
          <w:szCs w:val="21"/>
        </w:rPr>
        <w:t>者氏名</w:t>
      </w:r>
      <w:r w:rsidR="001E5C96" w:rsidRPr="00CC084E">
        <w:rPr>
          <w:rFonts w:ascii="ＭＳ 明朝" w:eastAsia="ＭＳ 明朝" w:hAnsi="ＭＳ 明朝"/>
          <w:sz w:val="24"/>
          <w:szCs w:val="21"/>
        </w:rPr>
        <w:t xml:space="preserve">　</w:t>
      </w:r>
    </w:p>
    <w:p w14:paraId="24D18C19" w14:textId="6401196F" w:rsidR="009A755D" w:rsidRPr="00CC084E" w:rsidRDefault="009A755D" w:rsidP="001E5C96">
      <w:pPr>
        <w:spacing w:line="320" w:lineRule="exact"/>
        <w:rPr>
          <w:rFonts w:ascii="ＭＳ 明朝" w:eastAsia="ＭＳ 明朝" w:hAnsi="ＭＳ 明朝" w:cs="Meiryo UI"/>
          <w:sz w:val="24"/>
          <w:szCs w:val="21"/>
        </w:rPr>
      </w:pPr>
    </w:p>
    <w:p w14:paraId="1939A4A6" w14:textId="77777777" w:rsidR="00CC084E" w:rsidRPr="00CC084E" w:rsidRDefault="00CC084E" w:rsidP="001E5C96">
      <w:pPr>
        <w:spacing w:line="320" w:lineRule="exact"/>
        <w:rPr>
          <w:rFonts w:ascii="ＭＳ 明朝" w:eastAsia="ＭＳ 明朝" w:hAnsi="ＭＳ 明朝" w:cs="Meiryo UI"/>
          <w:sz w:val="24"/>
          <w:szCs w:val="21"/>
        </w:rPr>
      </w:pPr>
    </w:p>
    <w:p w14:paraId="15F868EF" w14:textId="23AFA3E2" w:rsidR="009A755D" w:rsidRPr="00CC084E" w:rsidRDefault="00DE4940" w:rsidP="001E5C96">
      <w:pPr>
        <w:spacing w:line="320" w:lineRule="exact"/>
        <w:ind w:firstLineChars="100" w:firstLine="240"/>
        <w:rPr>
          <w:rFonts w:ascii="ＭＳ 明朝" w:eastAsia="ＭＳ 明朝" w:hAnsi="ＭＳ 明朝" w:cs="Meiryo UI"/>
          <w:sz w:val="24"/>
          <w:szCs w:val="21"/>
        </w:rPr>
      </w:pPr>
      <w:r w:rsidRPr="00CC084E">
        <w:rPr>
          <w:rFonts w:ascii="ＭＳ 明朝" w:eastAsia="ＭＳ 明朝" w:hAnsi="ＭＳ 明朝" w:cs="Meiryo UI" w:hint="eastAsia"/>
          <w:sz w:val="24"/>
          <w:szCs w:val="21"/>
        </w:rPr>
        <w:t>いしかわ</w:t>
      </w:r>
      <w:r w:rsidR="00CE1609">
        <w:rPr>
          <w:rFonts w:ascii="ＭＳ 明朝" w:eastAsia="ＭＳ 明朝" w:hAnsi="ＭＳ 明朝" w:cs="Meiryo UI" w:hint="eastAsia"/>
          <w:sz w:val="24"/>
          <w:szCs w:val="21"/>
        </w:rPr>
        <w:t>エコハウス機能強化</w:t>
      </w:r>
      <w:r w:rsidR="00D85920" w:rsidRPr="00CC084E">
        <w:rPr>
          <w:rFonts w:ascii="ＭＳ 明朝" w:eastAsia="ＭＳ 明朝" w:hAnsi="ＭＳ 明朝" w:cs="Meiryo UI" w:hint="eastAsia"/>
          <w:sz w:val="24"/>
          <w:szCs w:val="21"/>
        </w:rPr>
        <w:t>事業</w:t>
      </w:r>
      <w:r w:rsidR="00CE1609">
        <w:rPr>
          <w:rFonts w:ascii="ＭＳ 明朝" w:eastAsia="ＭＳ 明朝" w:hAnsi="ＭＳ 明朝" w:cs="Meiryo UI" w:hint="eastAsia"/>
          <w:sz w:val="24"/>
          <w:szCs w:val="21"/>
        </w:rPr>
        <w:t>展示</w:t>
      </w:r>
      <w:r w:rsidR="001E5C96" w:rsidRPr="00CC084E">
        <w:rPr>
          <w:rFonts w:ascii="ＭＳ 明朝" w:eastAsia="ＭＳ 明朝" w:hAnsi="ＭＳ 明朝" w:cs="Meiryo UI" w:hint="eastAsia"/>
          <w:sz w:val="24"/>
          <w:szCs w:val="21"/>
        </w:rPr>
        <w:t>委託業務</w:t>
      </w:r>
      <w:r w:rsidR="009A755D" w:rsidRPr="00CC084E">
        <w:rPr>
          <w:rFonts w:ascii="ＭＳ 明朝" w:eastAsia="ＭＳ 明朝" w:hAnsi="ＭＳ 明朝" w:cs="Meiryo UI" w:hint="eastAsia"/>
          <w:sz w:val="24"/>
          <w:szCs w:val="21"/>
        </w:rPr>
        <w:t>の</w:t>
      </w:r>
      <w:r w:rsidR="001E5C96" w:rsidRPr="00CC084E">
        <w:rPr>
          <w:rFonts w:ascii="ＭＳ 明朝" w:eastAsia="ＭＳ 明朝" w:hAnsi="ＭＳ 明朝" w:cs="Meiryo UI" w:hint="eastAsia"/>
          <w:sz w:val="24"/>
          <w:szCs w:val="21"/>
        </w:rPr>
        <w:t>プロポーザル参加</w:t>
      </w:r>
      <w:r w:rsidR="008F7A2F" w:rsidRPr="00CC084E">
        <w:rPr>
          <w:rFonts w:ascii="ＭＳ 明朝" w:eastAsia="ＭＳ 明朝" w:hAnsi="ＭＳ 明朝" w:cs="Meiryo UI" w:hint="eastAsia"/>
          <w:sz w:val="24"/>
          <w:szCs w:val="21"/>
        </w:rPr>
        <w:t>に当たり、実施要領の記載内容を承諾し、下記の参加要件</w:t>
      </w:r>
      <w:r w:rsidR="009A755D" w:rsidRPr="00CC084E">
        <w:rPr>
          <w:rFonts w:ascii="ＭＳ 明朝" w:eastAsia="ＭＳ 明朝" w:hAnsi="ＭＳ 明朝" w:cs="Meiryo UI" w:hint="eastAsia"/>
          <w:sz w:val="24"/>
          <w:szCs w:val="21"/>
        </w:rPr>
        <w:t>について、全て確認しました。</w:t>
      </w:r>
    </w:p>
    <w:p w14:paraId="75DE6818" w14:textId="77777777" w:rsidR="009A755D" w:rsidRPr="00CC084E" w:rsidRDefault="009A755D" w:rsidP="001E5C96">
      <w:pPr>
        <w:spacing w:line="320" w:lineRule="exact"/>
        <w:rPr>
          <w:rFonts w:ascii="ＭＳ 明朝" w:eastAsia="ＭＳ 明朝" w:hAnsi="ＭＳ 明朝" w:cs="Meiryo UI"/>
          <w:sz w:val="22"/>
          <w:szCs w:val="21"/>
        </w:rPr>
      </w:pPr>
    </w:p>
    <w:p w14:paraId="704C67A9" w14:textId="77777777" w:rsidR="009A755D" w:rsidRPr="00CC084E" w:rsidRDefault="009A755D" w:rsidP="001E5C96">
      <w:pPr>
        <w:pStyle w:val="a3"/>
        <w:spacing w:line="320" w:lineRule="exact"/>
        <w:rPr>
          <w:rFonts w:ascii="ＭＳ 明朝" w:eastAsia="ＭＳ 明朝" w:hAnsi="ＭＳ 明朝" w:cs="Meiryo UI"/>
          <w:sz w:val="22"/>
          <w:szCs w:val="21"/>
        </w:rPr>
      </w:pPr>
      <w:r w:rsidRPr="00CC084E">
        <w:rPr>
          <w:rFonts w:ascii="ＭＳ 明朝" w:eastAsia="ＭＳ 明朝" w:hAnsi="ＭＳ 明朝" w:cs="Meiryo UI" w:hint="eastAsia"/>
          <w:sz w:val="22"/>
          <w:szCs w:val="21"/>
        </w:rPr>
        <w:t>記</w:t>
      </w:r>
    </w:p>
    <w:p w14:paraId="1E7E0166" w14:textId="77777777" w:rsidR="001E5C96" w:rsidRPr="00CC084E" w:rsidRDefault="001E5C96" w:rsidP="001E5C96">
      <w:pPr>
        <w:spacing w:line="320" w:lineRule="exact"/>
        <w:ind w:left="660" w:hangingChars="300" w:hanging="660"/>
        <w:rPr>
          <w:rFonts w:ascii="ＭＳ 明朝" w:eastAsia="ＭＳ 明朝" w:hAnsi="ＭＳ 明朝" w:cs="Meiryo UI"/>
          <w:sz w:val="22"/>
          <w:szCs w:val="21"/>
        </w:rPr>
      </w:pPr>
      <w:r w:rsidRPr="00CC084E">
        <w:rPr>
          <w:rFonts w:ascii="ＭＳ 明朝" w:eastAsia="ＭＳ 明朝" w:hAnsi="ＭＳ 明朝" w:cs="Meiryo UI" w:hint="eastAsia"/>
          <w:sz w:val="22"/>
          <w:szCs w:val="21"/>
        </w:rPr>
        <w:t>（１）地方公共団体及び国が発注した、本公告に示した業務に技術上類似する業務を実施した実績があり、且つ、確実に履行できる者であること。</w:t>
      </w:r>
    </w:p>
    <w:p w14:paraId="63087660" w14:textId="014F18CC" w:rsidR="001E5C96" w:rsidRPr="00CC084E" w:rsidRDefault="001E5C96" w:rsidP="001E5C96">
      <w:pPr>
        <w:spacing w:line="320" w:lineRule="exact"/>
        <w:ind w:left="660" w:hangingChars="300" w:hanging="660"/>
        <w:rPr>
          <w:rFonts w:ascii="ＭＳ 明朝" w:eastAsia="ＭＳ 明朝" w:hAnsi="ＭＳ 明朝" w:cs="Meiryo UI"/>
          <w:sz w:val="22"/>
          <w:szCs w:val="21"/>
        </w:rPr>
      </w:pPr>
      <w:r w:rsidRPr="00CC084E">
        <w:rPr>
          <w:rFonts w:ascii="ＭＳ 明朝" w:eastAsia="ＭＳ 明朝" w:hAnsi="ＭＳ 明朝" w:cs="Meiryo UI" w:hint="eastAsia"/>
          <w:sz w:val="22"/>
          <w:szCs w:val="21"/>
        </w:rPr>
        <w:t>（</w:t>
      </w:r>
      <w:r w:rsidR="002E40C0" w:rsidRPr="00CC084E">
        <w:rPr>
          <w:rFonts w:ascii="ＭＳ 明朝" w:eastAsia="ＭＳ 明朝" w:hAnsi="ＭＳ 明朝" w:cs="Meiryo UI" w:hint="eastAsia"/>
          <w:sz w:val="22"/>
          <w:szCs w:val="21"/>
        </w:rPr>
        <w:t>２）地方自治法施行令（昭和２２年政令第１６号）第１６７条の４第１項</w:t>
      </w:r>
      <w:r w:rsidRPr="00CC084E">
        <w:rPr>
          <w:rFonts w:ascii="ＭＳ 明朝" w:eastAsia="ＭＳ 明朝" w:hAnsi="ＭＳ 明朝" w:cs="Meiryo UI" w:hint="eastAsia"/>
          <w:sz w:val="22"/>
          <w:szCs w:val="21"/>
        </w:rPr>
        <w:t>の規定に該当しない者であること。</w:t>
      </w:r>
    </w:p>
    <w:p w14:paraId="56B23649" w14:textId="293811F1" w:rsidR="001E5C96" w:rsidRPr="00CC084E" w:rsidRDefault="001E5C96" w:rsidP="001E5C96">
      <w:pPr>
        <w:spacing w:line="320" w:lineRule="exact"/>
        <w:ind w:left="660" w:hangingChars="300" w:hanging="660"/>
        <w:rPr>
          <w:rFonts w:ascii="ＭＳ 明朝" w:eastAsia="ＭＳ 明朝" w:hAnsi="ＭＳ 明朝" w:cs="Meiryo UI"/>
          <w:sz w:val="22"/>
          <w:szCs w:val="21"/>
        </w:rPr>
      </w:pPr>
      <w:r w:rsidRPr="00CC084E">
        <w:rPr>
          <w:rFonts w:ascii="ＭＳ 明朝" w:eastAsia="ＭＳ 明朝" w:hAnsi="ＭＳ 明朝" w:cs="Meiryo UI" w:hint="eastAsia"/>
          <w:sz w:val="22"/>
          <w:szCs w:val="21"/>
        </w:rPr>
        <w:t>（３）平成１０年度以降石川県が発注する物品の製造の請負、物品の購入等の契約に係る一般競争入札及び指名競争入札に参加する者の必要な資格並びに資格審査の申請時期及び方法等（平成９年石川県告示第５８１号）に基づき、当該業務委託契約の締結の日において、令和</w:t>
      </w:r>
      <w:r w:rsidR="00CE1609">
        <w:rPr>
          <w:rFonts w:ascii="ＭＳ 明朝" w:eastAsia="ＭＳ 明朝" w:hAnsi="ＭＳ 明朝" w:cs="Meiryo UI" w:hint="eastAsia"/>
          <w:sz w:val="22"/>
          <w:szCs w:val="21"/>
        </w:rPr>
        <w:t>５</w:t>
      </w:r>
      <w:r w:rsidRPr="00CC084E">
        <w:rPr>
          <w:rFonts w:ascii="ＭＳ 明朝" w:eastAsia="ＭＳ 明朝" w:hAnsi="ＭＳ 明朝" w:cs="Meiryo UI" w:hint="eastAsia"/>
          <w:sz w:val="22"/>
          <w:szCs w:val="21"/>
        </w:rPr>
        <w:t>年度の競争入札参加資格を有すると認められた者であること。（県の指名停止の措置を受けている者を除く。）</w:t>
      </w:r>
    </w:p>
    <w:p w14:paraId="0DD98090" w14:textId="77777777" w:rsidR="001E5C96" w:rsidRPr="00CC084E" w:rsidRDefault="001E5C96" w:rsidP="001E5C96">
      <w:pPr>
        <w:spacing w:line="320" w:lineRule="exact"/>
        <w:ind w:left="660" w:hangingChars="300" w:hanging="660"/>
        <w:rPr>
          <w:rFonts w:ascii="ＭＳ 明朝" w:eastAsia="ＭＳ 明朝" w:hAnsi="ＭＳ 明朝" w:cs="Meiryo UI"/>
          <w:sz w:val="22"/>
          <w:szCs w:val="21"/>
        </w:rPr>
      </w:pPr>
      <w:r w:rsidRPr="00CC084E">
        <w:rPr>
          <w:rFonts w:ascii="ＭＳ 明朝" w:eastAsia="ＭＳ 明朝" w:hAnsi="ＭＳ 明朝" w:cs="Meiryo UI" w:hint="eastAsia"/>
          <w:sz w:val="22"/>
          <w:szCs w:val="21"/>
        </w:rPr>
        <w:t>（４）会社更生法（平成１４年法律第１５４号）に基づく更正手続開始の申立て及び民事再生法（平成１１年法律第２２５号）に基づく再生法手続開始の申立てがなされていない者であること。</w:t>
      </w:r>
    </w:p>
    <w:p w14:paraId="6C25D952" w14:textId="77777777" w:rsidR="001E5C96" w:rsidRPr="00CC084E" w:rsidRDefault="001E5C96" w:rsidP="001E5C96">
      <w:pPr>
        <w:spacing w:line="320" w:lineRule="exact"/>
        <w:ind w:left="220" w:hangingChars="100" w:hanging="220"/>
        <w:rPr>
          <w:rFonts w:ascii="ＭＳ 明朝" w:eastAsia="ＭＳ 明朝" w:hAnsi="ＭＳ 明朝" w:cs="Meiryo UI"/>
          <w:sz w:val="22"/>
          <w:szCs w:val="21"/>
        </w:rPr>
      </w:pPr>
      <w:r w:rsidRPr="00CC084E">
        <w:rPr>
          <w:rFonts w:ascii="ＭＳ 明朝" w:eastAsia="ＭＳ 明朝" w:hAnsi="ＭＳ 明朝" w:cs="Meiryo UI" w:hint="eastAsia"/>
          <w:sz w:val="22"/>
          <w:szCs w:val="21"/>
        </w:rPr>
        <w:t>（５）次のアからオまでのいずれにも該当しない者であること。</w:t>
      </w:r>
    </w:p>
    <w:p w14:paraId="030F03CC" w14:textId="77777777" w:rsidR="001E5C96" w:rsidRPr="00CC084E" w:rsidRDefault="001E5C96" w:rsidP="001E5C96">
      <w:pPr>
        <w:spacing w:line="320" w:lineRule="exact"/>
        <w:ind w:leftChars="300" w:left="850" w:hangingChars="100" w:hanging="220"/>
        <w:rPr>
          <w:rFonts w:ascii="ＭＳ 明朝" w:eastAsia="ＭＳ 明朝" w:hAnsi="ＭＳ 明朝" w:cs="Meiryo UI"/>
          <w:sz w:val="22"/>
          <w:szCs w:val="21"/>
        </w:rPr>
      </w:pPr>
      <w:r w:rsidRPr="00CC084E">
        <w:rPr>
          <w:rFonts w:ascii="ＭＳ 明朝" w:eastAsia="ＭＳ 明朝" w:hAnsi="ＭＳ 明朝" w:cs="Meiryo UI" w:hint="eastAsia"/>
          <w:sz w:val="22"/>
          <w:szCs w:val="21"/>
        </w:rPr>
        <w:t>ア 役員等（個人である場合にはその者を、法人である場合にはその役員又は　その支店若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721156E3" w14:textId="77777777" w:rsidR="001E5C96" w:rsidRPr="00CC084E" w:rsidRDefault="001E5C96" w:rsidP="001E5C96">
      <w:pPr>
        <w:spacing w:line="320" w:lineRule="exact"/>
        <w:ind w:leftChars="300" w:left="850" w:hangingChars="100" w:hanging="220"/>
        <w:rPr>
          <w:rFonts w:ascii="ＭＳ 明朝" w:eastAsia="ＭＳ 明朝" w:hAnsi="ＭＳ 明朝" w:cs="Meiryo UI"/>
          <w:sz w:val="22"/>
          <w:szCs w:val="21"/>
        </w:rPr>
      </w:pPr>
      <w:r w:rsidRPr="00CC084E">
        <w:rPr>
          <w:rFonts w:ascii="ＭＳ 明朝" w:eastAsia="ＭＳ 明朝" w:hAnsi="ＭＳ 明朝" w:cs="Meiryo UI" w:hint="eastAsia"/>
          <w:sz w:val="22"/>
          <w:szCs w:val="21"/>
        </w:rPr>
        <w:t>イ 暴力団（暴力団員による不当な行為の防止等に関する法律第２条第２号に規定する暴力団をいう。以下同じ。）又は暴力団員が経営に実質的に関与している者</w:t>
      </w:r>
    </w:p>
    <w:p w14:paraId="1E3F41FF" w14:textId="77777777" w:rsidR="001E5C96" w:rsidRPr="00CC084E" w:rsidRDefault="001E5C96" w:rsidP="001E5C96">
      <w:pPr>
        <w:spacing w:line="320" w:lineRule="exact"/>
        <w:ind w:leftChars="300" w:left="850" w:hangingChars="100" w:hanging="220"/>
        <w:rPr>
          <w:rFonts w:ascii="ＭＳ 明朝" w:eastAsia="ＭＳ 明朝" w:hAnsi="ＭＳ 明朝" w:cs="Meiryo UI"/>
          <w:sz w:val="22"/>
          <w:szCs w:val="21"/>
        </w:rPr>
      </w:pPr>
      <w:r w:rsidRPr="00CC084E">
        <w:rPr>
          <w:rFonts w:ascii="ＭＳ 明朝" w:eastAsia="ＭＳ 明朝" w:hAnsi="ＭＳ 明朝" w:cs="Meiryo UI" w:hint="eastAsia"/>
          <w:sz w:val="22"/>
          <w:szCs w:val="21"/>
        </w:rPr>
        <w:t>ウ 役員等が自己、自社若しくは第三者の不正の利益を図る目的又は第三者に損害を加える目的をもって、暴力団又は暴力団員の利用等をしている者</w:t>
      </w:r>
    </w:p>
    <w:p w14:paraId="7BD3A408" w14:textId="77777777" w:rsidR="001E5C96" w:rsidRPr="00CC084E" w:rsidRDefault="001E5C96" w:rsidP="001E5C96">
      <w:pPr>
        <w:spacing w:line="320" w:lineRule="exact"/>
        <w:ind w:leftChars="300" w:left="850" w:hangingChars="100" w:hanging="220"/>
        <w:rPr>
          <w:rFonts w:ascii="ＭＳ 明朝" w:eastAsia="ＭＳ 明朝" w:hAnsi="ＭＳ 明朝" w:cs="Meiryo UI"/>
          <w:sz w:val="22"/>
          <w:szCs w:val="21"/>
        </w:rPr>
      </w:pPr>
      <w:r w:rsidRPr="00CC084E">
        <w:rPr>
          <w:rFonts w:ascii="ＭＳ 明朝" w:eastAsia="ＭＳ 明朝" w:hAnsi="ＭＳ 明朝" w:cs="Meiryo UI" w:hint="eastAsia"/>
          <w:sz w:val="22"/>
          <w:szCs w:val="21"/>
        </w:rPr>
        <w:t>エ 役員等が、暴力団又は暴力団員に対して資金等を供給し、又は便宜を供与するなど、直接的又は積極的に暴力団の維持運営に協力し、又は関与している者</w:t>
      </w:r>
    </w:p>
    <w:p w14:paraId="0148C34B" w14:textId="77777777" w:rsidR="001E5C96" w:rsidRPr="00CC084E" w:rsidRDefault="001E5C96" w:rsidP="001E5C96">
      <w:pPr>
        <w:spacing w:line="320" w:lineRule="exact"/>
        <w:ind w:leftChars="100" w:left="210" w:firstLineChars="200" w:firstLine="440"/>
        <w:rPr>
          <w:rFonts w:ascii="ＭＳ 明朝" w:eastAsia="ＭＳ 明朝" w:hAnsi="ＭＳ 明朝" w:cs="Meiryo UI"/>
          <w:sz w:val="22"/>
          <w:szCs w:val="21"/>
        </w:rPr>
      </w:pPr>
      <w:r w:rsidRPr="00CC084E">
        <w:rPr>
          <w:rFonts w:ascii="ＭＳ 明朝" w:eastAsia="ＭＳ 明朝" w:hAnsi="ＭＳ 明朝" w:cs="Meiryo UI" w:hint="eastAsia"/>
          <w:sz w:val="22"/>
          <w:szCs w:val="21"/>
        </w:rPr>
        <w:t>オ 役員等が暴力団又は暴力団員と社会的に非難されるべき関係を有している者</w:t>
      </w:r>
    </w:p>
    <w:p w14:paraId="6CD8DC0C" w14:textId="5F78B570" w:rsidR="0032483F" w:rsidRPr="00CC084E" w:rsidRDefault="001E5C96" w:rsidP="001E5C96">
      <w:pPr>
        <w:spacing w:line="320" w:lineRule="exact"/>
        <w:ind w:left="660" w:hangingChars="300" w:hanging="660"/>
        <w:rPr>
          <w:rFonts w:ascii="ＭＳ 明朝" w:eastAsia="ＭＳ 明朝" w:hAnsi="ＭＳ 明朝" w:cs="Meiryo UI"/>
          <w:sz w:val="20"/>
          <w:szCs w:val="21"/>
        </w:rPr>
      </w:pPr>
      <w:r w:rsidRPr="00CC084E">
        <w:rPr>
          <w:rFonts w:ascii="ＭＳ 明朝" w:eastAsia="ＭＳ 明朝" w:hAnsi="ＭＳ 明朝" w:cs="Meiryo UI" w:hint="eastAsia"/>
          <w:sz w:val="22"/>
          <w:szCs w:val="21"/>
        </w:rPr>
        <w:t>（６）石川県の県税の納税義務を有する者にあっては、当該県税全般について、企画提案書の提出日現在において滞納していない者であること。</w:t>
      </w:r>
    </w:p>
    <w:sectPr w:rsidR="0032483F" w:rsidRPr="00CC084E" w:rsidSect="00CC084E">
      <w:pgSz w:w="11906" w:h="16838" w:code="9"/>
      <w:pgMar w:top="1134" w:right="1418" w:bottom="709" w:left="1418" w:header="851" w:footer="142" w:gutter="0"/>
      <w:paperSrc w:first="7" w:other="7"/>
      <w:pgNumType w:fmt="numberInDash" w:start="22"/>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71EB" w14:textId="77777777" w:rsidR="00B628C8" w:rsidRDefault="00B628C8" w:rsidP="00A44024">
      <w:r>
        <w:separator/>
      </w:r>
    </w:p>
  </w:endnote>
  <w:endnote w:type="continuationSeparator" w:id="0">
    <w:p w14:paraId="7BE80986" w14:textId="77777777" w:rsidR="00B628C8" w:rsidRDefault="00B628C8" w:rsidP="00A4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A830" w14:textId="77777777" w:rsidR="00B628C8" w:rsidRDefault="00B628C8" w:rsidP="00A44024">
      <w:r>
        <w:separator/>
      </w:r>
    </w:p>
  </w:footnote>
  <w:footnote w:type="continuationSeparator" w:id="0">
    <w:p w14:paraId="62797231" w14:textId="77777777" w:rsidR="00B628C8" w:rsidRDefault="00B628C8" w:rsidP="00A4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F4"/>
    <w:rsid w:val="00006879"/>
    <w:rsid w:val="00026C99"/>
    <w:rsid w:val="00063991"/>
    <w:rsid w:val="000C7E61"/>
    <w:rsid w:val="000F6976"/>
    <w:rsid w:val="00116773"/>
    <w:rsid w:val="00141927"/>
    <w:rsid w:val="001427BF"/>
    <w:rsid w:val="00151A9E"/>
    <w:rsid w:val="00162C76"/>
    <w:rsid w:val="001E5C96"/>
    <w:rsid w:val="00217796"/>
    <w:rsid w:val="00240E01"/>
    <w:rsid w:val="00261231"/>
    <w:rsid w:val="00287DDD"/>
    <w:rsid w:val="002A7539"/>
    <w:rsid w:val="002B4F20"/>
    <w:rsid w:val="002D3D7B"/>
    <w:rsid w:val="002D6770"/>
    <w:rsid w:val="002E40C0"/>
    <w:rsid w:val="00304DBA"/>
    <w:rsid w:val="0032483F"/>
    <w:rsid w:val="00351D58"/>
    <w:rsid w:val="003F116F"/>
    <w:rsid w:val="004048A2"/>
    <w:rsid w:val="00424364"/>
    <w:rsid w:val="00430CAF"/>
    <w:rsid w:val="004330CF"/>
    <w:rsid w:val="0043579C"/>
    <w:rsid w:val="00485671"/>
    <w:rsid w:val="004E064A"/>
    <w:rsid w:val="005205B0"/>
    <w:rsid w:val="00575B11"/>
    <w:rsid w:val="005819C2"/>
    <w:rsid w:val="005945F4"/>
    <w:rsid w:val="005B06BC"/>
    <w:rsid w:val="005D08F9"/>
    <w:rsid w:val="005D1E66"/>
    <w:rsid w:val="005F3E45"/>
    <w:rsid w:val="0066465A"/>
    <w:rsid w:val="006B74C5"/>
    <w:rsid w:val="007462B9"/>
    <w:rsid w:val="007464B2"/>
    <w:rsid w:val="007E182A"/>
    <w:rsid w:val="008008EB"/>
    <w:rsid w:val="00834811"/>
    <w:rsid w:val="00846AD2"/>
    <w:rsid w:val="008A6DB1"/>
    <w:rsid w:val="008A77D3"/>
    <w:rsid w:val="008F2DB5"/>
    <w:rsid w:val="008F7A2F"/>
    <w:rsid w:val="00917B8F"/>
    <w:rsid w:val="00940184"/>
    <w:rsid w:val="009646B3"/>
    <w:rsid w:val="009A3C60"/>
    <w:rsid w:val="009A755D"/>
    <w:rsid w:val="00A0185C"/>
    <w:rsid w:val="00A03513"/>
    <w:rsid w:val="00A06059"/>
    <w:rsid w:val="00A31F33"/>
    <w:rsid w:val="00A406D0"/>
    <w:rsid w:val="00A44024"/>
    <w:rsid w:val="00AC729F"/>
    <w:rsid w:val="00AE169D"/>
    <w:rsid w:val="00B240D8"/>
    <w:rsid w:val="00B600B9"/>
    <w:rsid w:val="00B628C8"/>
    <w:rsid w:val="00BD7596"/>
    <w:rsid w:val="00BF4981"/>
    <w:rsid w:val="00BF4F6E"/>
    <w:rsid w:val="00C02CD8"/>
    <w:rsid w:val="00C16F02"/>
    <w:rsid w:val="00CB198A"/>
    <w:rsid w:val="00CC084E"/>
    <w:rsid w:val="00CC2B0A"/>
    <w:rsid w:val="00CC6BF2"/>
    <w:rsid w:val="00CE1609"/>
    <w:rsid w:val="00CF09C7"/>
    <w:rsid w:val="00D113FB"/>
    <w:rsid w:val="00D27B51"/>
    <w:rsid w:val="00D66C50"/>
    <w:rsid w:val="00D7411B"/>
    <w:rsid w:val="00D82873"/>
    <w:rsid w:val="00D85920"/>
    <w:rsid w:val="00DB4EF5"/>
    <w:rsid w:val="00DE4940"/>
    <w:rsid w:val="00E00F10"/>
    <w:rsid w:val="00E176F5"/>
    <w:rsid w:val="00E902B3"/>
    <w:rsid w:val="00EA1C98"/>
    <w:rsid w:val="00EE720F"/>
    <w:rsid w:val="00F24C50"/>
    <w:rsid w:val="00F860AC"/>
    <w:rsid w:val="00F951CC"/>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824C067"/>
  <w15:chartTrackingRefBased/>
  <w15:docId w15:val="{AF372AAD-45AB-4AB7-8CCF-959EC886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09C7"/>
    <w:pPr>
      <w:jc w:val="center"/>
    </w:pPr>
    <w:rPr>
      <w:rFonts w:asciiTheme="majorEastAsia" w:eastAsiaTheme="majorEastAsia" w:hAnsiTheme="majorEastAsia"/>
    </w:rPr>
  </w:style>
  <w:style w:type="character" w:customStyle="1" w:styleId="a4">
    <w:name w:val="記 (文字)"/>
    <w:basedOn w:val="a0"/>
    <w:link w:val="a3"/>
    <w:uiPriority w:val="99"/>
    <w:rsid w:val="00CF09C7"/>
    <w:rPr>
      <w:rFonts w:asciiTheme="majorEastAsia" w:eastAsiaTheme="majorEastAsia" w:hAnsiTheme="majorEastAsia"/>
    </w:rPr>
  </w:style>
  <w:style w:type="paragraph" w:styleId="a5">
    <w:name w:val="Closing"/>
    <w:basedOn w:val="a"/>
    <w:link w:val="a6"/>
    <w:uiPriority w:val="99"/>
    <w:unhideWhenUsed/>
    <w:rsid w:val="00CF09C7"/>
    <w:pPr>
      <w:jc w:val="right"/>
    </w:pPr>
    <w:rPr>
      <w:rFonts w:asciiTheme="majorEastAsia" w:eastAsiaTheme="majorEastAsia" w:hAnsiTheme="majorEastAsia"/>
    </w:rPr>
  </w:style>
  <w:style w:type="character" w:customStyle="1" w:styleId="a6">
    <w:name w:val="結語 (文字)"/>
    <w:basedOn w:val="a0"/>
    <w:link w:val="a5"/>
    <w:uiPriority w:val="99"/>
    <w:rsid w:val="00CF09C7"/>
    <w:rPr>
      <w:rFonts w:asciiTheme="majorEastAsia" w:eastAsiaTheme="majorEastAsia" w:hAnsiTheme="majorEastAsia"/>
    </w:rPr>
  </w:style>
  <w:style w:type="paragraph" w:styleId="a7">
    <w:name w:val="Balloon Text"/>
    <w:basedOn w:val="a"/>
    <w:link w:val="a8"/>
    <w:uiPriority w:val="99"/>
    <w:semiHidden/>
    <w:unhideWhenUsed/>
    <w:rsid w:val="00287D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DDD"/>
    <w:rPr>
      <w:rFonts w:asciiTheme="majorHAnsi" w:eastAsiaTheme="majorEastAsia" w:hAnsiTheme="majorHAnsi" w:cstheme="majorBidi"/>
      <w:sz w:val="18"/>
      <w:szCs w:val="18"/>
    </w:rPr>
  </w:style>
  <w:style w:type="paragraph" w:styleId="a9">
    <w:name w:val="header"/>
    <w:basedOn w:val="a"/>
    <w:link w:val="aa"/>
    <w:uiPriority w:val="99"/>
    <w:unhideWhenUsed/>
    <w:rsid w:val="00A44024"/>
    <w:pPr>
      <w:tabs>
        <w:tab w:val="center" w:pos="4252"/>
        <w:tab w:val="right" w:pos="8504"/>
      </w:tabs>
      <w:snapToGrid w:val="0"/>
    </w:pPr>
  </w:style>
  <w:style w:type="character" w:customStyle="1" w:styleId="aa">
    <w:name w:val="ヘッダー (文字)"/>
    <w:basedOn w:val="a0"/>
    <w:link w:val="a9"/>
    <w:uiPriority w:val="99"/>
    <w:rsid w:val="00A44024"/>
  </w:style>
  <w:style w:type="paragraph" w:styleId="ab">
    <w:name w:val="footer"/>
    <w:basedOn w:val="a"/>
    <w:link w:val="ac"/>
    <w:uiPriority w:val="99"/>
    <w:unhideWhenUsed/>
    <w:rsid w:val="00A44024"/>
    <w:pPr>
      <w:tabs>
        <w:tab w:val="center" w:pos="4252"/>
        <w:tab w:val="right" w:pos="8504"/>
      </w:tabs>
      <w:snapToGrid w:val="0"/>
    </w:pPr>
  </w:style>
  <w:style w:type="character" w:customStyle="1" w:styleId="ac">
    <w:name w:val="フッター (文字)"/>
    <w:basedOn w:val="a0"/>
    <w:link w:val="ab"/>
    <w:uiPriority w:val="99"/>
    <w:rsid w:val="00A44024"/>
  </w:style>
  <w:style w:type="character" w:styleId="ad">
    <w:name w:val="annotation reference"/>
    <w:basedOn w:val="a0"/>
    <w:uiPriority w:val="99"/>
    <w:semiHidden/>
    <w:unhideWhenUsed/>
    <w:rsid w:val="00217796"/>
    <w:rPr>
      <w:sz w:val="18"/>
      <w:szCs w:val="18"/>
    </w:rPr>
  </w:style>
  <w:style w:type="paragraph" w:styleId="ae">
    <w:name w:val="annotation text"/>
    <w:basedOn w:val="a"/>
    <w:link w:val="af"/>
    <w:uiPriority w:val="99"/>
    <w:semiHidden/>
    <w:unhideWhenUsed/>
    <w:rsid w:val="00217796"/>
    <w:pPr>
      <w:jc w:val="left"/>
    </w:pPr>
  </w:style>
  <w:style w:type="character" w:customStyle="1" w:styleId="af">
    <w:name w:val="コメント文字列 (文字)"/>
    <w:basedOn w:val="a0"/>
    <w:link w:val="ae"/>
    <w:uiPriority w:val="99"/>
    <w:semiHidden/>
    <w:rsid w:val="00217796"/>
  </w:style>
  <w:style w:type="paragraph" w:styleId="af0">
    <w:name w:val="annotation subject"/>
    <w:basedOn w:val="ae"/>
    <w:next w:val="ae"/>
    <w:link w:val="af1"/>
    <w:uiPriority w:val="99"/>
    <w:semiHidden/>
    <w:unhideWhenUsed/>
    <w:rsid w:val="00217796"/>
    <w:rPr>
      <w:b/>
      <w:bCs/>
    </w:rPr>
  </w:style>
  <w:style w:type="character" w:customStyle="1" w:styleId="af1">
    <w:name w:val="コメント内容 (文字)"/>
    <w:basedOn w:val="af"/>
    <w:link w:val="af0"/>
    <w:uiPriority w:val="99"/>
    <w:semiHidden/>
    <w:rsid w:val="00217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2DF5-A288-4121-B693-5996D35F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HW55031</cp:lastModifiedBy>
  <cp:revision>10</cp:revision>
  <cp:lastPrinted>2023-02-15T06:43:00Z</cp:lastPrinted>
  <dcterms:created xsi:type="dcterms:W3CDTF">2023-02-13T15:41:00Z</dcterms:created>
  <dcterms:modified xsi:type="dcterms:W3CDTF">2023-11-13T01:27:00Z</dcterms:modified>
</cp:coreProperties>
</file>