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3F" w:rsidRDefault="00331E3F" w:rsidP="002345FD">
      <w:pPr>
        <w:pStyle w:val="2"/>
        <w:keepNext w:val="0"/>
        <w:jc w:val="center"/>
        <w:rPr>
          <w:rFonts w:asciiTheme="minorEastAsia" w:hAnsiTheme="minorEastAsia"/>
          <w:b/>
          <w:sz w:val="28"/>
        </w:rPr>
      </w:pPr>
      <w:bookmarkStart w:id="0" w:name="_Toc438565115"/>
      <w:r w:rsidRPr="00B04689">
        <w:rPr>
          <w:rFonts w:asciiTheme="minorEastAsia" w:hAnsiTheme="minorEastAsia" w:hint="eastAsia"/>
          <w:b/>
          <w:sz w:val="28"/>
        </w:rPr>
        <w:t>面談</w:t>
      </w:r>
      <w:r w:rsidR="00AF0410">
        <w:rPr>
          <w:rFonts w:asciiTheme="minorEastAsia" w:hAnsiTheme="minorEastAsia" w:hint="eastAsia"/>
          <w:b/>
          <w:sz w:val="28"/>
        </w:rPr>
        <w:t>チェックリスト</w:t>
      </w:r>
      <w:r w:rsidRPr="00B04689">
        <w:rPr>
          <w:rFonts w:asciiTheme="minorEastAsia" w:hAnsiTheme="minorEastAsia" w:hint="eastAsia"/>
          <w:b/>
          <w:sz w:val="28"/>
        </w:rPr>
        <w:t>（教職員記入用）</w:t>
      </w:r>
      <w:bookmarkEnd w:id="0"/>
    </w:p>
    <w:p w:rsidR="00243E7F" w:rsidRPr="00A61877" w:rsidRDefault="00243E7F" w:rsidP="002345FD">
      <w:pPr>
        <w:rPr>
          <w:rFonts w:asciiTheme="minorEastAsia" w:hAnsiTheme="minorEastAsia"/>
          <w:sz w:val="10"/>
        </w:rPr>
      </w:pPr>
    </w:p>
    <w:p w:rsidR="00A42BEC" w:rsidRDefault="00A42BEC" w:rsidP="002345FD">
      <w:pPr>
        <w:rPr>
          <w:rFonts w:asciiTheme="minorEastAsia" w:hAnsiTheme="minorEastAsia"/>
          <w:sz w:val="22"/>
        </w:rPr>
      </w:pPr>
      <w:r>
        <w:rPr>
          <w:rFonts w:asciiTheme="minorEastAsia" w:hAnsiTheme="minorEastAsia" w:hint="eastAsia"/>
          <w:sz w:val="22"/>
        </w:rPr>
        <w:t xml:space="preserve">　　年　　組　　氏名　　　　　　　　　　　　　　　記入者</w:t>
      </w:r>
    </w:p>
    <w:tbl>
      <w:tblPr>
        <w:tblStyle w:val="a8"/>
        <w:tblW w:w="0" w:type="auto"/>
        <w:tblInd w:w="108" w:type="dxa"/>
        <w:tblLayout w:type="fixed"/>
        <w:tblLook w:val="04A0" w:firstRow="1" w:lastRow="0" w:firstColumn="1" w:lastColumn="0" w:noHBand="0" w:noVBand="1"/>
      </w:tblPr>
      <w:tblGrid>
        <w:gridCol w:w="426"/>
        <w:gridCol w:w="1984"/>
        <w:gridCol w:w="6804"/>
        <w:gridCol w:w="520"/>
      </w:tblGrid>
      <w:tr w:rsidR="00A42BEC" w:rsidTr="00A42BEC">
        <w:tc>
          <w:tcPr>
            <w:tcW w:w="9214" w:type="dxa"/>
            <w:gridSpan w:val="3"/>
          </w:tcPr>
          <w:p w:rsidR="00A42BEC" w:rsidRDefault="00A42BEC" w:rsidP="002345FD">
            <w:pPr>
              <w:jc w:val="center"/>
              <w:rPr>
                <w:rFonts w:asciiTheme="minorEastAsia" w:hAnsiTheme="minorEastAsia"/>
                <w:sz w:val="22"/>
              </w:rPr>
            </w:pPr>
            <w:r>
              <w:rPr>
                <w:rFonts w:asciiTheme="minorEastAsia" w:hAnsiTheme="minorEastAsia" w:hint="eastAsia"/>
                <w:sz w:val="22"/>
              </w:rPr>
              <w:t>項目及び確認内容</w:t>
            </w:r>
          </w:p>
        </w:tc>
        <w:tc>
          <w:tcPr>
            <w:tcW w:w="520" w:type="dxa"/>
          </w:tcPr>
          <w:p w:rsidR="00A42BEC" w:rsidRPr="00A42BEC" w:rsidRDefault="00A42BEC" w:rsidP="002345FD">
            <w:pPr>
              <w:pStyle w:val="a7"/>
              <w:numPr>
                <w:ilvl w:val="0"/>
                <w:numId w:val="11"/>
              </w:numPr>
              <w:ind w:leftChars="0"/>
              <w:jc w:val="center"/>
              <w:rPr>
                <w:rFonts w:asciiTheme="minorEastAsia" w:hAnsiTheme="minorEastAsia"/>
                <w:sz w:val="22"/>
              </w:rPr>
            </w:pPr>
          </w:p>
        </w:tc>
      </w:tr>
      <w:tr w:rsidR="00A97CDD" w:rsidTr="005F4880">
        <w:tc>
          <w:tcPr>
            <w:tcW w:w="426" w:type="dxa"/>
            <w:vMerge w:val="restart"/>
            <w:textDirection w:val="tbRlV"/>
            <w:vAlign w:val="center"/>
          </w:tcPr>
          <w:p w:rsidR="00A97CDD" w:rsidRDefault="00086BF9" w:rsidP="005F4880">
            <w:pPr>
              <w:ind w:left="113" w:right="113"/>
              <w:jc w:val="center"/>
              <w:rPr>
                <w:rFonts w:asciiTheme="minorEastAsia" w:hAnsiTheme="minorEastAsia"/>
                <w:sz w:val="22"/>
              </w:rPr>
            </w:pPr>
            <w:r>
              <w:rPr>
                <w:rFonts w:asciiTheme="minorEastAsia" w:hAnsiTheme="minorEastAsia" w:hint="eastAsia"/>
                <w:sz w:val="22"/>
              </w:rPr>
              <w:t>学校生活</w:t>
            </w:r>
            <w:r w:rsidR="00A97CDD">
              <w:rPr>
                <w:rFonts w:asciiTheme="minorEastAsia" w:hAnsiTheme="minorEastAsia" w:hint="eastAsia"/>
                <w:sz w:val="22"/>
              </w:rPr>
              <w:t>管理指導表</w:t>
            </w:r>
            <w:r>
              <w:rPr>
                <w:rFonts w:asciiTheme="minorEastAsia" w:hAnsiTheme="minorEastAsia" w:hint="eastAsia"/>
                <w:sz w:val="22"/>
              </w:rPr>
              <w:t>（アレルギー疾患用）</w:t>
            </w:r>
          </w:p>
        </w:tc>
        <w:tc>
          <w:tcPr>
            <w:tcW w:w="1984" w:type="dxa"/>
            <w:vAlign w:val="center"/>
          </w:tcPr>
          <w:p w:rsidR="00A97CDD" w:rsidRDefault="00A97CDD" w:rsidP="005F4880">
            <w:pPr>
              <w:rPr>
                <w:rFonts w:asciiTheme="minorEastAsia" w:hAnsiTheme="minorEastAsia"/>
                <w:sz w:val="22"/>
              </w:rPr>
            </w:pPr>
            <w:r>
              <w:rPr>
                <w:rFonts w:asciiTheme="minorEastAsia" w:hAnsiTheme="minorEastAsia" w:hint="eastAsia"/>
                <w:sz w:val="22"/>
              </w:rPr>
              <w:t>食物アレルギー</w:t>
            </w:r>
          </w:p>
        </w:tc>
        <w:tc>
          <w:tcPr>
            <w:tcW w:w="6804" w:type="dxa"/>
          </w:tcPr>
          <w:p w:rsidR="00A97CDD" w:rsidRDefault="00A97CDD" w:rsidP="002345FD">
            <w:pPr>
              <w:rPr>
                <w:rFonts w:asciiTheme="minorEastAsia" w:hAnsiTheme="minorEastAsia"/>
                <w:sz w:val="22"/>
              </w:rPr>
            </w:pPr>
            <w:r>
              <w:rPr>
                <w:rFonts w:asciiTheme="minorEastAsia" w:hAnsiTheme="minorEastAsia" w:hint="eastAsia"/>
                <w:sz w:val="22"/>
              </w:rPr>
              <w:t>あり・なしが記載されているか。</w:t>
            </w:r>
          </w:p>
          <w:p w:rsidR="00A97CDD" w:rsidRPr="00A42BEC" w:rsidRDefault="00A97CDD" w:rsidP="002345FD">
            <w:pPr>
              <w:rPr>
                <w:rFonts w:asciiTheme="minorEastAsia" w:hAnsiTheme="minorEastAsia"/>
                <w:sz w:val="22"/>
              </w:rPr>
            </w:pPr>
            <w:r>
              <w:rPr>
                <w:rFonts w:asciiTheme="minorEastAsia" w:hAnsiTheme="minorEastAsia" w:hint="eastAsia"/>
                <w:sz w:val="22"/>
              </w:rPr>
              <w:t>【ありの場合】病型･治療Ａ食物アレルギー病型に記載があるか。</w:t>
            </w:r>
          </w:p>
        </w:tc>
        <w:tc>
          <w:tcPr>
            <w:tcW w:w="520" w:type="dxa"/>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1984" w:type="dxa"/>
            <w:vAlign w:val="center"/>
          </w:tcPr>
          <w:p w:rsidR="00A97CDD" w:rsidRPr="00A42BEC" w:rsidRDefault="00A97CDD" w:rsidP="005F4880">
            <w:pPr>
              <w:rPr>
                <w:rFonts w:asciiTheme="minorEastAsia" w:hAnsiTheme="minorEastAsia"/>
                <w:sz w:val="22"/>
              </w:rPr>
            </w:pPr>
            <w:r>
              <w:rPr>
                <w:rFonts w:asciiTheme="minorEastAsia" w:hAnsiTheme="minorEastAsia" w:hint="eastAsia"/>
                <w:sz w:val="22"/>
              </w:rPr>
              <w:t>アナフィラキシー</w:t>
            </w:r>
          </w:p>
        </w:tc>
        <w:tc>
          <w:tcPr>
            <w:tcW w:w="6804" w:type="dxa"/>
          </w:tcPr>
          <w:p w:rsidR="00A97CDD" w:rsidRDefault="00A97CDD" w:rsidP="002345FD">
            <w:pPr>
              <w:rPr>
                <w:rFonts w:asciiTheme="minorEastAsia" w:hAnsiTheme="minorEastAsia"/>
                <w:sz w:val="22"/>
              </w:rPr>
            </w:pPr>
            <w:r>
              <w:rPr>
                <w:rFonts w:asciiTheme="minorEastAsia" w:hAnsiTheme="minorEastAsia" w:hint="eastAsia"/>
                <w:sz w:val="22"/>
              </w:rPr>
              <w:t>あり・なしが記載されているか。</w:t>
            </w:r>
          </w:p>
          <w:p w:rsidR="00A97CDD" w:rsidRDefault="00A97CDD" w:rsidP="002345FD">
            <w:pPr>
              <w:rPr>
                <w:rFonts w:asciiTheme="minorEastAsia" w:hAnsiTheme="minorEastAsia"/>
                <w:sz w:val="22"/>
              </w:rPr>
            </w:pPr>
            <w:r>
              <w:rPr>
                <w:rFonts w:asciiTheme="minorEastAsia" w:hAnsiTheme="minorEastAsia" w:hint="eastAsia"/>
                <w:sz w:val="22"/>
              </w:rPr>
              <w:t>【ありの場合】病型･治療Ｂアナフィラキシー病型に記載があるか。</w:t>
            </w:r>
          </w:p>
          <w:p w:rsidR="00A97CDD" w:rsidRDefault="00A97CDD" w:rsidP="002345FD">
            <w:pPr>
              <w:ind w:firstLineChars="700" w:firstLine="1540"/>
              <w:rPr>
                <w:rFonts w:asciiTheme="minorEastAsia" w:hAnsiTheme="minorEastAsia"/>
                <w:sz w:val="22"/>
              </w:rPr>
            </w:pPr>
            <w:r>
              <w:rPr>
                <w:rFonts w:asciiTheme="minorEastAsia" w:hAnsiTheme="minorEastAsia" w:hint="eastAsia"/>
                <w:sz w:val="22"/>
              </w:rPr>
              <w:t>取組プランの「発症時の症状」を確認する。</w:t>
            </w:r>
          </w:p>
        </w:tc>
        <w:tc>
          <w:tcPr>
            <w:tcW w:w="520" w:type="dxa"/>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1984" w:type="dxa"/>
            <w:vMerge w:val="restart"/>
            <w:vAlign w:val="center"/>
          </w:tcPr>
          <w:p w:rsidR="00A97CDD" w:rsidRDefault="00A97CDD" w:rsidP="005F4880">
            <w:pPr>
              <w:rPr>
                <w:rFonts w:asciiTheme="minorEastAsia" w:hAnsiTheme="minorEastAsia"/>
                <w:sz w:val="22"/>
              </w:rPr>
            </w:pPr>
            <w:r>
              <w:rPr>
                <w:rFonts w:asciiTheme="minorEastAsia" w:hAnsiTheme="minorEastAsia" w:hint="eastAsia"/>
                <w:sz w:val="22"/>
              </w:rPr>
              <w:t>病型･治療</w:t>
            </w:r>
          </w:p>
        </w:tc>
        <w:tc>
          <w:tcPr>
            <w:tcW w:w="6804" w:type="dxa"/>
            <w:tcBorders>
              <w:bottom w:val="dotted" w:sz="4" w:space="0" w:color="auto"/>
            </w:tcBorders>
          </w:tcPr>
          <w:p w:rsidR="00A97CDD" w:rsidRDefault="00A97CDD" w:rsidP="002345FD">
            <w:pPr>
              <w:rPr>
                <w:rFonts w:asciiTheme="minorEastAsia" w:hAnsiTheme="minorEastAsia"/>
                <w:sz w:val="22"/>
              </w:rPr>
            </w:pPr>
            <w:r>
              <w:rPr>
                <w:rFonts w:asciiTheme="minorEastAsia" w:hAnsiTheme="minorEastAsia" w:hint="eastAsia"/>
                <w:sz w:val="22"/>
              </w:rPr>
              <w:t>Ｃ</w:t>
            </w:r>
            <w:r w:rsidR="005F4880">
              <w:rPr>
                <w:rFonts w:asciiTheme="minorEastAsia" w:hAnsiTheme="minorEastAsia" w:hint="eastAsia"/>
                <w:sz w:val="22"/>
              </w:rPr>
              <w:t xml:space="preserve">　</w:t>
            </w:r>
            <w:r>
              <w:rPr>
                <w:rFonts w:asciiTheme="minorEastAsia" w:hAnsiTheme="minorEastAsia" w:hint="eastAsia"/>
                <w:sz w:val="22"/>
              </w:rPr>
              <w:t>原因食物･診断根拠</w:t>
            </w:r>
          </w:p>
          <w:p w:rsidR="00A97CDD" w:rsidRDefault="00A97CDD" w:rsidP="002345FD">
            <w:pPr>
              <w:rPr>
                <w:rFonts w:asciiTheme="minorEastAsia" w:hAnsiTheme="minorEastAsia"/>
                <w:sz w:val="22"/>
              </w:rPr>
            </w:pPr>
            <w:r>
              <w:rPr>
                <w:rFonts w:asciiTheme="minorEastAsia" w:hAnsiTheme="minorEastAsia" w:hint="eastAsia"/>
                <w:sz w:val="22"/>
              </w:rPr>
              <w:t xml:space="preserve">　①原因食物に○があるか。</w:t>
            </w:r>
          </w:p>
          <w:p w:rsidR="00A97CDD" w:rsidRPr="009F63D0" w:rsidRDefault="00A97CDD" w:rsidP="005F4880">
            <w:pPr>
              <w:ind w:leftChars="100" w:left="1750" w:hangingChars="700" w:hanging="1540"/>
              <w:rPr>
                <w:rFonts w:asciiTheme="minorEastAsia" w:hAnsiTheme="minorEastAsia"/>
                <w:sz w:val="22"/>
              </w:rPr>
            </w:pPr>
            <w:r>
              <w:rPr>
                <w:rFonts w:asciiTheme="minorEastAsia" w:hAnsiTheme="minorEastAsia" w:hint="eastAsia"/>
                <w:sz w:val="22"/>
              </w:rPr>
              <w:t>【ありの場合】取組プラン「緊急時の対応」注意すべき症状、緊急時の対応、緊急時の搬送医療機関等確認</w:t>
            </w:r>
          </w:p>
        </w:tc>
        <w:tc>
          <w:tcPr>
            <w:tcW w:w="520" w:type="dxa"/>
            <w:tcBorders>
              <w:bottom w:val="dotted" w:sz="4" w:space="0" w:color="auto"/>
            </w:tcBorders>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1984" w:type="dxa"/>
            <w:vMerge/>
            <w:vAlign w:val="center"/>
          </w:tcPr>
          <w:p w:rsidR="00A97CDD" w:rsidRDefault="00A97CDD" w:rsidP="005F4880">
            <w:pPr>
              <w:rPr>
                <w:rFonts w:asciiTheme="minorEastAsia" w:hAnsiTheme="minorEastAsia"/>
                <w:sz w:val="22"/>
              </w:rPr>
            </w:pPr>
          </w:p>
        </w:tc>
        <w:tc>
          <w:tcPr>
            <w:tcW w:w="6804" w:type="dxa"/>
            <w:tcBorders>
              <w:top w:val="dotted" w:sz="4" w:space="0" w:color="auto"/>
              <w:bottom w:val="dotted" w:sz="4" w:space="0" w:color="auto"/>
            </w:tcBorders>
          </w:tcPr>
          <w:p w:rsidR="00A97CDD" w:rsidRDefault="00A97CDD" w:rsidP="002345FD">
            <w:pPr>
              <w:rPr>
                <w:rFonts w:asciiTheme="minorEastAsia" w:hAnsiTheme="minorEastAsia"/>
                <w:sz w:val="22"/>
              </w:rPr>
            </w:pPr>
            <w:r>
              <w:rPr>
                <w:rFonts w:asciiTheme="minorEastAsia" w:hAnsiTheme="minorEastAsia" w:hint="eastAsia"/>
                <w:sz w:val="22"/>
              </w:rPr>
              <w:t xml:space="preserve">　②食品群に具体的な食品名の記載があるか。</w:t>
            </w:r>
          </w:p>
        </w:tc>
        <w:tc>
          <w:tcPr>
            <w:tcW w:w="520" w:type="dxa"/>
            <w:tcBorders>
              <w:top w:val="dotted" w:sz="4" w:space="0" w:color="auto"/>
              <w:bottom w:val="dotted" w:sz="4" w:space="0" w:color="auto"/>
            </w:tcBorders>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1984" w:type="dxa"/>
            <w:vMerge/>
            <w:vAlign w:val="center"/>
          </w:tcPr>
          <w:p w:rsidR="00A97CDD" w:rsidRDefault="00A97CDD" w:rsidP="005F4880">
            <w:pPr>
              <w:rPr>
                <w:rFonts w:asciiTheme="minorEastAsia" w:hAnsiTheme="minorEastAsia"/>
                <w:sz w:val="22"/>
              </w:rPr>
            </w:pPr>
          </w:p>
        </w:tc>
        <w:tc>
          <w:tcPr>
            <w:tcW w:w="6804" w:type="dxa"/>
            <w:tcBorders>
              <w:top w:val="dotted" w:sz="4" w:space="0" w:color="auto"/>
              <w:bottom w:val="dotted" w:sz="4" w:space="0" w:color="auto"/>
            </w:tcBorders>
          </w:tcPr>
          <w:p w:rsidR="00A97CDD" w:rsidRDefault="00A97CDD" w:rsidP="002345FD">
            <w:pPr>
              <w:rPr>
                <w:rFonts w:asciiTheme="minorEastAsia" w:hAnsiTheme="minorEastAsia"/>
                <w:sz w:val="22"/>
              </w:rPr>
            </w:pPr>
            <w:r>
              <w:rPr>
                <w:rFonts w:asciiTheme="minorEastAsia" w:hAnsiTheme="minorEastAsia" w:hint="eastAsia"/>
                <w:sz w:val="22"/>
              </w:rPr>
              <w:t xml:space="preserve">　③診断根拠が書いてあるか。</w:t>
            </w:r>
          </w:p>
          <w:p w:rsidR="00A97CDD" w:rsidRPr="009F63D0" w:rsidRDefault="00A97CDD" w:rsidP="002345FD">
            <w:pPr>
              <w:ind w:left="220" w:hangingChars="100" w:hanging="220"/>
              <w:rPr>
                <w:rFonts w:asciiTheme="minorEastAsia" w:hAnsiTheme="minorEastAsia"/>
                <w:sz w:val="22"/>
              </w:rPr>
            </w:pPr>
            <w:r>
              <w:rPr>
                <w:rFonts w:asciiTheme="minorEastAsia" w:hAnsiTheme="minorEastAsia" w:hint="eastAsia"/>
                <w:sz w:val="22"/>
              </w:rPr>
              <w:t xml:space="preserve">　　既往のみが根拠の場合で、鶏卵、牛乳、小麦、大豆については、年齢により耐性化することがあるので、2年以上経過している場合は負荷試験を勧める。</w:t>
            </w:r>
          </w:p>
        </w:tc>
        <w:tc>
          <w:tcPr>
            <w:tcW w:w="520" w:type="dxa"/>
            <w:tcBorders>
              <w:top w:val="dotted" w:sz="4" w:space="0" w:color="auto"/>
              <w:bottom w:val="dotted" w:sz="4" w:space="0" w:color="auto"/>
            </w:tcBorders>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1984" w:type="dxa"/>
            <w:vMerge/>
            <w:vAlign w:val="center"/>
          </w:tcPr>
          <w:p w:rsidR="00A97CDD" w:rsidRDefault="00A97CDD" w:rsidP="005F4880">
            <w:pPr>
              <w:rPr>
                <w:rFonts w:asciiTheme="minorEastAsia" w:hAnsiTheme="minorEastAsia"/>
                <w:sz w:val="22"/>
              </w:rPr>
            </w:pPr>
          </w:p>
        </w:tc>
        <w:tc>
          <w:tcPr>
            <w:tcW w:w="6804" w:type="dxa"/>
            <w:tcBorders>
              <w:top w:val="dotted" w:sz="4" w:space="0" w:color="auto"/>
              <w:bottom w:val="dotted" w:sz="4" w:space="0" w:color="auto"/>
            </w:tcBorders>
          </w:tcPr>
          <w:p w:rsidR="00A97CDD" w:rsidRDefault="00A97CDD" w:rsidP="002345FD">
            <w:pPr>
              <w:rPr>
                <w:rFonts w:asciiTheme="minorEastAsia" w:hAnsiTheme="minorEastAsia"/>
                <w:sz w:val="22"/>
              </w:rPr>
            </w:pPr>
            <w:r>
              <w:rPr>
                <w:rFonts w:asciiTheme="minorEastAsia" w:hAnsiTheme="minorEastAsia" w:hint="eastAsia"/>
                <w:sz w:val="22"/>
              </w:rPr>
              <w:t xml:space="preserve">　④診断根拠となった既往･検査の年月を確認する。</w:t>
            </w:r>
          </w:p>
          <w:p w:rsidR="00A97CDD" w:rsidRPr="006E0994" w:rsidRDefault="00A97CDD" w:rsidP="002345FD">
            <w:pPr>
              <w:ind w:left="220" w:hangingChars="100" w:hanging="220"/>
              <w:rPr>
                <w:rFonts w:asciiTheme="minorEastAsia" w:hAnsiTheme="minorEastAsia"/>
                <w:sz w:val="22"/>
              </w:rPr>
            </w:pPr>
            <w:r>
              <w:rPr>
                <w:rFonts w:asciiTheme="minorEastAsia" w:hAnsiTheme="minorEastAsia" w:hint="eastAsia"/>
                <w:sz w:val="22"/>
              </w:rPr>
              <w:t xml:space="preserve">　　既往や検査から年月が大きく経過している場合は再検査等を勧める。</w:t>
            </w:r>
          </w:p>
        </w:tc>
        <w:tc>
          <w:tcPr>
            <w:tcW w:w="520" w:type="dxa"/>
            <w:tcBorders>
              <w:top w:val="dotted" w:sz="4" w:space="0" w:color="auto"/>
              <w:bottom w:val="dotted" w:sz="4" w:space="0" w:color="auto"/>
            </w:tcBorders>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1984" w:type="dxa"/>
            <w:vMerge/>
            <w:vAlign w:val="center"/>
          </w:tcPr>
          <w:p w:rsidR="00A97CDD" w:rsidRDefault="00A97CDD" w:rsidP="005F4880">
            <w:pPr>
              <w:rPr>
                <w:rFonts w:asciiTheme="minorEastAsia" w:hAnsiTheme="minorEastAsia"/>
                <w:sz w:val="22"/>
              </w:rPr>
            </w:pPr>
          </w:p>
        </w:tc>
        <w:tc>
          <w:tcPr>
            <w:tcW w:w="6804" w:type="dxa"/>
            <w:tcBorders>
              <w:top w:val="dotted" w:sz="4" w:space="0" w:color="auto"/>
              <w:bottom w:val="dotted" w:sz="4" w:space="0" w:color="auto"/>
            </w:tcBorders>
          </w:tcPr>
          <w:p w:rsidR="00A97CDD" w:rsidRDefault="00A97CDD" w:rsidP="002345FD">
            <w:pPr>
              <w:rPr>
                <w:rFonts w:asciiTheme="minorEastAsia" w:hAnsiTheme="minorEastAsia"/>
                <w:sz w:val="22"/>
              </w:rPr>
            </w:pPr>
            <w:r>
              <w:rPr>
                <w:rFonts w:asciiTheme="minorEastAsia" w:hAnsiTheme="minorEastAsia" w:hint="eastAsia"/>
                <w:sz w:val="22"/>
              </w:rPr>
              <w:t xml:space="preserve">　⑤経口免疫療法（減感作療法）を行っているか確認する。</w:t>
            </w:r>
          </w:p>
          <w:p w:rsidR="00A97CDD" w:rsidRDefault="00A97CDD" w:rsidP="002345FD">
            <w:pPr>
              <w:rPr>
                <w:rFonts w:asciiTheme="minorEastAsia" w:hAnsiTheme="minorEastAsia"/>
                <w:sz w:val="22"/>
              </w:rPr>
            </w:pPr>
            <w:r>
              <w:rPr>
                <w:rFonts w:asciiTheme="minorEastAsia" w:hAnsiTheme="minorEastAsia" w:hint="eastAsia"/>
                <w:sz w:val="22"/>
              </w:rPr>
              <w:t xml:space="preserve">　　行っている場合は、現在の摂取量、摂取時間を確認する。</w:t>
            </w:r>
          </w:p>
          <w:p w:rsidR="00A97CDD" w:rsidRPr="006E0994" w:rsidRDefault="00A97CDD" w:rsidP="002345FD">
            <w:pPr>
              <w:ind w:left="220" w:hangingChars="100" w:hanging="220"/>
              <w:rPr>
                <w:rFonts w:asciiTheme="minorEastAsia" w:hAnsiTheme="minorEastAsia"/>
                <w:sz w:val="22"/>
              </w:rPr>
            </w:pPr>
            <w:r>
              <w:rPr>
                <w:rFonts w:asciiTheme="minorEastAsia" w:hAnsiTheme="minorEastAsia" w:hint="eastAsia"/>
                <w:sz w:val="22"/>
              </w:rPr>
              <w:t xml:space="preserve">　　摂取時間が朝の場合は、学校で発症する場合があるので注意を促す。</w:t>
            </w:r>
          </w:p>
        </w:tc>
        <w:tc>
          <w:tcPr>
            <w:tcW w:w="520" w:type="dxa"/>
            <w:tcBorders>
              <w:top w:val="dotted" w:sz="4" w:space="0" w:color="auto"/>
              <w:bottom w:val="dotted" w:sz="4" w:space="0" w:color="auto"/>
            </w:tcBorders>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1984" w:type="dxa"/>
            <w:vMerge/>
            <w:vAlign w:val="center"/>
          </w:tcPr>
          <w:p w:rsidR="00A97CDD" w:rsidRDefault="00A97CDD" w:rsidP="005F4880">
            <w:pPr>
              <w:rPr>
                <w:rFonts w:asciiTheme="minorEastAsia" w:hAnsiTheme="minorEastAsia"/>
                <w:sz w:val="22"/>
              </w:rPr>
            </w:pPr>
          </w:p>
        </w:tc>
        <w:tc>
          <w:tcPr>
            <w:tcW w:w="6804" w:type="dxa"/>
            <w:tcBorders>
              <w:top w:val="dotted" w:sz="4" w:space="0" w:color="auto"/>
              <w:bottom w:val="dotted" w:sz="4" w:space="0" w:color="auto"/>
            </w:tcBorders>
          </w:tcPr>
          <w:p w:rsidR="00A97CDD" w:rsidRPr="006E0994" w:rsidRDefault="00A97CDD" w:rsidP="002345FD">
            <w:pPr>
              <w:rPr>
                <w:rFonts w:asciiTheme="minorEastAsia" w:hAnsiTheme="minorEastAsia"/>
                <w:sz w:val="22"/>
              </w:rPr>
            </w:pPr>
            <w:r>
              <w:rPr>
                <w:rFonts w:asciiTheme="minorEastAsia" w:hAnsiTheme="minorEastAsia" w:hint="eastAsia"/>
                <w:sz w:val="22"/>
              </w:rPr>
              <w:t xml:space="preserve">　⑥原因食物でなくなった食物については、耐性化の確認を行う。</w:t>
            </w:r>
          </w:p>
        </w:tc>
        <w:tc>
          <w:tcPr>
            <w:tcW w:w="520" w:type="dxa"/>
            <w:tcBorders>
              <w:top w:val="dotted" w:sz="4" w:space="0" w:color="auto"/>
              <w:bottom w:val="dotted" w:sz="4" w:space="0" w:color="auto"/>
            </w:tcBorders>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1984" w:type="dxa"/>
            <w:vMerge/>
            <w:vAlign w:val="center"/>
          </w:tcPr>
          <w:p w:rsidR="00A97CDD" w:rsidRDefault="00A97CDD" w:rsidP="005F4880">
            <w:pPr>
              <w:rPr>
                <w:rFonts w:asciiTheme="minorEastAsia" w:hAnsiTheme="minorEastAsia"/>
                <w:sz w:val="22"/>
              </w:rPr>
            </w:pPr>
          </w:p>
        </w:tc>
        <w:tc>
          <w:tcPr>
            <w:tcW w:w="6804" w:type="dxa"/>
            <w:tcBorders>
              <w:top w:val="dotted" w:sz="4" w:space="0" w:color="auto"/>
              <w:bottom w:val="single" w:sz="4" w:space="0" w:color="auto"/>
            </w:tcBorders>
          </w:tcPr>
          <w:p w:rsidR="00A97CDD" w:rsidRDefault="00A97CDD" w:rsidP="002345FD">
            <w:pPr>
              <w:rPr>
                <w:rFonts w:asciiTheme="minorEastAsia" w:hAnsiTheme="minorEastAsia"/>
                <w:sz w:val="22"/>
              </w:rPr>
            </w:pPr>
            <w:r>
              <w:rPr>
                <w:rFonts w:asciiTheme="minorEastAsia" w:hAnsiTheme="minorEastAsia" w:hint="eastAsia"/>
                <w:sz w:val="22"/>
              </w:rPr>
              <w:t>Ｄ　緊急時に備えた処方薬</w:t>
            </w:r>
          </w:p>
          <w:p w:rsidR="00A97CDD" w:rsidRPr="00B773E4" w:rsidRDefault="00A97CDD" w:rsidP="002345FD">
            <w:pPr>
              <w:ind w:left="220" w:hangingChars="100" w:hanging="220"/>
              <w:rPr>
                <w:rFonts w:asciiTheme="minorEastAsia" w:hAnsiTheme="minorEastAsia"/>
                <w:sz w:val="22"/>
              </w:rPr>
            </w:pPr>
            <w:r>
              <w:rPr>
                <w:rFonts w:asciiTheme="minorEastAsia" w:hAnsiTheme="minorEastAsia" w:hint="eastAsia"/>
                <w:sz w:val="22"/>
              </w:rPr>
              <w:t xml:space="preserve">　【ありの場合】取組プラン「持参薬」「エピペン</w:t>
            </w:r>
            <w:r w:rsidR="00F05916" w:rsidRPr="00B773E4">
              <w:rPr>
                <w:rFonts w:asciiTheme="minorEastAsia" w:hAnsiTheme="minorEastAsia"/>
                <w:sz w:val="22"/>
                <w:vertAlign w:val="superscript"/>
              </w:rPr>
              <w:fldChar w:fldCharType="begin"/>
            </w:r>
            <w:r w:rsidRPr="00B773E4">
              <w:rPr>
                <w:rFonts w:asciiTheme="minorEastAsia" w:hAnsiTheme="minorEastAsia"/>
                <w:sz w:val="22"/>
                <w:vertAlign w:val="superscript"/>
              </w:rPr>
              <w:instrText xml:space="preserve"> </w:instrText>
            </w:r>
            <w:r w:rsidRPr="00B773E4">
              <w:rPr>
                <w:rFonts w:asciiTheme="minorEastAsia" w:hAnsiTheme="minorEastAsia" w:hint="eastAsia"/>
                <w:sz w:val="22"/>
                <w:vertAlign w:val="superscript"/>
              </w:rPr>
              <w:instrText>eq \o\ac(○,</w:instrText>
            </w:r>
            <w:r w:rsidRPr="00B773E4">
              <w:rPr>
                <w:rFonts w:ascii="ＭＳ 明朝" w:hAnsiTheme="minorEastAsia" w:hint="eastAsia"/>
                <w:position w:val="3"/>
                <w:sz w:val="15"/>
                <w:vertAlign w:val="superscript"/>
              </w:rPr>
              <w:instrText>Ｒ</w:instrText>
            </w:r>
            <w:r w:rsidRPr="00B773E4">
              <w:rPr>
                <w:rFonts w:asciiTheme="minorEastAsia" w:hAnsiTheme="minorEastAsia" w:hint="eastAsia"/>
                <w:sz w:val="22"/>
                <w:vertAlign w:val="superscript"/>
              </w:rPr>
              <w:instrText>)</w:instrText>
            </w:r>
            <w:r w:rsidR="00F05916" w:rsidRPr="00B773E4">
              <w:rPr>
                <w:rFonts w:asciiTheme="minorEastAsia" w:hAnsiTheme="minorEastAsia"/>
                <w:sz w:val="22"/>
                <w:vertAlign w:val="superscript"/>
              </w:rPr>
              <w:fldChar w:fldCharType="end"/>
            </w:r>
            <w:r>
              <w:rPr>
                <w:rFonts w:asciiTheme="minorEastAsia" w:hAnsiTheme="minorEastAsia" w:hint="eastAsia"/>
                <w:sz w:val="22"/>
              </w:rPr>
              <w:t>の保管」の確認を行う。</w:t>
            </w:r>
          </w:p>
        </w:tc>
        <w:tc>
          <w:tcPr>
            <w:tcW w:w="520" w:type="dxa"/>
            <w:tcBorders>
              <w:top w:val="dotted" w:sz="4" w:space="0" w:color="auto"/>
              <w:bottom w:val="single" w:sz="4" w:space="0" w:color="auto"/>
            </w:tcBorders>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1984" w:type="dxa"/>
            <w:vMerge w:val="restart"/>
            <w:vAlign w:val="center"/>
          </w:tcPr>
          <w:p w:rsidR="00A97CDD" w:rsidRPr="00B773E4" w:rsidRDefault="00A97CDD" w:rsidP="005F4880">
            <w:pPr>
              <w:rPr>
                <w:rFonts w:asciiTheme="minorEastAsia" w:hAnsiTheme="minorEastAsia"/>
                <w:sz w:val="22"/>
              </w:rPr>
            </w:pPr>
            <w:r w:rsidRPr="005F4880">
              <w:rPr>
                <w:rFonts w:asciiTheme="minorEastAsia" w:hAnsiTheme="minorEastAsia" w:hint="eastAsia"/>
                <w:w w:val="81"/>
                <w:kern w:val="0"/>
                <w:sz w:val="22"/>
                <w:fitText w:val="1760" w:id="1131589632"/>
              </w:rPr>
              <w:t>学校生活上の</w:t>
            </w:r>
            <w:r w:rsidR="00086BF9" w:rsidRPr="005F4880">
              <w:rPr>
                <w:rFonts w:asciiTheme="minorEastAsia" w:hAnsiTheme="minorEastAsia" w:hint="eastAsia"/>
                <w:w w:val="81"/>
                <w:kern w:val="0"/>
                <w:sz w:val="22"/>
                <w:fitText w:val="1760" w:id="1131589632"/>
              </w:rPr>
              <w:t>留意</w:t>
            </w:r>
            <w:r w:rsidR="00086BF9" w:rsidRPr="005F4880">
              <w:rPr>
                <w:rFonts w:asciiTheme="minorEastAsia" w:hAnsiTheme="minorEastAsia" w:hint="eastAsia"/>
                <w:spacing w:val="67"/>
                <w:w w:val="81"/>
                <w:kern w:val="0"/>
                <w:sz w:val="22"/>
                <w:fitText w:val="1760" w:id="1131589632"/>
              </w:rPr>
              <w:t>点</w:t>
            </w:r>
          </w:p>
        </w:tc>
        <w:tc>
          <w:tcPr>
            <w:tcW w:w="6804" w:type="dxa"/>
            <w:tcBorders>
              <w:top w:val="single" w:sz="4" w:space="0" w:color="auto"/>
              <w:bottom w:val="dotted" w:sz="4" w:space="0" w:color="auto"/>
            </w:tcBorders>
          </w:tcPr>
          <w:p w:rsidR="00A97CDD" w:rsidRPr="006E0994" w:rsidRDefault="00A97CDD" w:rsidP="002345FD">
            <w:pPr>
              <w:rPr>
                <w:rFonts w:asciiTheme="minorEastAsia" w:hAnsiTheme="minorEastAsia"/>
                <w:sz w:val="22"/>
              </w:rPr>
            </w:pPr>
            <w:r>
              <w:rPr>
                <w:rFonts w:asciiTheme="minorEastAsia" w:hAnsiTheme="minorEastAsia" w:hint="eastAsia"/>
                <w:sz w:val="22"/>
              </w:rPr>
              <w:t>Ａ～Ｄ「２．保護者と相談し決定」に○が付いている場合は、取組プランに具体的内容を記入する。</w:t>
            </w:r>
          </w:p>
        </w:tc>
        <w:tc>
          <w:tcPr>
            <w:tcW w:w="520" w:type="dxa"/>
            <w:tcBorders>
              <w:top w:val="single" w:sz="4" w:space="0" w:color="auto"/>
              <w:bottom w:val="dotted" w:sz="4" w:space="0" w:color="auto"/>
            </w:tcBorders>
          </w:tcPr>
          <w:p w:rsidR="00A97CDD" w:rsidRDefault="00A97CDD" w:rsidP="002345FD">
            <w:pPr>
              <w:rPr>
                <w:rFonts w:asciiTheme="minorEastAsia" w:hAnsiTheme="minorEastAsia"/>
                <w:sz w:val="22"/>
              </w:rPr>
            </w:pPr>
          </w:p>
        </w:tc>
      </w:tr>
      <w:tr w:rsidR="00A97CDD" w:rsidTr="005F4880">
        <w:trPr>
          <w:trHeight w:val="495"/>
        </w:trPr>
        <w:tc>
          <w:tcPr>
            <w:tcW w:w="426" w:type="dxa"/>
            <w:vMerge/>
            <w:vAlign w:val="center"/>
          </w:tcPr>
          <w:p w:rsidR="00A97CDD" w:rsidRDefault="00A97CDD" w:rsidP="005F4880">
            <w:pPr>
              <w:jc w:val="center"/>
              <w:rPr>
                <w:rFonts w:asciiTheme="minorEastAsia" w:hAnsiTheme="minorEastAsia"/>
                <w:sz w:val="22"/>
              </w:rPr>
            </w:pPr>
          </w:p>
        </w:tc>
        <w:tc>
          <w:tcPr>
            <w:tcW w:w="1984" w:type="dxa"/>
            <w:vMerge/>
          </w:tcPr>
          <w:p w:rsidR="00A97CDD" w:rsidRPr="00B773E4" w:rsidRDefault="00A97CDD" w:rsidP="002345FD">
            <w:pPr>
              <w:rPr>
                <w:rFonts w:asciiTheme="minorEastAsia" w:hAnsiTheme="minorEastAsia"/>
                <w:sz w:val="22"/>
              </w:rPr>
            </w:pPr>
          </w:p>
        </w:tc>
        <w:tc>
          <w:tcPr>
            <w:tcW w:w="6804" w:type="dxa"/>
            <w:tcBorders>
              <w:top w:val="dotted" w:sz="4" w:space="0" w:color="auto"/>
              <w:bottom w:val="dotted" w:sz="4" w:space="0" w:color="auto"/>
            </w:tcBorders>
          </w:tcPr>
          <w:p w:rsidR="00A97CDD" w:rsidRDefault="00A97CDD" w:rsidP="002345FD">
            <w:pPr>
              <w:rPr>
                <w:rFonts w:asciiTheme="minorEastAsia" w:hAnsiTheme="minorEastAsia"/>
                <w:sz w:val="22"/>
              </w:rPr>
            </w:pPr>
            <w:r>
              <w:rPr>
                <w:rFonts w:asciiTheme="minorEastAsia" w:hAnsiTheme="minorEastAsia" w:hint="eastAsia"/>
                <w:sz w:val="22"/>
              </w:rPr>
              <w:t>Ｅ　その他の配慮・管理事項</w:t>
            </w:r>
          </w:p>
          <w:p w:rsidR="00A97CDD" w:rsidRPr="00A97CDD" w:rsidRDefault="00A97CDD" w:rsidP="002345FD">
            <w:pPr>
              <w:rPr>
                <w:rFonts w:asciiTheme="minorEastAsia" w:hAnsiTheme="minorEastAsia"/>
                <w:sz w:val="22"/>
              </w:rPr>
            </w:pPr>
            <w:r>
              <w:rPr>
                <w:rFonts w:asciiTheme="minorEastAsia" w:hAnsiTheme="minorEastAsia" w:hint="eastAsia"/>
                <w:sz w:val="22"/>
              </w:rPr>
              <w:t xml:space="preserve">　①分量による部分解除は行わないことを説明</w:t>
            </w:r>
          </w:p>
        </w:tc>
        <w:tc>
          <w:tcPr>
            <w:tcW w:w="520" w:type="dxa"/>
            <w:tcBorders>
              <w:top w:val="dotted" w:sz="4" w:space="0" w:color="auto"/>
              <w:bottom w:val="dotted" w:sz="4" w:space="0" w:color="auto"/>
            </w:tcBorders>
          </w:tcPr>
          <w:p w:rsidR="00A97CDD" w:rsidRDefault="00A97CDD" w:rsidP="002345FD">
            <w:pPr>
              <w:rPr>
                <w:rFonts w:asciiTheme="minorEastAsia" w:hAnsiTheme="minorEastAsia"/>
                <w:sz w:val="22"/>
              </w:rPr>
            </w:pPr>
          </w:p>
        </w:tc>
      </w:tr>
      <w:tr w:rsidR="00A97CDD" w:rsidTr="005F4880">
        <w:trPr>
          <w:trHeight w:val="360"/>
        </w:trPr>
        <w:tc>
          <w:tcPr>
            <w:tcW w:w="426" w:type="dxa"/>
            <w:vMerge/>
            <w:vAlign w:val="center"/>
          </w:tcPr>
          <w:p w:rsidR="00A97CDD" w:rsidRDefault="00A97CDD" w:rsidP="005F4880">
            <w:pPr>
              <w:jc w:val="center"/>
              <w:rPr>
                <w:rFonts w:asciiTheme="minorEastAsia" w:hAnsiTheme="minorEastAsia"/>
                <w:sz w:val="22"/>
              </w:rPr>
            </w:pPr>
          </w:p>
        </w:tc>
        <w:tc>
          <w:tcPr>
            <w:tcW w:w="1984" w:type="dxa"/>
            <w:vMerge/>
          </w:tcPr>
          <w:p w:rsidR="00A97CDD" w:rsidRPr="00B773E4" w:rsidRDefault="00A97CDD" w:rsidP="002345FD">
            <w:pPr>
              <w:rPr>
                <w:rFonts w:asciiTheme="minorEastAsia" w:hAnsiTheme="minorEastAsia"/>
                <w:sz w:val="22"/>
              </w:rPr>
            </w:pPr>
          </w:p>
        </w:tc>
        <w:tc>
          <w:tcPr>
            <w:tcW w:w="6804" w:type="dxa"/>
            <w:tcBorders>
              <w:top w:val="dotted" w:sz="4" w:space="0" w:color="auto"/>
              <w:bottom w:val="dotted" w:sz="4" w:space="0" w:color="auto"/>
            </w:tcBorders>
          </w:tcPr>
          <w:p w:rsidR="00A97CDD" w:rsidRDefault="00A97CDD" w:rsidP="002345FD">
            <w:pPr>
              <w:rPr>
                <w:rFonts w:asciiTheme="minorEastAsia" w:hAnsiTheme="minorEastAsia"/>
                <w:sz w:val="22"/>
              </w:rPr>
            </w:pPr>
            <w:r>
              <w:rPr>
                <w:rFonts w:asciiTheme="minorEastAsia" w:hAnsiTheme="minorEastAsia" w:hint="eastAsia"/>
                <w:sz w:val="22"/>
              </w:rPr>
              <w:t xml:space="preserve">　②調味料等の使用範囲の確認（医師の記載がない場合）</w:t>
            </w:r>
          </w:p>
        </w:tc>
        <w:tc>
          <w:tcPr>
            <w:tcW w:w="520" w:type="dxa"/>
            <w:tcBorders>
              <w:top w:val="dotted" w:sz="4" w:space="0" w:color="auto"/>
              <w:bottom w:val="dotted" w:sz="4" w:space="0" w:color="auto"/>
            </w:tcBorders>
          </w:tcPr>
          <w:p w:rsidR="00A97CDD" w:rsidRDefault="00A97CDD" w:rsidP="002345FD">
            <w:pPr>
              <w:rPr>
                <w:rFonts w:asciiTheme="minorEastAsia" w:hAnsiTheme="minorEastAsia"/>
                <w:sz w:val="22"/>
              </w:rPr>
            </w:pPr>
          </w:p>
        </w:tc>
      </w:tr>
      <w:tr w:rsidR="00A97CDD" w:rsidTr="005F4880">
        <w:trPr>
          <w:trHeight w:val="360"/>
        </w:trPr>
        <w:tc>
          <w:tcPr>
            <w:tcW w:w="426" w:type="dxa"/>
            <w:vMerge/>
            <w:vAlign w:val="center"/>
          </w:tcPr>
          <w:p w:rsidR="00A97CDD" w:rsidRDefault="00A97CDD" w:rsidP="005F4880">
            <w:pPr>
              <w:jc w:val="center"/>
              <w:rPr>
                <w:rFonts w:asciiTheme="minorEastAsia" w:hAnsiTheme="minorEastAsia"/>
                <w:sz w:val="22"/>
              </w:rPr>
            </w:pPr>
          </w:p>
        </w:tc>
        <w:tc>
          <w:tcPr>
            <w:tcW w:w="1984" w:type="dxa"/>
            <w:vMerge/>
          </w:tcPr>
          <w:p w:rsidR="00A97CDD" w:rsidRPr="00B773E4" w:rsidRDefault="00A97CDD" w:rsidP="002345FD">
            <w:pPr>
              <w:rPr>
                <w:rFonts w:asciiTheme="minorEastAsia" w:hAnsiTheme="minorEastAsia"/>
                <w:sz w:val="22"/>
              </w:rPr>
            </w:pPr>
          </w:p>
        </w:tc>
        <w:tc>
          <w:tcPr>
            <w:tcW w:w="6804" w:type="dxa"/>
            <w:tcBorders>
              <w:top w:val="dotted" w:sz="4" w:space="0" w:color="auto"/>
              <w:bottom w:val="dotted" w:sz="4" w:space="0" w:color="auto"/>
            </w:tcBorders>
          </w:tcPr>
          <w:p w:rsidR="00A97CDD" w:rsidRPr="00A97CDD" w:rsidRDefault="00A97CDD" w:rsidP="002345FD">
            <w:pPr>
              <w:rPr>
                <w:rFonts w:asciiTheme="minorEastAsia" w:hAnsiTheme="minorEastAsia"/>
                <w:sz w:val="22"/>
              </w:rPr>
            </w:pPr>
            <w:r>
              <w:rPr>
                <w:rFonts w:asciiTheme="minorEastAsia" w:hAnsiTheme="minorEastAsia" w:hint="eastAsia"/>
                <w:sz w:val="22"/>
              </w:rPr>
              <w:t xml:space="preserve">　③</w:t>
            </w:r>
            <w:r w:rsidRPr="005F4880">
              <w:rPr>
                <w:rFonts w:asciiTheme="minorEastAsia" w:hAnsiTheme="minorEastAsia" w:hint="eastAsia"/>
                <w:w w:val="81"/>
                <w:kern w:val="0"/>
                <w:sz w:val="22"/>
                <w:fitText w:val="1760" w:id="1013708544"/>
              </w:rPr>
              <w:t>コンタミネーショ</w:t>
            </w:r>
            <w:r w:rsidRPr="005F4880">
              <w:rPr>
                <w:rFonts w:asciiTheme="minorEastAsia" w:hAnsiTheme="minorEastAsia" w:hint="eastAsia"/>
                <w:spacing w:val="67"/>
                <w:w w:val="81"/>
                <w:kern w:val="0"/>
                <w:sz w:val="22"/>
                <w:fitText w:val="1760" w:id="1013708544"/>
              </w:rPr>
              <w:t>ン</w:t>
            </w:r>
            <w:r>
              <w:rPr>
                <w:rFonts w:asciiTheme="minorEastAsia" w:hAnsiTheme="minorEastAsia" w:hint="eastAsia"/>
                <w:sz w:val="22"/>
              </w:rPr>
              <w:t>(微量混入)の確認(医師の記載がない場合)</w:t>
            </w:r>
          </w:p>
        </w:tc>
        <w:tc>
          <w:tcPr>
            <w:tcW w:w="520" w:type="dxa"/>
            <w:tcBorders>
              <w:top w:val="dotted" w:sz="4" w:space="0" w:color="auto"/>
              <w:bottom w:val="single" w:sz="4" w:space="0" w:color="auto"/>
            </w:tcBorders>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8788" w:type="dxa"/>
            <w:gridSpan w:val="2"/>
          </w:tcPr>
          <w:p w:rsidR="00A97CDD" w:rsidRPr="006E0994" w:rsidRDefault="00A97CDD" w:rsidP="002345FD">
            <w:pPr>
              <w:rPr>
                <w:rFonts w:asciiTheme="minorEastAsia" w:hAnsiTheme="minorEastAsia"/>
                <w:sz w:val="22"/>
              </w:rPr>
            </w:pPr>
            <w:r>
              <w:rPr>
                <w:rFonts w:asciiTheme="minorEastAsia" w:hAnsiTheme="minorEastAsia" w:hint="eastAsia"/>
                <w:sz w:val="22"/>
              </w:rPr>
              <w:t>不備がある場合は、医師に追記してもらうよう依頼する。</w:t>
            </w:r>
          </w:p>
        </w:tc>
        <w:tc>
          <w:tcPr>
            <w:tcW w:w="520" w:type="dxa"/>
            <w:tcBorders>
              <w:top w:val="single" w:sz="4" w:space="0" w:color="auto"/>
              <w:bottom w:val="single" w:sz="4" w:space="0" w:color="auto"/>
            </w:tcBorders>
          </w:tcPr>
          <w:p w:rsidR="00A97CDD" w:rsidRDefault="00A97CDD" w:rsidP="002345FD">
            <w:pPr>
              <w:rPr>
                <w:rFonts w:asciiTheme="minorEastAsia" w:hAnsiTheme="minorEastAsia"/>
                <w:sz w:val="22"/>
              </w:rPr>
            </w:pPr>
          </w:p>
        </w:tc>
      </w:tr>
      <w:tr w:rsidR="00A97CDD" w:rsidTr="005F4880">
        <w:tc>
          <w:tcPr>
            <w:tcW w:w="426" w:type="dxa"/>
            <w:vMerge/>
            <w:vAlign w:val="center"/>
          </w:tcPr>
          <w:p w:rsidR="00A97CDD" w:rsidRDefault="00A97CDD" w:rsidP="005F4880">
            <w:pPr>
              <w:jc w:val="center"/>
              <w:rPr>
                <w:rFonts w:asciiTheme="minorEastAsia" w:hAnsiTheme="minorEastAsia"/>
                <w:sz w:val="22"/>
              </w:rPr>
            </w:pPr>
          </w:p>
        </w:tc>
        <w:tc>
          <w:tcPr>
            <w:tcW w:w="8788" w:type="dxa"/>
            <w:gridSpan w:val="2"/>
            <w:tcBorders>
              <w:bottom w:val="single" w:sz="4" w:space="0" w:color="auto"/>
            </w:tcBorders>
          </w:tcPr>
          <w:p w:rsidR="00A97CDD" w:rsidRPr="006E0994" w:rsidRDefault="00A97CDD" w:rsidP="002345FD">
            <w:pPr>
              <w:rPr>
                <w:rFonts w:asciiTheme="minorEastAsia" w:hAnsiTheme="minorEastAsia"/>
                <w:sz w:val="22"/>
              </w:rPr>
            </w:pPr>
            <w:r>
              <w:rPr>
                <w:rFonts w:asciiTheme="minorEastAsia" w:hAnsiTheme="minorEastAsia" w:hint="eastAsia"/>
                <w:sz w:val="22"/>
              </w:rPr>
              <w:t>同意欄の「１　同意する」に○及び署名があるか確認する。</w:t>
            </w:r>
            <w:r w:rsidR="00406C5F">
              <w:rPr>
                <w:rFonts w:asciiTheme="minorEastAsia" w:hAnsiTheme="minorEastAsia" w:hint="eastAsia"/>
                <w:sz w:val="22"/>
              </w:rPr>
              <w:t>必ず、同意を依頼する。</w:t>
            </w:r>
          </w:p>
        </w:tc>
        <w:tc>
          <w:tcPr>
            <w:tcW w:w="520" w:type="dxa"/>
            <w:tcBorders>
              <w:top w:val="single" w:sz="4" w:space="0" w:color="auto"/>
              <w:bottom w:val="single" w:sz="4" w:space="0" w:color="auto"/>
            </w:tcBorders>
          </w:tcPr>
          <w:p w:rsidR="00A97CDD" w:rsidRDefault="00A97CDD" w:rsidP="002345FD">
            <w:pPr>
              <w:rPr>
                <w:rFonts w:asciiTheme="minorEastAsia" w:hAnsiTheme="minorEastAsia"/>
                <w:sz w:val="22"/>
              </w:rPr>
            </w:pPr>
          </w:p>
        </w:tc>
      </w:tr>
      <w:tr w:rsidR="00406C5F" w:rsidTr="005F4880">
        <w:tc>
          <w:tcPr>
            <w:tcW w:w="426" w:type="dxa"/>
            <w:vMerge w:val="restart"/>
            <w:textDirection w:val="tbRlV"/>
            <w:vAlign w:val="center"/>
          </w:tcPr>
          <w:p w:rsidR="00406C5F" w:rsidRDefault="00406C5F" w:rsidP="005F4880">
            <w:pPr>
              <w:ind w:left="113" w:right="113"/>
              <w:jc w:val="center"/>
              <w:rPr>
                <w:rFonts w:asciiTheme="minorEastAsia" w:hAnsiTheme="minorEastAsia"/>
                <w:sz w:val="22"/>
              </w:rPr>
            </w:pPr>
            <w:r>
              <w:rPr>
                <w:rFonts w:asciiTheme="minorEastAsia" w:hAnsiTheme="minorEastAsia" w:hint="eastAsia"/>
                <w:sz w:val="22"/>
              </w:rPr>
              <w:t>給食における対応について</w:t>
            </w:r>
          </w:p>
        </w:tc>
        <w:tc>
          <w:tcPr>
            <w:tcW w:w="8788" w:type="dxa"/>
            <w:gridSpan w:val="2"/>
            <w:tcBorders>
              <w:bottom w:val="dotted" w:sz="4" w:space="0" w:color="auto"/>
            </w:tcBorders>
          </w:tcPr>
          <w:p w:rsidR="00406C5F" w:rsidRDefault="00406C5F" w:rsidP="002345FD">
            <w:pPr>
              <w:rPr>
                <w:rFonts w:asciiTheme="minorEastAsia" w:hAnsiTheme="minorEastAsia"/>
                <w:sz w:val="22"/>
              </w:rPr>
            </w:pPr>
            <w:r>
              <w:rPr>
                <w:rFonts w:asciiTheme="minorEastAsia" w:hAnsiTheme="minorEastAsia" w:hint="eastAsia"/>
                <w:sz w:val="22"/>
              </w:rPr>
              <w:t>給食での対応についての説明</w:t>
            </w:r>
          </w:p>
          <w:p w:rsidR="00406C5F" w:rsidRPr="00406C5F" w:rsidRDefault="00406C5F" w:rsidP="002345FD">
            <w:pPr>
              <w:rPr>
                <w:rFonts w:asciiTheme="minorEastAsia" w:hAnsiTheme="minorEastAsia"/>
                <w:sz w:val="22"/>
              </w:rPr>
            </w:pPr>
            <w:r>
              <w:rPr>
                <w:rFonts w:asciiTheme="minorEastAsia" w:hAnsiTheme="minorEastAsia" w:hint="eastAsia"/>
                <w:sz w:val="22"/>
              </w:rPr>
              <w:t xml:space="preserve">　①　給食室の現状を説明</w:t>
            </w:r>
          </w:p>
        </w:tc>
        <w:tc>
          <w:tcPr>
            <w:tcW w:w="520" w:type="dxa"/>
            <w:tcBorders>
              <w:top w:val="single"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bottom w:val="dotted" w:sz="4" w:space="0" w:color="auto"/>
            </w:tcBorders>
          </w:tcPr>
          <w:p w:rsidR="00406C5F" w:rsidRPr="00406C5F" w:rsidRDefault="00406C5F" w:rsidP="002345FD">
            <w:pPr>
              <w:rPr>
                <w:rFonts w:asciiTheme="minorEastAsia" w:hAnsiTheme="minorEastAsia"/>
                <w:sz w:val="22"/>
              </w:rPr>
            </w:pPr>
            <w:r>
              <w:rPr>
                <w:rFonts w:asciiTheme="minorEastAsia" w:hAnsiTheme="minorEastAsia" w:hint="eastAsia"/>
                <w:sz w:val="22"/>
              </w:rPr>
              <w:t xml:space="preserve">　②　原則、完全除去を基本とすることを説明</w:t>
            </w:r>
          </w:p>
        </w:tc>
        <w:tc>
          <w:tcPr>
            <w:tcW w:w="520" w:type="dxa"/>
            <w:tcBorders>
              <w:top w:val="dotted"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bottom w:val="dotted" w:sz="4" w:space="0" w:color="auto"/>
            </w:tcBorders>
          </w:tcPr>
          <w:p w:rsidR="00406C5F" w:rsidRPr="00406C5F" w:rsidRDefault="00406C5F" w:rsidP="002345FD">
            <w:pPr>
              <w:rPr>
                <w:rFonts w:asciiTheme="minorEastAsia" w:hAnsiTheme="minorEastAsia"/>
                <w:sz w:val="22"/>
              </w:rPr>
            </w:pPr>
            <w:r>
              <w:rPr>
                <w:rFonts w:asciiTheme="minorEastAsia" w:hAnsiTheme="minorEastAsia" w:hint="eastAsia"/>
                <w:sz w:val="22"/>
              </w:rPr>
              <w:t xml:space="preserve">　③　</w:t>
            </w:r>
            <w:r w:rsidR="007A556C" w:rsidRPr="005F4880">
              <w:rPr>
                <w:rFonts w:asciiTheme="minorEastAsia" w:hAnsiTheme="minorEastAsia" w:hint="eastAsia"/>
                <w:w w:val="85"/>
                <w:kern w:val="0"/>
                <w:sz w:val="22"/>
                <w:fitText w:val="7810" w:id="1131591680"/>
              </w:rPr>
              <w:t>１つの料理で１つの除去食となり、原因食物以外も除去して作る場合がある旨を</w:t>
            </w:r>
            <w:r w:rsidR="007A556C" w:rsidRPr="005F4880">
              <w:rPr>
                <w:rFonts w:asciiTheme="minorEastAsia" w:hAnsiTheme="minorEastAsia" w:hint="eastAsia"/>
                <w:w w:val="85"/>
                <w:sz w:val="22"/>
                <w:fitText w:val="7810" w:id="1131591680"/>
              </w:rPr>
              <w:t>説</w:t>
            </w:r>
            <w:r w:rsidR="007A556C" w:rsidRPr="005F4880">
              <w:rPr>
                <w:rFonts w:asciiTheme="minorEastAsia" w:hAnsiTheme="minorEastAsia" w:hint="eastAsia"/>
                <w:spacing w:val="480"/>
                <w:w w:val="85"/>
                <w:sz w:val="22"/>
                <w:fitText w:val="7810" w:id="1131591680"/>
              </w:rPr>
              <w:t>明</w:t>
            </w:r>
          </w:p>
        </w:tc>
        <w:tc>
          <w:tcPr>
            <w:tcW w:w="520" w:type="dxa"/>
            <w:tcBorders>
              <w:top w:val="dotted"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bottom w:val="dotted" w:sz="4" w:space="0" w:color="auto"/>
            </w:tcBorders>
          </w:tcPr>
          <w:p w:rsidR="00406C5F" w:rsidRPr="007A556C" w:rsidRDefault="007A556C" w:rsidP="002345FD">
            <w:pPr>
              <w:rPr>
                <w:rFonts w:asciiTheme="minorEastAsia" w:hAnsiTheme="minorEastAsia"/>
                <w:sz w:val="22"/>
              </w:rPr>
            </w:pPr>
            <w:r>
              <w:rPr>
                <w:rFonts w:asciiTheme="minorEastAsia" w:hAnsiTheme="minorEastAsia" w:hint="eastAsia"/>
                <w:sz w:val="22"/>
              </w:rPr>
              <w:t xml:space="preserve">　④　家庭から弁当持参をお願いする場合があ</w:t>
            </w:r>
            <w:bookmarkStart w:id="1" w:name="_GoBack"/>
            <w:bookmarkEnd w:id="1"/>
            <w:r>
              <w:rPr>
                <w:rFonts w:asciiTheme="minorEastAsia" w:hAnsiTheme="minorEastAsia" w:hint="eastAsia"/>
                <w:sz w:val="22"/>
              </w:rPr>
              <w:t>ることを説明</w:t>
            </w:r>
          </w:p>
        </w:tc>
        <w:tc>
          <w:tcPr>
            <w:tcW w:w="520" w:type="dxa"/>
            <w:tcBorders>
              <w:top w:val="dotted"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bottom w:val="dotted" w:sz="4" w:space="0" w:color="auto"/>
            </w:tcBorders>
          </w:tcPr>
          <w:p w:rsidR="00406C5F" w:rsidRPr="007A556C" w:rsidRDefault="007A556C" w:rsidP="002345FD">
            <w:pPr>
              <w:rPr>
                <w:rFonts w:asciiTheme="minorEastAsia" w:hAnsiTheme="minorEastAsia"/>
                <w:sz w:val="22"/>
              </w:rPr>
            </w:pPr>
            <w:r>
              <w:rPr>
                <w:rFonts w:asciiTheme="minorEastAsia" w:hAnsiTheme="minorEastAsia" w:hint="eastAsia"/>
                <w:sz w:val="22"/>
              </w:rPr>
              <w:t xml:space="preserve">　⑤　おかわりについての説明</w:t>
            </w:r>
          </w:p>
        </w:tc>
        <w:tc>
          <w:tcPr>
            <w:tcW w:w="520" w:type="dxa"/>
            <w:tcBorders>
              <w:top w:val="dotted"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bottom w:val="dotted" w:sz="4" w:space="0" w:color="auto"/>
            </w:tcBorders>
          </w:tcPr>
          <w:p w:rsidR="00406C5F" w:rsidRPr="007A556C" w:rsidRDefault="007A556C" w:rsidP="002345FD">
            <w:pPr>
              <w:rPr>
                <w:rFonts w:asciiTheme="minorEastAsia" w:hAnsiTheme="minorEastAsia"/>
                <w:sz w:val="22"/>
              </w:rPr>
            </w:pPr>
            <w:r>
              <w:rPr>
                <w:rFonts w:asciiTheme="minorEastAsia" w:hAnsiTheme="minorEastAsia" w:hint="eastAsia"/>
                <w:sz w:val="22"/>
              </w:rPr>
              <w:t xml:space="preserve">　⑥　初めて食べる食品が給食で使用される場合は、事前に家庭で喫食することを確認</w:t>
            </w:r>
          </w:p>
        </w:tc>
        <w:tc>
          <w:tcPr>
            <w:tcW w:w="520" w:type="dxa"/>
            <w:tcBorders>
              <w:top w:val="dotted"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bottom w:val="dotted" w:sz="4" w:space="0" w:color="auto"/>
            </w:tcBorders>
          </w:tcPr>
          <w:p w:rsidR="00406C5F" w:rsidRPr="007A556C" w:rsidRDefault="007A556C" w:rsidP="002345FD">
            <w:pPr>
              <w:rPr>
                <w:rFonts w:asciiTheme="minorEastAsia" w:hAnsiTheme="minorEastAsia"/>
                <w:sz w:val="22"/>
              </w:rPr>
            </w:pPr>
            <w:r>
              <w:rPr>
                <w:rFonts w:asciiTheme="minorEastAsia" w:hAnsiTheme="minorEastAsia" w:hint="eastAsia"/>
                <w:sz w:val="22"/>
              </w:rPr>
              <w:t xml:space="preserve">　⑦　トレイや食器は毎日違う色の物を使用することを説明</w:t>
            </w:r>
          </w:p>
        </w:tc>
        <w:tc>
          <w:tcPr>
            <w:tcW w:w="520" w:type="dxa"/>
            <w:tcBorders>
              <w:top w:val="dotted"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bottom w:val="dotted" w:sz="4" w:space="0" w:color="auto"/>
            </w:tcBorders>
          </w:tcPr>
          <w:p w:rsidR="00406C5F" w:rsidRPr="007A556C" w:rsidRDefault="007A556C" w:rsidP="002345FD">
            <w:pPr>
              <w:rPr>
                <w:rFonts w:asciiTheme="minorEastAsia" w:hAnsiTheme="minorEastAsia"/>
                <w:sz w:val="22"/>
              </w:rPr>
            </w:pPr>
            <w:r>
              <w:rPr>
                <w:rFonts w:asciiTheme="minorEastAsia" w:hAnsiTheme="minorEastAsia" w:hint="eastAsia"/>
                <w:sz w:val="22"/>
              </w:rPr>
              <w:t xml:space="preserve">　⑧　給食費について</w:t>
            </w:r>
          </w:p>
        </w:tc>
        <w:tc>
          <w:tcPr>
            <w:tcW w:w="520" w:type="dxa"/>
            <w:tcBorders>
              <w:top w:val="dotted"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bottom w:val="dotted" w:sz="4" w:space="0" w:color="auto"/>
            </w:tcBorders>
          </w:tcPr>
          <w:p w:rsidR="00406C5F" w:rsidRPr="007A556C" w:rsidRDefault="007A556C" w:rsidP="002345FD">
            <w:pPr>
              <w:rPr>
                <w:rFonts w:asciiTheme="minorEastAsia" w:hAnsiTheme="minorEastAsia"/>
                <w:sz w:val="22"/>
              </w:rPr>
            </w:pPr>
            <w:r>
              <w:rPr>
                <w:rFonts w:asciiTheme="minorEastAsia" w:hAnsiTheme="minorEastAsia" w:hint="eastAsia"/>
                <w:sz w:val="22"/>
              </w:rPr>
              <w:t xml:space="preserve">　⑨　除去が不要になった場合は除去解除申請書の提出を依頼</w:t>
            </w:r>
          </w:p>
        </w:tc>
        <w:tc>
          <w:tcPr>
            <w:tcW w:w="520" w:type="dxa"/>
            <w:tcBorders>
              <w:top w:val="dotted"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bottom w:val="dotted" w:sz="4" w:space="0" w:color="auto"/>
            </w:tcBorders>
          </w:tcPr>
          <w:p w:rsidR="00406C5F" w:rsidRPr="007A556C" w:rsidRDefault="007A556C" w:rsidP="002345FD">
            <w:pPr>
              <w:rPr>
                <w:rFonts w:asciiTheme="minorEastAsia" w:hAnsiTheme="minorEastAsia"/>
                <w:sz w:val="22"/>
              </w:rPr>
            </w:pPr>
            <w:r>
              <w:rPr>
                <w:rFonts w:asciiTheme="minorEastAsia" w:hAnsiTheme="minorEastAsia" w:hint="eastAsia"/>
                <w:sz w:val="22"/>
              </w:rPr>
              <w:t xml:space="preserve">　⑩</w:t>
            </w:r>
            <w:r w:rsidR="00086BF9">
              <w:rPr>
                <w:rFonts w:asciiTheme="minorEastAsia" w:hAnsiTheme="minorEastAsia" w:hint="eastAsia"/>
                <w:sz w:val="22"/>
              </w:rPr>
              <w:t xml:space="preserve">　詳細献立表の確認について依頼</w:t>
            </w:r>
          </w:p>
        </w:tc>
        <w:tc>
          <w:tcPr>
            <w:tcW w:w="520" w:type="dxa"/>
            <w:tcBorders>
              <w:top w:val="dotted" w:sz="4" w:space="0" w:color="auto"/>
              <w:bottom w:val="dotted" w:sz="4" w:space="0" w:color="auto"/>
            </w:tcBorders>
          </w:tcPr>
          <w:p w:rsidR="00406C5F" w:rsidRDefault="00406C5F" w:rsidP="002345FD">
            <w:pPr>
              <w:rPr>
                <w:rFonts w:asciiTheme="minorEastAsia" w:hAnsiTheme="minorEastAsia"/>
                <w:sz w:val="22"/>
              </w:rPr>
            </w:pPr>
          </w:p>
        </w:tc>
      </w:tr>
      <w:tr w:rsidR="00406C5F" w:rsidTr="00D83CB1">
        <w:tc>
          <w:tcPr>
            <w:tcW w:w="426" w:type="dxa"/>
            <w:vMerge/>
          </w:tcPr>
          <w:p w:rsidR="00406C5F" w:rsidRDefault="00406C5F" w:rsidP="002345FD">
            <w:pPr>
              <w:rPr>
                <w:rFonts w:asciiTheme="minorEastAsia" w:hAnsiTheme="minorEastAsia"/>
                <w:sz w:val="22"/>
              </w:rPr>
            </w:pPr>
          </w:p>
        </w:tc>
        <w:tc>
          <w:tcPr>
            <w:tcW w:w="8788" w:type="dxa"/>
            <w:gridSpan w:val="2"/>
            <w:tcBorders>
              <w:top w:val="dotted" w:sz="4" w:space="0" w:color="auto"/>
            </w:tcBorders>
          </w:tcPr>
          <w:p w:rsidR="00406C5F" w:rsidRPr="00086BF9" w:rsidRDefault="00086BF9" w:rsidP="002345FD">
            <w:pPr>
              <w:rPr>
                <w:rFonts w:asciiTheme="minorEastAsia" w:hAnsiTheme="minorEastAsia"/>
                <w:sz w:val="22"/>
              </w:rPr>
            </w:pPr>
            <w:r>
              <w:rPr>
                <w:rFonts w:asciiTheme="minorEastAsia" w:hAnsiTheme="minorEastAsia" w:hint="eastAsia"/>
                <w:sz w:val="22"/>
              </w:rPr>
              <w:t xml:space="preserve">　⑪　登校前に、アレルギー対応について児童生徒と内容を確認するよう依頼</w:t>
            </w:r>
          </w:p>
        </w:tc>
        <w:tc>
          <w:tcPr>
            <w:tcW w:w="520" w:type="dxa"/>
            <w:tcBorders>
              <w:top w:val="dotted" w:sz="4" w:space="0" w:color="auto"/>
            </w:tcBorders>
          </w:tcPr>
          <w:p w:rsidR="00406C5F" w:rsidRDefault="00406C5F" w:rsidP="002345FD">
            <w:pPr>
              <w:rPr>
                <w:rFonts w:asciiTheme="minorEastAsia" w:hAnsiTheme="minorEastAsia"/>
                <w:sz w:val="22"/>
              </w:rPr>
            </w:pPr>
          </w:p>
        </w:tc>
      </w:tr>
    </w:tbl>
    <w:p w:rsidR="008326FA" w:rsidRPr="008326FA" w:rsidRDefault="008326FA" w:rsidP="00092D16">
      <w:pPr>
        <w:ind w:right="641"/>
        <w:rPr>
          <w:rFonts w:asciiTheme="minorEastAsia" w:hAnsiTheme="minorEastAsia"/>
          <w:sz w:val="16"/>
          <w:szCs w:val="16"/>
        </w:rPr>
      </w:pPr>
    </w:p>
    <w:sectPr w:rsidR="008326FA" w:rsidRPr="008326FA" w:rsidSect="00F50C5C">
      <w:footerReference w:type="default" r:id="rId10"/>
      <w:type w:val="continuous"/>
      <w:pgSz w:w="11906" w:h="16838" w:code="9"/>
      <w:pgMar w:top="1134" w:right="1134" w:bottom="1134" w:left="1134" w:header="851" w:footer="283" w:gutter="0"/>
      <w:pgNumType w:start="2"/>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A8" w:rsidRDefault="006B75A8" w:rsidP="00772A4A">
      <w:r>
        <w:separator/>
      </w:r>
    </w:p>
  </w:endnote>
  <w:endnote w:type="continuationSeparator" w:id="0">
    <w:p w:rsidR="006B75A8" w:rsidRDefault="006B75A8" w:rsidP="0077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A8" w:rsidRDefault="006B75A8" w:rsidP="002F22C1">
    <w:pPr>
      <w:pStyle w:val="a5"/>
      <w:jc w:val="center"/>
    </w:pPr>
  </w:p>
  <w:p w:rsidR="006B75A8" w:rsidRDefault="006B7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A8" w:rsidRDefault="006B75A8" w:rsidP="00772A4A">
      <w:r>
        <w:separator/>
      </w:r>
    </w:p>
  </w:footnote>
  <w:footnote w:type="continuationSeparator" w:id="0">
    <w:p w:rsidR="006B75A8" w:rsidRDefault="006B75A8" w:rsidP="00772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4C7"/>
    <w:multiLevelType w:val="hybridMultilevel"/>
    <w:tmpl w:val="7E505FF6"/>
    <w:lvl w:ilvl="0" w:tplc="9AA2B01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06BC0E8F"/>
    <w:multiLevelType w:val="hybridMultilevel"/>
    <w:tmpl w:val="A8E60CDE"/>
    <w:lvl w:ilvl="0" w:tplc="6CB28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232570"/>
    <w:multiLevelType w:val="hybridMultilevel"/>
    <w:tmpl w:val="593CDC60"/>
    <w:lvl w:ilvl="0" w:tplc="8B4EB1C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C114F5C"/>
    <w:multiLevelType w:val="hybridMultilevel"/>
    <w:tmpl w:val="29CCD248"/>
    <w:lvl w:ilvl="0" w:tplc="D2DE3BB0">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762815"/>
    <w:multiLevelType w:val="hybridMultilevel"/>
    <w:tmpl w:val="2F7AB2A4"/>
    <w:lvl w:ilvl="0" w:tplc="BB08A87C">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4C47AFC"/>
    <w:multiLevelType w:val="hybridMultilevel"/>
    <w:tmpl w:val="2244D9D0"/>
    <w:lvl w:ilvl="0" w:tplc="AF2E0D00">
      <w:start w:val="1"/>
      <w:numFmt w:val="decimalFullWidth"/>
      <w:lvlText w:val="（%1）"/>
      <w:lvlJc w:val="left"/>
      <w:pPr>
        <w:ind w:left="720" w:hanging="720"/>
      </w:pPr>
      <w:rPr>
        <w:rFonts w:hint="default"/>
        <w:b/>
        <w:sz w:val="18"/>
        <w:szCs w:val="18"/>
      </w:rPr>
    </w:lvl>
    <w:lvl w:ilvl="1" w:tplc="99689A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F2578E"/>
    <w:multiLevelType w:val="hybridMultilevel"/>
    <w:tmpl w:val="DD082272"/>
    <w:lvl w:ilvl="0" w:tplc="CACEC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CF91FC3"/>
    <w:multiLevelType w:val="hybridMultilevel"/>
    <w:tmpl w:val="D86C4DF2"/>
    <w:lvl w:ilvl="0" w:tplc="FBB4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2BA44D5"/>
    <w:multiLevelType w:val="hybridMultilevel"/>
    <w:tmpl w:val="A3DEF170"/>
    <w:lvl w:ilvl="0" w:tplc="1F24F9BC">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4B83350"/>
    <w:multiLevelType w:val="hybridMultilevel"/>
    <w:tmpl w:val="2A16EEBC"/>
    <w:lvl w:ilvl="0" w:tplc="405C7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E56C1C"/>
    <w:multiLevelType w:val="hybridMultilevel"/>
    <w:tmpl w:val="1FAC8EBC"/>
    <w:lvl w:ilvl="0" w:tplc="F12CD668">
      <w:numFmt w:val="bullet"/>
      <w:lvlText w:val="・"/>
      <w:lvlJc w:val="left"/>
      <w:pPr>
        <w:tabs>
          <w:tab w:val="num" w:pos="570"/>
        </w:tabs>
        <w:ind w:left="570" w:hanging="360"/>
      </w:pPr>
      <w:rPr>
        <w:rFonts w:ascii="ＭＳ 明朝" w:eastAsia="ＭＳ 明朝" w:hAnsi="ＭＳ 明朝" w:cs="Times New Roman" w:hint="eastAsia"/>
      </w:rPr>
    </w:lvl>
    <w:lvl w:ilvl="1" w:tplc="3F2AB7C6">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69CA3DE6"/>
    <w:multiLevelType w:val="hybridMultilevel"/>
    <w:tmpl w:val="688EAF5A"/>
    <w:lvl w:ilvl="0" w:tplc="2294D66C">
      <w:start w:val="6"/>
      <w:numFmt w:val="bullet"/>
      <w:lvlText w:val="・"/>
      <w:lvlJc w:val="left"/>
      <w:pPr>
        <w:ind w:left="1335" w:hanging="360"/>
      </w:pPr>
      <w:rPr>
        <w:rFonts w:ascii="ＭＳ 明朝" w:eastAsia="ＭＳ 明朝" w:hAnsi="ＭＳ 明朝"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2">
    <w:nsid w:val="6C106579"/>
    <w:multiLevelType w:val="hybridMultilevel"/>
    <w:tmpl w:val="0BE0F4C8"/>
    <w:lvl w:ilvl="0" w:tplc="C2E0C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2"/>
  </w:num>
  <w:num w:numId="4">
    <w:abstractNumId w:val="1"/>
  </w:num>
  <w:num w:numId="5">
    <w:abstractNumId w:val="9"/>
  </w:num>
  <w:num w:numId="6">
    <w:abstractNumId w:val="11"/>
  </w:num>
  <w:num w:numId="7">
    <w:abstractNumId w:val="6"/>
  </w:num>
  <w:num w:numId="8">
    <w:abstractNumId w:val="3"/>
  </w:num>
  <w:num w:numId="9">
    <w:abstractNumId w:val="0"/>
  </w:num>
  <w:num w:numId="10">
    <w:abstractNumId w:val="10"/>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colormru v:ext="edit" colors="#bd92de,lime,#9f6,#6f3,#dec8ee,#cdffe4,#ffecaf,#9bc2e5"/>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4A"/>
    <w:rsid w:val="00001EAB"/>
    <w:rsid w:val="000036BD"/>
    <w:rsid w:val="0000399C"/>
    <w:rsid w:val="00004E20"/>
    <w:rsid w:val="00005915"/>
    <w:rsid w:val="00006F11"/>
    <w:rsid w:val="000114BB"/>
    <w:rsid w:val="00011880"/>
    <w:rsid w:val="00013DFA"/>
    <w:rsid w:val="0001639A"/>
    <w:rsid w:val="00020A8D"/>
    <w:rsid w:val="00021C53"/>
    <w:rsid w:val="00026104"/>
    <w:rsid w:val="0002644A"/>
    <w:rsid w:val="00027149"/>
    <w:rsid w:val="0003364C"/>
    <w:rsid w:val="00041F3E"/>
    <w:rsid w:val="00043118"/>
    <w:rsid w:val="000449AB"/>
    <w:rsid w:val="00054BED"/>
    <w:rsid w:val="000564E6"/>
    <w:rsid w:val="0006042E"/>
    <w:rsid w:val="00060FE5"/>
    <w:rsid w:val="000612B6"/>
    <w:rsid w:val="00062F9A"/>
    <w:rsid w:val="00064D32"/>
    <w:rsid w:val="00066C9F"/>
    <w:rsid w:val="000679FF"/>
    <w:rsid w:val="00070596"/>
    <w:rsid w:val="00080D1F"/>
    <w:rsid w:val="00081C1B"/>
    <w:rsid w:val="00082036"/>
    <w:rsid w:val="00082E6A"/>
    <w:rsid w:val="0008568E"/>
    <w:rsid w:val="000861A2"/>
    <w:rsid w:val="00086BF9"/>
    <w:rsid w:val="00090459"/>
    <w:rsid w:val="00090D13"/>
    <w:rsid w:val="00092D16"/>
    <w:rsid w:val="00094DFA"/>
    <w:rsid w:val="00095F86"/>
    <w:rsid w:val="000979D2"/>
    <w:rsid w:val="000A3F96"/>
    <w:rsid w:val="000A49A4"/>
    <w:rsid w:val="000B0047"/>
    <w:rsid w:val="000B0A47"/>
    <w:rsid w:val="000B2D03"/>
    <w:rsid w:val="000B3604"/>
    <w:rsid w:val="000B5C09"/>
    <w:rsid w:val="000C1250"/>
    <w:rsid w:val="000C7CE6"/>
    <w:rsid w:val="000D08E3"/>
    <w:rsid w:val="000D4084"/>
    <w:rsid w:val="000D4E81"/>
    <w:rsid w:val="000E0BB5"/>
    <w:rsid w:val="000E1FCE"/>
    <w:rsid w:val="000E358B"/>
    <w:rsid w:val="000E3E26"/>
    <w:rsid w:val="000E6358"/>
    <w:rsid w:val="000F142D"/>
    <w:rsid w:val="000F156E"/>
    <w:rsid w:val="000F2289"/>
    <w:rsid w:val="000F5C22"/>
    <w:rsid w:val="00101205"/>
    <w:rsid w:val="001014D8"/>
    <w:rsid w:val="0010545C"/>
    <w:rsid w:val="00105A37"/>
    <w:rsid w:val="00107E0F"/>
    <w:rsid w:val="00111D6F"/>
    <w:rsid w:val="00126215"/>
    <w:rsid w:val="0013072B"/>
    <w:rsid w:val="00130FA1"/>
    <w:rsid w:val="00130FA2"/>
    <w:rsid w:val="00131482"/>
    <w:rsid w:val="00131578"/>
    <w:rsid w:val="001335E2"/>
    <w:rsid w:val="001362B9"/>
    <w:rsid w:val="0014037C"/>
    <w:rsid w:val="00143CA6"/>
    <w:rsid w:val="001508C5"/>
    <w:rsid w:val="00152D20"/>
    <w:rsid w:val="00152E1B"/>
    <w:rsid w:val="00154811"/>
    <w:rsid w:val="00154B70"/>
    <w:rsid w:val="001611BD"/>
    <w:rsid w:val="001645E1"/>
    <w:rsid w:val="001711DE"/>
    <w:rsid w:val="00172656"/>
    <w:rsid w:val="00174B5F"/>
    <w:rsid w:val="001764A6"/>
    <w:rsid w:val="001811E7"/>
    <w:rsid w:val="0018457A"/>
    <w:rsid w:val="0018578D"/>
    <w:rsid w:val="001904D0"/>
    <w:rsid w:val="00197049"/>
    <w:rsid w:val="00197993"/>
    <w:rsid w:val="001A1958"/>
    <w:rsid w:val="001A1D01"/>
    <w:rsid w:val="001B0B2D"/>
    <w:rsid w:val="001B5CFD"/>
    <w:rsid w:val="001B75FE"/>
    <w:rsid w:val="001B7670"/>
    <w:rsid w:val="001B7B48"/>
    <w:rsid w:val="001C1514"/>
    <w:rsid w:val="001C5C95"/>
    <w:rsid w:val="001C5FBC"/>
    <w:rsid w:val="001C63DB"/>
    <w:rsid w:val="001D0BD4"/>
    <w:rsid w:val="001D0FB6"/>
    <w:rsid w:val="001D18A2"/>
    <w:rsid w:val="001D1BB7"/>
    <w:rsid w:val="001D1F54"/>
    <w:rsid w:val="001D6D20"/>
    <w:rsid w:val="001D76B4"/>
    <w:rsid w:val="001E224D"/>
    <w:rsid w:val="001E3D3F"/>
    <w:rsid w:val="001E6B8A"/>
    <w:rsid w:val="001E79AA"/>
    <w:rsid w:val="001F087C"/>
    <w:rsid w:val="001F19BB"/>
    <w:rsid w:val="001F2129"/>
    <w:rsid w:val="001F4212"/>
    <w:rsid w:val="001F5F54"/>
    <w:rsid w:val="001F6AC9"/>
    <w:rsid w:val="002006F1"/>
    <w:rsid w:val="002078B6"/>
    <w:rsid w:val="00212BE1"/>
    <w:rsid w:val="002135A1"/>
    <w:rsid w:val="00216CBD"/>
    <w:rsid w:val="00222FFF"/>
    <w:rsid w:val="00223530"/>
    <w:rsid w:val="00223ED9"/>
    <w:rsid w:val="0023059B"/>
    <w:rsid w:val="00230E3B"/>
    <w:rsid w:val="002345FD"/>
    <w:rsid w:val="00234A53"/>
    <w:rsid w:val="00237277"/>
    <w:rsid w:val="00241B97"/>
    <w:rsid w:val="00241BF8"/>
    <w:rsid w:val="00243C1F"/>
    <w:rsid w:val="00243E7F"/>
    <w:rsid w:val="002451CF"/>
    <w:rsid w:val="00245A29"/>
    <w:rsid w:val="002461EA"/>
    <w:rsid w:val="002464DA"/>
    <w:rsid w:val="00251999"/>
    <w:rsid w:val="00251CF0"/>
    <w:rsid w:val="002525A0"/>
    <w:rsid w:val="00252694"/>
    <w:rsid w:val="00252BC7"/>
    <w:rsid w:val="00253E62"/>
    <w:rsid w:val="002558EA"/>
    <w:rsid w:val="00255A0D"/>
    <w:rsid w:val="00256FD0"/>
    <w:rsid w:val="002677B1"/>
    <w:rsid w:val="00270477"/>
    <w:rsid w:val="00276754"/>
    <w:rsid w:val="002808D0"/>
    <w:rsid w:val="00283FCD"/>
    <w:rsid w:val="00284764"/>
    <w:rsid w:val="00284EFB"/>
    <w:rsid w:val="00290EA3"/>
    <w:rsid w:val="00293C4A"/>
    <w:rsid w:val="0029658C"/>
    <w:rsid w:val="002A16EA"/>
    <w:rsid w:val="002A25AB"/>
    <w:rsid w:val="002B006D"/>
    <w:rsid w:val="002C0603"/>
    <w:rsid w:val="002C1C86"/>
    <w:rsid w:val="002C20BE"/>
    <w:rsid w:val="002C3CC1"/>
    <w:rsid w:val="002C4A6F"/>
    <w:rsid w:val="002C5317"/>
    <w:rsid w:val="002C762D"/>
    <w:rsid w:val="002D0FB3"/>
    <w:rsid w:val="002D4B24"/>
    <w:rsid w:val="002D5202"/>
    <w:rsid w:val="002D63D3"/>
    <w:rsid w:val="002E0341"/>
    <w:rsid w:val="002E0CA6"/>
    <w:rsid w:val="002E1304"/>
    <w:rsid w:val="002E2183"/>
    <w:rsid w:val="002E3F2A"/>
    <w:rsid w:val="002E487F"/>
    <w:rsid w:val="002F11A7"/>
    <w:rsid w:val="002F22C1"/>
    <w:rsid w:val="002F316D"/>
    <w:rsid w:val="002F377D"/>
    <w:rsid w:val="00301C41"/>
    <w:rsid w:val="00302B19"/>
    <w:rsid w:val="00304224"/>
    <w:rsid w:val="0030452A"/>
    <w:rsid w:val="00304F6F"/>
    <w:rsid w:val="0030528C"/>
    <w:rsid w:val="00305A57"/>
    <w:rsid w:val="0030694A"/>
    <w:rsid w:val="0030723F"/>
    <w:rsid w:val="00310682"/>
    <w:rsid w:val="00313113"/>
    <w:rsid w:val="00315F5E"/>
    <w:rsid w:val="00316C3A"/>
    <w:rsid w:val="003233DF"/>
    <w:rsid w:val="00324262"/>
    <w:rsid w:val="00326A6E"/>
    <w:rsid w:val="003317C3"/>
    <w:rsid w:val="00331E3F"/>
    <w:rsid w:val="00332B7D"/>
    <w:rsid w:val="00333D2F"/>
    <w:rsid w:val="003410B4"/>
    <w:rsid w:val="00341C3F"/>
    <w:rsid w:val="00345F8C"/>
    <w:rsid w:val="00347436"/>
    <w:rsid w:val="00350179"/>
    <w:rsid w:val="00351035"/>
    <w:rsid w:val="003512FA"/>
    <w:rsid w:val="00351B60"/>
    <w:rsid w:val="0035493A"/>
    <w:rsid w:val="003630FD"/>
    <w:rsid w:val="00365DD1"/>
    <w:rsid w:val="00366319"/>
    <w:rsid w:val="00367973"/>
    <w:rsid w:val="00370F91"/>
    <w:rsid w:val="00373AB4"/>
    <w:rsid w:val="00375D8C"/>
    <w:rsid w:val="0037653A"/>
    <w:rsid w:val="00383239"/>
    <w:rsid w:val="00384F0A"/>
    <w:rsid w:val="00385051"/>
    <w:rsid w:val="00385719"/>
    <w:rsid w:val="00385F42"/>
    <w:rsid w:val="00390592"/>
    <w:rsid w:val="0039211B"/>
    <w:rsid w:val="003922FD"/>
    <w:rsid w:val="00397BAF"/>
    <w:rsid w:val="003A1FB9"/>
    <w:rsid w:val="003A2380"/>
    <w:rsid w:val="003A29DE"/>
    <w:rsid w:val="003B1B97"/>
    <w:rsid w:val="003B6013"/>
    <w:rsid w:val="003B6451"/>
    <w:rsid w:val="003B6866"/>
    <w:rsid w:val="003B6C82"/>
    <w:rsid w:val="003C08C1"/>
    <w:rsid w:val="003C0FE2"/>
    <w:rsid w:val="003C228B"/>
    <w:rsid w:val="003C7F52"/>
    <w:rsid w:val="003D2360"/>
    <w:rsid w:val="003D420F"/>
    <w:rsid w:val="003D46DA"/>
    <w:rsid w:val="003D6017"/>
    <w:rsid w:val="003E0476"/>
    <w:rsid w:val="003E642B"/>
    <w:rsid w:val="003E661C"/>
    <w:rsid w:val="003E6726"/>
    <w:rsid w:val="003E6853"/>
    <w:rsid w:val="003E6AAA"/>
    <w:rsid w:val="003E6D29"/>
    <w:rsid w:val="003F0403"/>
    <w:rsid w:val="003F58CD"/>
    <w:rsid w:val="003F5D2F"/>
    <w:rsid w:val="00402F25"/>
    <w:rsid w:val="00404B91"/>
    <w:rsid w:val="0040560A"/>
    <w:rsid w:val="00406C5F"/>
    <w:rsid w:val="00413117"/>
    <w:rsid w:val="00413C7B"/>
    <w:rsid w:val="00415AA3"/>
    <w:rsid w:val="004176A0"/>
    <w:rsid w:val="004205FD"/>
    <w:rsid w:val="004213AA"/>
    <w:rsid w:val="00423624"/>
    <w:rsid w:val="0042445C"/>
    <w:rsid w:val="0042569C"/>
    <w:rsid w:val="0043062D"/>
    <w:rsid w:val="00432B7B"/>
    <w:rsid w:val="00435A48"/>
    <w:rsid w:val="00437B31"/>
    <w:rsid w:val="004409DF"/>
    <w:rsid w:val="0044301D"/>
    <w:rsid w:val="0044510F"/>
    <w:rsid w:val="00451888"/>
    <w:rsid w:val="00451B18"/>
    <w:rsid w:val="00452605"/>
    <w:rsid w:val="00454D24"/>
    <w:rsid w:val="00461598"/>
    <w:rsid w:val="0046459A"/>
    <w:rsid w:val="00464C54"/>
    <w:rsid w:val="004735BA"/>
    <w:rsid w:val="00475489"/>
    <w:rsid w:val="004772EC"/>
    <w:rsid w:val="00477F2B"/>
    <w:rsid w:val="00483934"/>
    <w:rsid w:val="0048756A"/>
    <w:rsid w:val="00491A14"/>
    <w:rsid w:val="00492DD3"/>
    <w:rsid w:val="004960C8"/>
    <w:rsid w:val="004A4705"/>
    <w:rsid w:val="004A67C5"/>
    <w:rsid w:val="004A7263"/>
    <w:rsid w:val="004A7A4E"/>
    <w:rsid w:val="004B46C6"/>
    <w:rsid w:val="004B6110"/>
    <w:rsid w:val="004B64E0"/>
    <w:rsid w:val="004B6BF7"/>
    <w:rsid w:val="004C07C8"/>
    <w:rsid w:val="004C2100"/>
    <w:rsid w:val="004C2619"/>
    <w:rsid w:val="004C26F4"/>
    <w:rsid w:val="004C2938"/>
    <w:rsid w:val="004C385A"/>
    <w:rsid w:val="004C4AF5"/>
    <w:rsid w:val="004C611F"/>
    <w:rsid w:val="004D24A1"/>
    <w:rsid w:val="004D40CE"/>
    <w:rsid w:val="004D739D"/>
    <w:rsid w:val="004E0225"/>
    <w:rsid w:val="004E0ABB"/>
    <w:rsid w:val="004E2BCB"/>
    <w:rsid w:val="004E4C9D"/>
    <w:rsid w:val="004E5794"/>
    <w:rsid w:val="004E6469"/>
    <w:rsid w:val="004E64A4"/>
    <w:rsid w:val="004E67B5"/>
    <w:rsid w:val="004E7117"/>
    <w:rsid w:val="004F14CC"/>
    <w:rsid w:val="004F1617"/>
    <w:rsid w:val="004F2706"/>
    <w:rsid w:val="004F333F"/>
    <w:rsid w:val="004F69E8"/>
    <w:rsid w:val="004F7C02"/>
    <w:rsid w:val="00500475"/>
    <w:rsid w:val="00500867"/>
    <w:rsid w:val="00501243"/>
    <w:rsid w:val="00504BCD"/>
    <w:rsid w:val="00514588"/>
    <w:rsid w:val="00514ACD"/>
    <w:rsid w:val="00517765"/>
    <w:rsid w:val="005205C7"/>
    <w:rsid w:val="005220C3"/>
    <w:rsid w:val="00523773"/>
    <w:rsid w:val="0052431A"/>
    <w:rsid w:val="00525D52"/>
    <w:rsid w:val="005331AF"/>
    <w:rsid w:val="00534AC3"/>
    <w:rsid w:val="005359C2"/>
    <w:rsid w:val="00535D93"/>
    <w:rsid w:val="00536954"/>
    <w:rsid w:val="00537FD8"/>
    <w:rsid w:val="005404E0"/>
    <w:rsid w:val="00543E4F"/>
    <w:rsid w:val="005522A2"/>
    <w:rsid w:val="005528A4"/>
    <w:rsid w:val="0055339C"/>
    <w:rsid w:val="0055717D"/>
    <w:rsid w:val="00566761"/>
    <w:rsid w:val="00566BF7"/>
    <w:rsid w:val="005739D7"/>
    <w:rsid w:val="00577528"/>
    <w:rsid w:val="00580B65"/>
    <w:rsid w:val="00583208"/>
    <w:rsid w:val="00584B2D"/>
    <w:rsid w:val="005913BF"/>
    <w:rsid w:val="005930AE"/>
    <w:rsid w:val="00595C9E"/>
    <w:rsid w:val="005A2031"/>
    <w:rsid w:val="005A3C9C"/>
    <w:rsid w:val="005A3FF2"/>
    <w:rsid w:val="005A6CBF"/>
    <w:rsid w:val="005B15EB"/>
    <w:rsid w:val="005B30C3"/>
    <w:rsid w:val="005B61A0"/>
    <w:rsid w:val="005C136C"/>
    <w:rsid w:val="005C16C2"/>
    <w:rsid w:val="005C1ACB"/>
    <w:rsid w:val="005C350D"/>
    <w:rsid w:val="005C3BF1"/>
    <w:rsid w:val="005C4DD4"/>
    <w:rsid w:val="005C52EC"/>
    <w:rsid w:val="005D1690"/>
    <w:rsid w:val="005D3903"/>
    <w:rsid w:val="005E2464"/>
    <w:rsid w:val="005E4A03"/>
    <w:rsid w:val="005E52DA"/>
    <w:rsid w:val="005E6DF9"/>
    <w:rsid w:val="005F0944"/>
    <w:rsid w:val="005F4880"/>
    <w:rsid w:val="005F4FF7"/>
    <w:rsid w:val="005F70DF"/>
    <w:rsid w:val="005F794E"/>
    <w:rsid w:val="0060421D"/>
    <w:rsid w:val="00613006"/>
    <w:rsid w:val="00615427"/>
    <w:rsid w:val="00620423"/>
    <w:rsid w:val="0062178C"/>
    <w:rsid w:val="00621CF9"/>
    <w:rsid w:val="00622BCD"/>
    <w:rsid w:val="006248AA"/>
    <w:rsid w:val="006248F4"/>
    <w:rsid w:val="00625EAE"/>
    <w:rsid w:val="0062652F"/>
    <w:rsid w:val="006267E5"/>
    <w:rsid w:val="0062799B"/>
    <w:rsid w:val="00631E77"/>
    <w:rsid w:val="0063211A"/>
    <w:rsid w:val="006328B4"/>
    <w:rsid w:val="00637810"/>
    <w:rsid w:val="0064146C"/>
    <w:rsid w:val="00642B9D"/>
    <w:rsid w:val="00642D78"/>
    <w:rsid w:val="00645898"/>
    <w:rsid w:val="00645CE4"/>
    <w:rsid w:val="00646492"/>
    <w:rsid w:val="00646DD7"/>
    <w:rsid w:val="006473CC"/>
    <w:rsid w:val="00653CC4"/>
    <w:rsid w:val="00654353"/>
    <w:rsid w:val="006572C0"/>
    <w:rsid w:val="00660A73"/>
    <w:rsid w:val="006627D4"/>
    <w:rsid w:val="0066506F"/>
    <w:rsid w:val="00666C96"/>
    <w:rsid w:val="0066799D"/>
    <w:rsid w:val="00670415"/>
    <w:rsid w:val="006754F8"/>
    <w:rsid w:val="00675A0D"/>
    <w:rsid w:val="006811A9"/>
    <w:rsid w:val="00682B52"/>
    <w:rsid w:val="00683282"/>
    <w:rsid w:val="00683897"/>
    <w:rsid w:val="00683C21"/>
    <w:rsid w:val="00683FC7"/>
    <w:rsid w:val="00685BA6"/>
    <w:rsid w:val="00687EA7"/>
    <w:rsid w:val="006964B9"/>
    <w:rsid w:val="006A0666"/>
    <w:rsid w:val="006A1B6F"/>
    <w:rsid w:val="006A2E3E"/>
    <w:rsid w:val="006B10AD"/>
    <w:rsid w:val="006B1AEE"/>
    <w:rsid w:val="006B2237"/>
    <w:rsid w:val="006B75A8"/>
    <w:rsid w:val="006C188C"/>
    <w:rsid w:val="006C3EEE"/>
    <w:rsid w:val="006C4168"/>
    <w:rsid w:val="006C5F31"/>
    <w:rsid w:val="006C7CF6"/>
    <w:rsid w:val="006C7E25"/>
    <w:rsid w:val="006D0015"/>
    <w:rsid w:val="006D1D7D"/>
    <w:rsid w:val="006D333C"/>
    <w:rsid w:val="006D3C6F"/>
    <w:rsid w:val="006D5E9B"/>
    <w:rsid w:val="006D75E5"/>
    <w:rsid w:val="006E0994"/>
    <w:rsid w:val="006E1542"/>
    <w:rsid w:val="006E388B"/>
    <w:rsid w:val="006E40B3"/>
    <w:rsid w:val="006E52A3"/>
    <w:rsid w:val="006E56A0"/>
    <w:rsid w:val="006E5C9F"/>
    <w:rsid w:val="006F0697"/>
    <w:rsid w:val="006F4664"/>
    <w:rsid w:val="006F4B33"/>
    <w:rsid w:val="006F5EA3"/>
    <w:rsid w:val="00700B18"/>
    <w:rsid w:val="007047B5"/>
    <w:rsid w:val="0070565E"/>
    <w:rsid w:val="00706404"/>
    <w:rsid w:val="0071331F"/>
    <w:rsid w:val="00724F95"/>
    <w:rsid w:val="00730DF5"/>
    <w:rsid w:val="00734800"/>
    <w:rsid w:val="00734B58"/>
    <w:rsid w:val="00736959"/>
    <w:rsid w:val="007408F2"/>
    <w:rsid w:val="007443B6"/>
    <w:rsid w:val="00744F51"/>
    <w:rsid w:val="007460A0"/>
    <w:rsid w:val="00746EC3"/>
    <w:rsid w:val="00750E66"/>
    <w:rsid w:val="007511D8"/>
    <w:rsid w:val="007537FB"/>
    <w:rsid w:val="00754291"/>
    <w:rsid w:val="00755D75"/>
    <w:rsid w:val="00756ABA"/>
    <w:rsid w:val="0076244D"/>
    <w:rsid w:val="00767A83"/>
    <w:rsid w:val="007722E0"/>
    <w:rsid w:val="00772A4A"/>
    <w:rsid w:val="00773894"/>
    <w:rsid w:val="00776F03"/>
    <w:rsid w:val="007773CF"/>
    <w:rsid w:val="00777E0D"/>
    <w:rsid w:val="00782707"/>
    <w:rsid w:val="00782F90"/>
    <w:rsid w:val="00787FE4"/>
    <w:rsid w:val="00790E5D"/>
    <w:rsid w:val="007925D3"/>
    <w:rsid w:val="00793C55"/>
    <w:rsid w:val="007962C2"/>
    <w:rsid w:val="00796DEA"/>
    <w:rsid w:val="0079709A"/>
    <w:rsid w:val="007A3D94"/>
    <w:rsid w:val="007A44EA"/>
    <w:rsid w:val="007A556C"/>
    <w:rsid w:val="007A59D6"/>
    <w:rsid w:val="007A7032"/>
    <w:rsid w:val="007B1CB2"/>
    <w:rsid w:val="007B49CD"/>
    <w:rsid w:val="007C1860"/>
    <w:rsid w:val="007C2279"/>
    <w:rsid w:val="007C2ABB"/>
    <w:rsid w:val="007C4D6D"/>
    <w:rsid w:val="007C7C27"/>
    <w:rsid w:val="007E0130"/>
    <w:rsid w:val="007E08F3"/>
    <w:rsid w:val="007E4A84"/>
    <w:rsid w:val="007E7A36"/>
    <w:rsid w:val="007F1018"/>
    <w:rsid w:val="007F131C"/>
    <w:rsid w:val="007F2BE8"/>
    <w:rsid w:val="007F3FA5"/>
    <w:rsid w:val="007F4436"/>
    <w:rsid w:val="007F56FF"/>
    <w:rsid w:val="007F6EE8"/>
    <w:rsid w:val="007F72C1"/>
    <w:rsid w:val="00801F99"/>
    <w:rsid w:val="00802FDE"/>
    <w:rsid w:val="0080344E"/>
    <w:rsid w:val="0080365A"/>
    <w:rsid w:val="00805CB5"/>
    <w:rsid w:val="00806255"/>
    <w:rsid w:val="0081042D"/>
    <w:rsid w:val="00810D1B"/>
    <w:rsid w:val="0081208D"/>
    <w:rsid w:val="008137E0"/>
    <w:rsid w:val="008211E9"/>
    <w:rsid w:val="008229AC"/>
    <w:rsid w:val="00826194"/>
    <w:rsid w:val="00827B1E"/>
    <w:rsid w:val="00830489"/>
    <w:rsid w:val="008326FA"/>
    <w:rsid w:val="00833039"/>
    <w:rsid w:val="008336B3"/>
    <w:rsid w:val="00841C08"/>
    <w:rsid w:val="008420E6"/>
    <w:rsid w:val="00842954"/>
    <w:rsid w:val="008439D4"/>
    <w:rsid w:val="00844ED8"/>
    <w:rsid w:val="008458CC"/>
    <w:rsid w:val="00850D5A"/>
    <w:rsid w:val="00852351"/>
    <w:rsid w:val="008523A0"/>
    <w:rsid w:val="008525D3"/>
    <w:rsid w:val="0085382A"/>
    <w:rsid w:val="0085382B"/>
    <w:rsid w:val="00861B44"/>
    <w:rsid w:val="0086434F"/>
    <w:rsid w:val="0086519B"/>
    <w:rsid w:val="008677FF"/>
    <w:rsid w:val="00874665"/>
    <w:rsid w:val="00877251"/>
    <w:rsid w:val="00877AB6"/>
    <w:rsid w:val="00880AF7"/>
    <w:rsid w:val="0088111F"/>
    <w:rsid w:val="008818AF"/>
    <w:rsid w:val="00886A47"/>
    <w:rsid w:val="008874E8"/>
    <w:rsid w:val="0089031A"/>
    <w:rsid w:val="0089388D"/>
    <w:rsid w:val="008945B7"/>
    <w:rsid w:val="00896AAB"/>
    <w:rsid w:val="00896F2E"/>
    <w:rsid w:val="008A2DE8"/>
    <w:rsid w:val="008A5BD1"/>
    <w:rsid w:val="008B0171"/>
    <w:rsid w:val="008B029A"/>
    <w:rsid w:val="008B0FC1"/>
    <w:rsid w:val="008B30CA"/>
    <w:rsid w:val="008B3B97"/>
    <w:rsid w:val="008B6839"/>
    <w:rsid w:val="008B7FAA"/>
    <w:rsid w:val="008C0008"/>
    <w:rsid w:val="008C1AC9"/>
    <w:rsid w:val="008C3CFD"/>
    <w:rsid w:val="008C4E67"/>
    <w:rsid w:val="008D0149"/>
    <w:rsid w:val="008D55AE"/>
    <w:rsid w:val="008D71E6"/>
    <w:rsid w:val="008E1289"/>
    <w:rsid w:val="008E2057"/>
    <w:rsid w:val="008E23D3"/>
    <w:rsid w:val="008E385D"/>
    <w:rsid w:val="008E4CA5"/>
    <w:rsid w:val="008E610B"/>
    <w:rsid w:val="008E7698"/>
    <w:rsid w:val="008F079F"/>
    <w:rsid w:val="008F0AC4"/>
    <w:rsid w:val="0090051B"/>
    <w:rsid w:val="00902B0D"/>
    <w:rsid w:val="00903935"/>
    <w:rsid w:val="0090432C"/>
    <w:rsid w:val="0090479B"/>
    <w:rsid w:val="009134DC"/>
    <w:rsid w:val="00914653"/>
    <w:rsid w:val="0091491C"/>
    <w:rsid w:val="009154EB"/>
    <w:rsid w:val="00925AD8"/>
    <w:rsid w:val="00932459"/>
    <w:rsid w:val="00933EA1"/>
    <w:rsid w:val="00940132"/>
    <w:rsid w:val="00942654"/>
    <w:rsid w:val="0094642C"/>
    <w:rsid w:val="00946FAA"/>
    <w:rsid w:val="00950D8C"/>
    <w:rsid w:val="00953922"/>
    <w:rsid w:val="009569A4"/>
    <w:rsid w:val="00956AAC"/>
    <w:rsid w:val="0095744C"/>
    <w:rsid w:val="009600DE"/>
    <w:rsid w:val="009610E6"/>
    <w:rsid w:val="00966901"/>
    <w:rsid w:val="00972A2F"/>
    <w:rsid w:val="00985198"/>
    <w:rsid w:val="009851A2"/>
    <w:rsid w:val="00996B3E"/>
    <w:rsid w:val="00996B89"/>
    <w:rsid w:val="009A195C"/>
    <w:rsid w:val="009A3108"/>
    <w:rsid w:val="009A4C76"/>
    <w:rsid w:val="009A6568"/>
    <w:rsid w:val="009B5F43"/>
    <w:rsid w:val="009B6B54"/>
    <w:rsid w:val="009C06E8"/>
    <w:rsid w:val="009C328B"/>
    <w:rsid w:val="009D0DA1"/>
    <w:rsid w:val="009D24F1"/>
    <w:rsid w:val="009D2A88"/>
    <w:rsid w:val="009D59E8"/>
    <w:rsid w:val="009D73E7"/>
    <w:rsid w:val="009E03B3"/>
    <w:rsid w:val="009E113B"/>
    <w:rsid w:val="009E2225"/>
    <w:rsid w:val="009F0BEF"/>
    <w:rsid w:val="009F1191"/>
    <w:rsid w:val="009F2285"/>
    <w:rsid w:val="009F2320"/>
    <w:rsid w:val="009F245B"/>
    <w:rsid w:val="009F3EFD"/>
    <w:rsid w:val="009F475C"/>
    <w:rsid w:val="009F48C0"/>
    <w:rsid w:val="009F511F"/>
    <w:rsid w:val="009F63D0"/>
    <w:rsid w:val="009F7563"/>
    <w:rsid w:val="00A002DE"/>
    <w:rsid w:val="00A00426"/>
    <w:rsid w:val="00A01E3F"/>
    <w:rsid w:val="00A11E66"/>
    <w:rsid w:val="00A13D40"/>
    <w:rsid w:val="00A2030D"/>
    <w:rsid w:val="00A212EC"/>
    <w:rsid w:val="00A22E4D"/>
    <w:rsid w:val="00A27EAF"/>
    <w:rsid w:val="00A314CE"/>
    <w:rsid w:val="00A32C00"/>
    <w:rsid w:val="00A345B2"/>
    <w:rsid w:val="00A3496C"/>
    <w:rsid w:val="00A370BE"/>
    <w:rsid w:val="00A37995"/>
    <w:rsid w:val="00A42BEC"/>
    <w:rsid w:val="00A47FA6"/>
    <w:rsid w:val="00A5403F"/>
    <w:rsid w:val="00A55858"/>
    <w:rsid w:val="00A56F5C"/>
    <w:rsid w:val="00A575ED"/>
    <w:rsid w:val="00A61877"/>
    <w:rsid w:val="00A64311"/>
    <w:rsid w:val="00A6629B"/>
    <w:rsid w:val="00A7026A"/>
    <w:rsid w:val="00A7298B"/>
    <w:rsid w:val="00A72C14"/>
    <w:rsid w:val="00A80ADE"/>
    <w:rsid w:val="00A81BCF"/>
    <w:rsid w:val="00A831AE"/>
    <w:rsid w:val="00A8455E"/>
    <w:rsid w:val="00A857EB"/>
    <w:rsid w:val="00A91C68"/>
    <w:rsid w:val="00A93A17"/>
    <w:rsid w:val="00A951F3"/>
    <w:rsid w:val="00A95D4C"/>
    <w:rsid w:val="00A97CDD"/>
    <w:rsid w:val="00AA180A"/>
    <w:rsid w:val="00AA2197"/>
    <w:rsid w:val="00AA242E"/>
    <w:rsid w:val="00AA6127"/>
    <w:rsid w:val="00AA7097"/>
    <w:rsid w:val="00AB73FB"/>
    <w:rsid w:val="00AC061E"/>
    <w:rsid w:val="00AC0D1D"/>
    <w:rsid w:val="00AC3D33"/>
    <w:rsid w:val="00AC48DE"/>
    <w:rsid w:val="00AC6033"/>
    <w:rsid w:val="00AC69AF"/>
    <w:rsid w:val="00AC794E"/>
    <w:rsid w:val="00AD08A6"/>
    <w:rsid w:val="00AD17F7"/>
    <w:rsid w:val="00AD3B0C"/>
    <w:rsid w:val="00AE147E"/>
    <w:rsid w:val="00AE218C"/>
    <w:rsid w:val="00AE2828"/>
    <w:rsid w:val="00AE2F31"/>
    <w:rsid w:val="00AE2FC1"/>
    <w:rsid w:val="00AE3147"/>
    <w:rsid w:val="00AE46EA"/>
    <w:rsid w:val="00AE48AC"/>
    <w:rsid w:val="00AF0410"/>
    <w:rsid w:val="00AF5F91"/>
    <w:rsid w:val="00B011F0"/>
    <w:rsid w:val="00B014E6"/>
    <w:rsid w:val="00B01D08"/>
    <w:rsid w:val="00B02669"/>
    <w:rsid w:val="00B026C9"/>
    <w:rsid w:val="00B04689"/>
    <w:rsid w:val="00B0565A"/>
    <w:rsid w:val="00B12C4B"/>
    <w:rsid w:val="00B173B0"/>
    <w:rsid w:val="00B20F23"/>
    <w:rsid w:val="00B22D8E"/>
    <w:rsid w:val="00B24860"/>
    <w:rsid w:val="00B26E51"/>
    <w:rsid w:val="00B319D7"/>
    <w:rsid w:val="00B328FC"/>
    <w:rsid w:val="00B32B3B"/>
    <w:rsid w:val="00B40790"/>
    <w:rsid w:val="00B410F4"/>
    <w:rsid w:val="00B41544"/>
    <w:rsid w:val="00B41983"/>
    <w:rsid w:val="00B420D0"/>
    <w:rsid w:val="00B43704"/>
    <w:rsid w:val="00B43FF0"/>
    <w:rsid w:val="00B4413F"/>
    <w:rsid w:val="00B44B04"/>
    <w:rsid w:val="00B477E1"/>
    <w:rsid w:val="00B50656"/>
    <w:rsid w:val="00B526F9"/>
    <w:rsid w:val="00B5359C"/>
    <w:rsid w:val="00B56206"/>
    <w:rsid w:val="00B61BAA"/>
    <w:rsid w:val="00B64D80"/>
    <w:rsid w:val="00B66698"/>
    <w:rsid w:val="00B66B22"/>
    <w:rsid w:val="00B6787F"/>
    <w:rsid w:val="00B70226"/>
    <w:rsid w:val="00B70ED1"/>
    <w:rsid w:val="00B7116A"/>
    <w:rsid w:val="00B716FC"/>
    <w:rsid w:val="00B71BD4"/>
    <w:rsid w:val="00B72323"/>
    <w:rsid w:val="00B773E4"/>
    <w:rsid w:val="00B8011F"/>
    <w:rsid w:val="00B825FF"/>
    <w:rsid w:val="00B87D5A"/>
    <w:rsid w:val="00B91C92"/>
    <w:rsid w:val="00B92958"/>
    <w:rsid w:val="00B960FD"/>
    <w:rsid w:val="00B97F55"/>
    <w:rsid w:val="00BA0199"/>
    <w:rsid w:val="00BA01EA"/>
    <w:rsid w:val="00BA06CF"/>
    <w:rsid w:val="00BA1704"/>
    <w:rsid w:val="00BA3123"/>
    <w:rsid w:val="00BA5D87"/>
    <w:rsid w:val="00BA60F4"/>
    <w:rsid w:val="00BB495E"/>
    <w:rsid w:val="00BB4FFC"/>
    <w:rsid w:val="00BB54AF"/>
    <w:rsid w:val="00BB5520"/>
    <w:rsid w:val="00BB7454"/>
    <w:rsid w:val="00BC2A80"/>
    <w:rsid w:val="00BC4778"/>
    <w:rsid w:val="00BC593D"/>
    <w:rsid w:val="00BC6C27"/>
    <w:rsid w:val="00BC7C24"/>
    <w:rsid w:val="00BD1152"/>
    <w:rsid w:val="00BD1B07"/>
    <w:rsid w:val="00BE73AB"/>
    <w:rsid w:val="00BF3B39"/>
    <w:rsid w:val="00BF3E53"/>
    <w:rsid w:val="00BF4717"/>
    <w:rsid w:val="00BF52E2"/>
    <w:rsid w:val="00C00A04"/>
    <w:rsid w:val="00C023B0"/>
    <w:rsid w:val="00C0664F"/>
    <w:rsid w:val="00C10431"/>
    <w:rsid w:val="00C10B5B"/>
    <w:rsid w:val="00C115A5"/>
    <w:rsid w:val="00C11874"/>
    <w:rsid w:val="00C12224"/>
    <w:rsid w:val="00C17697"/>
    <w:rsid w:val="00C20888"/>
    <w:rsid w:val="00C208AD"/>
    <w:rsid w:val="00C20C1E"/>
    <w:rsid w:val="00C20C46"/>
    <w:rsid w:val="00C254DC"/>
    <w:rsid w:val="00C2699B"/>
    <w:rsid w:val="00C3171D"/>
    <w:rsid w:val="00C32512"/>
    <w:rsid w:val="00C374CE"/>
    <w:rsid w:val="00C41B1E"/>
    <w:rsid w:val="00C42119"/>
    <w:rsid w:val="00C42899"/>
    <w:rsid w:val="00C4624A"/>
    <w:rsid w:val="00C54E95"/>
    <w:rsid w:val="00C574EC"/>
    <w:rsid w:val="00C60444"/>
    <w:rsid w:val="00C604DE"/>
    <w:rsid w:val="00C6060A"/>
    <w:rsid w:val="00C61212"/>
    <w:rsid w:val="00C61653"/>
    <w:rsid w:val="00C627B5"/>
    <w:rsid w:val="00C62C97"/>
    <w:rsid w:val="00C64209"/>
    <w:rsid w:val="00C708E1"/>
    <w:rsid w:val="00C72185"/>
    <w:rsid w:val="00C74288"/>
    <w:rsid w:val="00C7537E"/>
    <w:rsid w:val="00C75EE9"/>
    <w:rsid w:val="00C778AC"/>
    <w:rsid w:val="00C80390"/>
    <w:rsid w:val="00C81358"/>
    <w:rsid w:val="00C818E4"/>
    <w:rsid w:val="00C870CA"/>
    <w:rsid w:val="00C874FE"/>
    <w:rsid w:val="00C90CE5"/>
    <w:rsid w:val="00C9154B"/>
    <w:rsid w:val="00C928FF"/>
    <w:rsid w:val="00CA4311"/>
    <w:rsid w:val="00CA48FC"/>
    <w:rsid w:val="00CB03C8"/>
    <w:rsid w:val="00CB39F9"/>
    <w:rsid w:val="00CB549A"/>
    <w:rsid w:val="00CC2527"/>
    <w:rsid w:val="00CC278E"/>
    <w:rsid w:val="00CC7898"/>
    <w:rsid w:val="00CC7F3B"/>
    <w:rsid w:val="00CD0456"/>
    <w:rsid w:val="00CD215C"/>
    <w:rsid w:val="00CD43A9"/>
    <w:rsid w:val="00CD7455"/>
    <w:rsid w:val="00CE107A"/>
    <w:rsid w:val="00CE63CC"/>
    <w:rsid w:val="00CF69D5"/>
    <w:rsid w:val="00D0081A"/>
    <w:rsid w:val="00D07C7D"/>
    <w:rsid w:val="00D13146"/>
    <w:rsid w:val="00D14739"/>
    <w:rsid w:val="00D16ADC"/>
    <w:rsid w:val="00D16D1F"/>
    <w:rsid w:val="00D21D08"/>
    <w:rsid w:val="00D24074"/>
    <w:rsid w:val="00D24E1E"/>
    <w:rsid w:val="00D24E6F"/>
    <w:rsid w:val="00D25016"/>
    <w:rsid w:val="00D27D82"/>
    <w:rsid w:val="00D321D6"/>
    <w:rsid w:val="00D34451"/>
    <w:rsid w:val="00D35046"/>
    <w:rsid w:val="00D41EB1"/>
    <w:rsid w:val="00D421F1"/>
    <w:rsid w:val="00D43C1E"/>
    <w:rsid w:val="00D45A0D"/>
    <w:rsid w:val="00D45D2B"/>
    <w:rsid w:val="00D4618F"/>
    <w:rsid w:val="00D52E6E"/>
    <w:rsid w:val="00D53043"/>
    <w:rsid w:val="00D55247"/>
    <w:rsid w:val="00D55281"/>
    <w:rsid w:val="00D55C48"/>
    <w:rsid w:val="00D55E03"/>
    <w:rsid w:val="00D61352"/>
    <w:rsid w:val="00D61B46"/>
    <w:rsid w:val="00D631E9"/>
    <w:rsid w:val="00D6360B"/>
    <w:rsid w:val="00D6420C"/>
    <w:rsid w:val="00D66B6E"/>
    <w:rsid w:val="00D671D2"/>
    <w:rsid w:val="00D67322"/>
    <w:rsid w:val="00D7140B"/>
    <w:rsid w:val="00D731B0"/>
    <w:rsid w:val="00D80250"/>
    <w:rsid w:val="00D83ACB"/>
    <w:rsid w:val="00D83CB1"/>
    <w:rsid w:val="00D87B9E"/>
    <w:rsid w:val="00D90948"/>
    <w:rsid w:val="00D915DC"/>
    <w:rsid w:val="00D92B63"/>
    <w:rsid w:val="00D975C8"/>
    <w:rsid w:val="00DA2F87"/>
    <w:rsid w:val="00DA454C"/>
    <w:rsid w:val="00DA5BA0"/>
    <w:rsid w:val="00DA617B"/>
    <w:rsid w:val="00DA6435"/>
    <w:rsid w:val="00DB012D"/>
    <w:rsid w:val="00DB0D09"/>
    <w:rsid w:val="00DB2441"/>
    <w:rsid w:val="00DB3E51"/>
    <w:rsid w:val="00DC001F"/>
    <w:rsid w:val="00DC1732"/>
    <w:rsid w:val="00DC21AB"/>
    <w:rsid w:val="00DC41D1"/>
    <w:rsid w:val="00DC6A02"/>
    <w:rsid w:val="00DD17BF"/>
    <w:rsid w:val="00DD2AB7"/>
    <w:rsid w:val="00DD6F4B"/>
    <w:rsid w:val="00DE0733"/>
    <w:rsid w:val="00DE197D"/>
    <w:rsid w:val="00DE3325"/>
    <w:rsid w:val="00DE3973"/>
    <w:rsid w:val="00DE5852"/>
    <w:rsid w:val="00DE7C5D"/>
    <w:rsid w:val="00E00165"/>
    <w:rsid w:val="00E013FC"/>
    <w:rsid w:val="00E01A52"/>
    <w:rsid w:val="00E02D55"/>
    <w:rsid w:val="00E0317B"/>
    <w:rsid w:val="00E047BB"/>
    <w:rsid w:val="00E06C8F"/>
    <w:rsid w:val="00E10184"/>
    <w:rsid w:val="00E114CE"/>
    <w:rsid w:val="00E14AD0"/>
    <w:rsid w:val="00E16C7B"/>
    <w:rsid w:val="00E20B9C"/>
    <w:rsid w:val="00E21FF1"/>
    <w:rsid w:val="00E220DC"/>
    <w:rsid w:val="00E23C14"/>
    <w:rsid w:val="00E2435F"/>
    <w:rsid w:val="00E2525B"/>
    <w:rsid w:val="00E51FBB"/>
    <w:rsid w:val="00E52ABF"/>
    <w:rsid w:val="00E53931"/>
    <w:rsid w:val="00E61376"/>
    <w:rsid w:val="00E66260"/>
    <w:rsid w:val="00E673FE"/>
    <w:rsid w:val="00E70CD6"/>
    <w:rsid w:val="00E75753"/>
    <w:rsid w:val="00E77771"/>
    <w:rsid w:val="00E853C7"/>
    <w:rsid w:val="00E8594C"/>
    <w:rsid w:val="00E86428"/>
    <w:rsid w:val="00E91355"/>
    <w:rsid w:val="00E91AF3"/>
    <w:rsid w:val="00E91C1A"/>
    <w:rsid w:val="00E933F8"/>
    <w:rsid w:val="00E937AE"/>
    <w:rsid w:val="00E93DE7"/>
    <w:rsid w:val="00E976D9"/>
    <w:rsid w:val="00EA013D"/>
    <w:rsid w:val="00EA0949"/>
    <w:rsid w:val="00EA3809"/>
    <w:rsid w:val="00EA7874"/>
    <w:rsid w:val="00EB1A51"/>
    <w:rsid w:val="00EB343C"/>
    <w:rsid w:val="00EB4AB2"/>
    <w:rsid w:val="00EB57C7"/>
    <w:rsid w:val="00EB6269"/>
    <w:rsid w:val="00EC03FB"/>
    <w:rsid w:val="00EC0C2E"/>
    <w:rsid w:val="00EC11D7"/>
    <w:rsid w:val="00EC3FA5"/>
    <w:rsid w:val="00ED0A65"/>
    <w:rsid w:val="00ED5154"/>
    <w:rsid w:val="00ED5E0B"/>
    <w:rsid w:val="00ED671F"/>
    <w:rsid w:val="00ED7762"/>
    <w:rsid w:val="00EE589F"/>
    <w:rsid w:val="00EF0AB3"/>
    <w:rsid w:val="00EF7635"/>
    <w:rsid w:val="00F01B7C"/>
    <w:rsid w:val="00F023AD"/>
    <w:rsid w:val="00F02647"/>
    <w:rsid w:val="00F039A8"/>
    <w:rsid w:val="00F05916"/>
    <w:rsid w:val="00F06451"/>
    <w:rsid w:val="00F06633"/>
    <w:rsid w:val="00F06BC1"/>
    <w:rsid w:val="00F10DDA"/>
    <w:rsid w:val="00F139BB"/>
    <w:rsid w:val="00F167E5"/>
    <w:rsid w:val="00F21130"/>
    <w:rsid w:val="00F2214A"/>
    <w:rsid w:val="00F229A6"/>
    <w:rsid w:val="00F31D86"/>
    <w:rsid w:val="00F32541"/>
    <w:rsid w:val="00F355FB"/>
    <w:rsid w:val="00F35D3E"/>
    <w:rsid w:val="00F403A3"/>
    <w:rsid w:val="00F40459"/>
    <w:rsid w:val="00F42A57"/>
    <w:rsid w:val="00F43093"/>
    <w:rsid w:val="00F4476A"/>
    <w:rsid w:val="00F50C5C"/>
    <w:rsid w:val="00F56734"/>
    <w:rsid w:val="00F64A6F"/>
    <w:rsid w:val="00F66F52"/>
    <w:rsid w:val="00F6708D"/>
    <w:rsid w:val="00F706F4"/>
    <w:rsid w:val="00F71649"/>
    <w:rsid w:val="00F74834"/>
    <w:rsid w:val="00F75583"/>
    <w:rsid w:val="00F82072"/>
    <w:rsid w:val="00F8283D"/>
    <w:rsid w:val="00F82DB2"/>
    <w:rsid w:val="00F84F8A"/>
    <w:rsid w:val="00F866EE"/>
    <w:rsid w:val="00F86AC4"/>
    <w:rsid w:val="00F878CE"/>
    <w:rsid w:val="00F90B2A"/>
    <w:rsid w:val="00F92B97"/>
    <w:rsid w:val="00F940F2"/>
    <w:rsid w:val="00F9475F"/>
    <w:rsid w:val="00F95C14"/>
    <w:rsid w:val="00F97298"/>
    <w:rsid w:val="00FA0A7D"/>
    <w:rsid w:val="00FA2994"/>
    <w:rsid w:val="00FA41D3"/>
    <w:rsid w:val="00FA77FA"/>
    <w:rsid w:val="00FB20CC"/>
    <w:rsid w:val="00FB3B5E"/>
    <w:rsid w:val="00FB589B"/>
    <w:rsid w:val="00FC27CD"/>
    <w:rsid w:val="00FC3530"/>
    <w:rsid w:val="00FC3581"/>
    <w:rsid w:val="00FC5A24"/>
    <w:rsid w:val="00FC6ECA"/>
    <w:rsid w:val="00FD0CAE"/>
    <w:rsid w:val="00FD6A58"/>
    <w:rsid w:val="00FD6D0E"/>
    <w:rsid w:val="00FE0756"/>
    <w:rsid w:val="00FE5279"/>
    <w:rsid w:val="00FE6DC8"/>
    <w:rsid w:val="00FF04DA"/>
    <w:rsid w:val="00FF059F"/>
    <w:rsid w:val="00FF0C17"/>
    <w:rsid w:val="00FF4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ru v:ext="edit" colors="#bd92de,lime,#9f6,#6f3,#dec8ee,#cdffe4,#ffecaf,#9bc2e5"/>
      <o:colormenu v:ext="edit" strokecolor="none [3213]"/>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4A"/>
  </w:style>
  <w:style w:type="paragraph" w:styleId="1">
    <w:name w:val="heading 1"/>
    <w:basedOn w:val="a"/>
    <w:next w:val="a"/>
    <w:link w:val="10"/>
    <w:uiPriority w:val="9"/>
    <w:qFormat/>
    <w:rsid w:val="006248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48A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6B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D0A6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A4A"/>
    <w:pPr>
      <w:tabs>
        <w:tab w:val="center" w:pos="4252"/>
        <w:tab w:val="right" w:pos="8504"/>
      </w:tabs>
      <w:snapToGrid w:val="0"/>
    </w:pPr>
  </w:style>
  <w:style w:type="character" w:customStyle="1" w:styleId="a4">
    <w:name w:val="ヘッダー (文字)"/>
    <w:basedOn w:val="a0"/>
    <w:link w:val="a3"/>
    <w:uiPriority w:val="99"/>
    <w:rsid w:val="00772A4A"/>
  </w:style>
  <w:style w:type="paragraph" w:styleId="a5">
    <w:name w:val="footer"/>
    <w:basedOn w:val="a"/>
    <w:link w:val="a6"/>
    <w:uiPriority w:val="99"/>
    <w:unhideWhenUsed/>
    <w:rsid w:val="00772A4A"/>
    <w:pPr>
      <w:tabs>
        <w:tab w:val="center" w:pos="4252"/>
        <w:tab w:val="right" w:pos="8504"/>
      </w:tabs>
      <w:snapToGrid w:val="0"/>
    </w:pPr>
  </w:style>
  <w:style w:type="character" w:customStyle="1" w:styleId="a6">
    <w:name w:val="フッター (文字)"/>
    <w:basedOn w:val="a0"/>
    <w:link w:val="a5"/>
    <w:uiPriority w:val="99"/>
    <w:rsid w:val="00772A4A"/>
  </w:style>
  <w:style w:type="paragraph" w:styleId="a7">
    <w:name w:val="List Paragraph"/>
    <w:basedOn w:val="a"/>
    <w:uiPriority w:val="34"/>
    <w:qFormat/>
    <w:rsid w:val="00772A4A"/>
    <w:pPr>
      <w:ind w:leftChars="400" w:left="840"/>
    </w:pPr>
  </w:style>
  <w:style w:type="table" w:styleId="a8">
    <w:name w:val="Table Grid"/>
    <w:basedOn w:val="a1"/>
    <w:uiPriority w:val="39"/>
    <w:rsid w:val="0062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標準の表 31"/>
    <w:basedOn w:val="a1"/>
    <w:uiPriority w:val="43"/>
    <w:rsid w:val="006267E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uiPriority w:val="9"/>
    <w:rsid w:val="006248AA"/>
    <w:rPr>
      <w:rFonts w:asciiTheme="majorHAnsi" w:eastAsiaTheme="majorEastAsia" w:hAnsiTheme="majorHAnsi" w:cstheme="majorBidi"/>
      <w:sz w:val="24"/>
      <w:szCs w:val="24"/>
    </w:rPr>
  </w:style>
  <w:style w:type="paragraph" w:styleId="a9">
    <w:name w:val="TOC Heading"/>
    <w:basedOn w:val="1"/>
    <w:next w:val="a"/>
    <w:uiPriority w:val="39"/>
    <w:unhideWhenUsed/>
    <w:qFormat/>
    <w:rsid w:val="006248AA"/>
    <w:pPr>
      <w:keepLines/>
      <w:spacing w:before="480" w:line="276" w:lineRule="auto"/>
      <w:jc w:val="left"/>
      <w:outlineLvl w:val="9"/>
    </w:pPr>
    <w:rPr>
      <w:b/>
      <w:bCs/>
      <w:color w:val="2E74B5" w:themeColor="accent1" w:themeShade="BF"/>
      <w:kern w:val="0"/>
      <w:sz w:val="28"/>
      <w:szCs w:val="28"/>
    </w:rPr>
  </w:style>
  <w:style w:type="paragraph" w:styleId="aa">
    <w:name w:val="Balloon Text"/>
    <w:basedOn w:val="a"/>
    <w:link w:val="ab"/>
    <w:uiPriority w:val="99"/>
    <w:semiHidden/>
    <w:unhideWhenUsed/>
    <w:rsid w:val="006248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8AA"/>
    <w:rPr>
      <w:rFonts w:asciiTheme="majorHAnsi" w:eastAsiaTheme="majorEastAsia" w:hAnsiTheme="majorHAnsi" w:cstheme="majorBidi"/>
      <w:sz w:val="18"/>
      <w:szCs w:val="18"/>
    </w:rPr>
  </w:style>
  <w:style w:type="character" w:customStyle="1" w:styleId="20">
    <w:name w:val="見出し 2 (文字)"/>
    <w:basedOn w:val="a0"/>
    <w:link w:val="2"/>
    <w:uiPriority w:val="9"/>
    <w:rsid w:val="006248AA"/>
    <w:rPr>
      <w:rFonts w:asciiTheme="majorHAnsi" w:eastAsiaTheme="majorEastAsia" w:hAnsiTheme="majorHAnsi" w:cstheme="majorBidi"/>
    </w:rPr>
  </w:style>
  <w:style w:type="paragraph" w:styleId="11">
    <w:name w:val="toc 1"/>
    <w:basedOn w:val="a"/>
    <w:next w:val="a"/>
    <w:autoRedefine/>
    <w:uiPriority w:val="39"/>
    <w:unhideWhenUsed/>
    <w:rsid w:val="009F7563"/>
    <w:pPr>
      <w:tabs>
        <w:tab w:val="right" w:leader="dot" w:pos="9628"/>
      </w:tabs>
      <w:spacing w:line="240" w:lineRule="auto"/>
    </w:pPr>
    <w:rPr>
      <w:rFonts w:asciiTheme="majorEastAsia" w:eastAsiaTheme="majorEastAsia" w:hAnsiTheme="majorEastAsia"/>
      <w:noProof/>
      <w:sz w:val="24"/>
      <w:shd w:val="clear" w:color="auto" w:fill="808080" w:themeFill="background1" w:themeFillShade="80"/>
    </w:rPr>
  </w:style>
  <w:style w:type="paragraph" w:styleId="21">
    <w:name w:val="toc 2"/>
    <w:basedOn w:val="a"/>
    <w:next w:val="a"/>
    <w:autoRedefine/>
    <w:uiPriority w:val="39"/>
    <w:unhideWhenUsed/>
    <w:rsid w:val="002F22C1"/>
    <w:pPr>
      <w:tabs>
        <w:tab w:val="right" w:leader="dot" w:pos="9628"/>
      </w:tabs>
      <w:spacing w:line="240" w:lineRule="auto"/>
      <w:ind w:leftChars="100" w:left="210"/>
    </w:pPr>
    <w:rPr>
      <w:rFonts w:asciiTheme="majorEastAsia" w:eastAsiaTheme="majorEastAsia" w:hAnsiTheme="majorEastAsia" w:cs="ＭＳ 明朝"/>
      <w:noProof/>
    </w:rPr>
  </w:style>
  <w:style w:type="character" w:styleId="ac">
    <w:name w:val="Hyperlink"/>
    <w:basedOn w:val="a0"/>
    <w:uiPriority w:val="99"/>
    <w:unhideWhenUsed/>
    <w:rsid w:val="006248AA"/>
    <w:rPr>
      <w:color w:val="0563C1" w:themeColor="hyperlink"/>
      <w:u w:val="single"/>
    </w:rPr>
  </w:style>
  <w:style w:type="paragraph" w:styleId="ad">
    <w:name w:val="No Spacing"/>
    <w:link w:val="ae"/>
    <w:uiPriority w:val="1"/>
    <w:qFormat/>
    <w:rsid w:val="00996B3E"/>
    <w:rPr>
      <w:kern w:val="0"/>
      <w:sz w:val="22"/>
    </w:rPr>
  </w:style>
  <w:style w:type="character" w:customStyle="1" w:styleId="ae">
    <w:name w:val="行間詰め (文字)"/>
    <w:basedOn w:val="a0"/>
    <w:link w:val="ad"/>
    <w:uiPriority w:val="1"/>
    <w:rsid w:val="00996B3E"/>
    <w:rPr>
      <w:kern w:val="0"/>
      <w:sz w:val="22"/>
    </w:rPr>
  </w:style>
  <w:style w:type="character" w:customStyle="1" w:styleId="30">
    <w:name w:val="見出し 3 (文字)"/>
    <w:basedOn w:val="a0"/>
    <w:link w:val="3"/>
    <w:uiPriority w:val="9"/>
    <w:rsid w:val="00996B3E"/>
    <w:rPr>
      <w:rFonts w:asciiTheme="majorHAnsi" w:eastAsiaTheme="majorEastAsia" w:hAnsiTheme="majorHAnsi" w:cstheme="majorBidi"/>
    </w:rPr>
  </w:style>
  <w:style w:type="paragraph" w:styleId="32">
    <w:name w:val="toc 3"/>
    <w:basedOn w:val="a"/>
    <w:next w:val="a"/>
    <w:autoRedefine/>
    <w:uiPriority w:val="39"/>
    <w:unhideWhenUsed/>
    <w:rsid w:val="000861A2"/>
    <w:pPr>
      <w:tabs>
        <w:tab w:val="right" w:leader="dot" w:pos="9628"/>
      </w:tabs>
      <w:spacing w:line="240" w:lineRule="auto"/>
      <w:ind w:leftChars="200" w:left="420"/>
    </w:pPr>
  </w:style>
  <w:style w:type="character" w:customStyle="1" w:styleId="40">
    <w:name w:val="見出し 4 (文字)"/>
    <w:basedOn w:val="a0"/>
    <w:link w:val="4"/>
    <w:uiPriority w:val="9"/>
    <w:rsid w:val="00ED0A65"/>
    <w:rPr>
      <w:b/>
      <w:bCs/>
    </w:rPr>
  </w:style>
  <w:style w:type="table" w:styleId="22">
    <w:name w:val="Light List Accent 3"/>
    <w:basedOn w:val="a1"/>
    <w:uiPriority w:val="61"/>
    <w:rsid w:val="008D0149"/>
    <w:pPr>
      <w:spacing w:line="240" w:lineRule="auto"/>
      <w:jc w:val="left"/>
    </w:pPr>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4A"/>
  </w:style>
  <w:style w:type="paragraph" w:styleId="1">
    <w:name w:val="heading 1"/>
    <w:basedOn w:val="a"/>
    <w:next w:val="a"/>
    <w:link w:val="10"/>
    <w:uiPriority w:val="9"/>
    <w:qFormat/>
    <w:rsid w:val="006248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48A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6B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D0A6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A4A"/>
    <w:pPr>
      <w:tabs>
        <w:tab w:val="center" w:pos="4252"/>
        <w:tab w:val="right" w:pos="8504"/>
      </w:tabs>
      <w:snapToGrid w:val="0"/>
    </w:pPr>
  </w:style>
  <w:style w:type="character" w:customStyle="1" w:styleId="a4">
    <w:name w:val="ヘッダー (文字)"/>
    <w:basedOn w:val="a0"/>
    <w:link w:val="a3"/>
    <w:uiPriority w:val="99"/>
    <w:rsid w:val="00772A4A"/>
  </w:style>
  <w:style w:type="paragraph" w:styleId="a5">
    <w:name w:val="footer"/>
    <w:basedOn w:val="a"/>
    <w:link w:val="a6"/>
    <w:uiPriority w:val="99"/>
    <w:unhideWhenUsed/>
    <w:rsid w:val="00772A4A"/>
    <w:pPr>
      <w:tabs>
        <w:tab w:val="center" w:pos="4252"/>
        <w:tab w:val="right" w:pos="8504"/>
      </w:tabs>
      <w:snapToGrid w:val="0"/>
    </w:pPr>
  </w:style>
  <w:style w:type="character" w:customStyle="1" w:styleId="a6">
    <w:name w:val="フッター (文字)"/>
    <w:basedOn w:val="a0"/>
    <w:link w:val="a5"/>
    <w:uiPriority w:val="99"/>
    <w:rsid w:val="00772A4A"/>
  </w:style>
  <w:style w:type="paragraph" w:styleId="a7">
    <w:name w:val="List Paragraph"/>
    <w:basedOn w:val="a"/>
    <w:uiPriority w:val="34"/>
    <w:qFormat/>
    <w:rsid w:val="00772A4A"/>
    <w:pPr>
      <w:ind w:leftChars="400" w:left="840"/>
    </w:pPr>
  </w:style>
  <w:style w:type="table" w:styleId="a8">
    <w:name w:val="Table Grid"/>
    <w:basedOn w:val="a1"/>
    <w:uiPriority w:val="39"/>
    <w:rsid w:val="0062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標準の表 31"/>
    <w:basedOn w:val="a1"/>
    <w:uiPriority w:val="43"/>
    <w:rsid w:val="006267E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uiPriority w:val="9"/>
    <w:rsid w:val="006248AA"/>
    <w:rPr>
      <w:rFonts w:asciiTheme="majorHAnsi" w:eastAsiaTheme="majorEastAsia" w:hAnsiTheme="majorHAnsi" w:cstheme="majorBidi"/>
      <w:sz w:val="24"/>
      <w:szCs w:val="24"/>
    </w:rPr>
  </w:style>
  <w:style w:type="paragraph" w:styleId="a9">
    <w:name w:val="TOC Heading"/>
    <w:basedOn w:val="1"/>
    <w:next w:val="a"/>
    <w:uiPriority w:val="39"/>
    <w:unhideWhenUsed/>
    <w:qFormat/>
    <w:rsid w:val="006248AA"/>
    <w:pPr>
      <w:keepLines/>
      <w:spacing w:before="480" w:line="276" w:lineRule="auto"/>
      <w:jc w:val="left"/>
      <w:outlineLvl w:val="9"/>
    </w:pPr>
    <w:rPr>
      <w:b/>
      <w:bCs/>
      <w:color w:val="2E74B5" w:themeColor="accent1" w:themeShade="BF"/>
      <w:kern w:val="0"/>
      <w:sz w:val="28"/>
      <w:szCs w:val="28"/>
    </w:rPr>
  </w:style>
  <w:style w:type="paragraph" w:styleId="aa">
    <w:name w:val="Balloon Text"/>
    <w:basedOn w:val="a"/>
    <w:link w:val="ab"/>
    <w:uiPriority w:val="99"/>
    <w:semiHidden/>
    <w:unhideWhenUsed/>
    <w:rsid w:val="006248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8AA"/>
    <w:rPr>
      <w:rFonts w:asciiTheme="majorHAnsi" w:eastAsiaTheme="majorEastAsia" w:hAnsiTheme="majorHAnsi" w:cstheme="majorBidi"/>
      <w:sz w:val="18"/>
      <w:szCs w:val="18"/>
    </w:rPr>
  </w:style>
  <w:style w:type="character" w:customStyle="1" w:styleId="20">
    <w:name w:val="見出し 2 (文字)"/>
    <w:basedOn w:val="a0"/>
    <w:link w:val="2"/>
    <w:uiPriority w:val="9"/>
    <w:rsid w:val="006248AA"/>
    <w:rPr>
      <w:rFonts w:asciiTheme="majorHAnsi" w:eastAsiaTheme="majorEastAsia" w:hAnsiTheme="majorHAnsi" w:cstheme="majorBidi"/>
    </w:rPr>
  </w:style>
  <w:style w:type="paragraph" w:styleId="11">
    <w:name w:val="toc 1"/>
    <w:basedOn w:val="a"/>
    <w:next w:val="a"/>
    <w:autoRedefine/>
    <w:uiPriority w:val="39"/>
    <w:unhideWhenUsed/>
    <w:rsid w:val="009F7563"/>
    <w:pPr>
      <w:tabs>
        <w:tab w:val="right" w:leader="dot" w:pos="9628"/>
      </w:tabs>
      <w:spacing w:line="240" w:lineRule="auto"/>
    </w:pPr>
    <w:rPr>
      <w:rFonts w:asciiTheme="majorEastAsia" w:eastAsiaTheme="majorEastAsia" w:hAnsiTheme="majorEastAsia"/>
      <w:noProof/>
      <w:sz w:val="24"/>
      <w:shd w:val="clear" w:color="auto" w:fill="808080" w:themeFill="background1" w:themeFillShade="80"/>
    </w:rPr>
  </w:style>
  <w:style w:type="paragraph" w:styleId="21">
    <w:name w:val="toc 2"/>
    <w:basedOn w:val="a"/>
    <w:next w:val="a"/>
    <w:autoRedefine/>
    <w:uiPriority w:val="39"/>
    <w:unhideWhenUsed/>
    <w:rsid w:val="002F22C1"/>
    <w:pPr>
      <w:tabs>
        <w:tab w:val="right" w:leader="dot" w:pos="9628"/>
      </w:tabs>
      <w:spacing w:line="240" w:lineRule="auto"/>
      <w:ind w:leftChars="100" w:left="210"/>
    </w:pPr>
    <w:rPr>
      <w:rFonts w:asciiTheme="majorEastAsia" w:eastAsiaTheme="majorEastAsia" w:hAnsiTheme="majorEastAsia" w:cs="ＭＳ 明朝"/>
      <w:noProof/>
    </w:rPr>
  </w:style>
  <w:style w:type="character" w:styleId="ac">
    <w:name w:val="Hyperlink"/>
    <w:basedOn w:val="a0"/>
    <w:uiPriority w:val="99"/>
    <w:unhideWhenUsed/>
    <w:rsid w:val="006248AA"/>
    <w:rPr>
      <w:color w:val="0563C1" w:themeColor="hyperlink"/>
      <w:u w:val="single"/>
    </w:rPr>
  </w:style>
  <w:style w:type="paragraph" w:styleId="ad">
    <w:name w:val="No Spacing"/>
    <w:link w:val="ae"/>
    <w:uiPriority w:val="1"/>
    <w:qFormat/>
    <w:rsid w:val="00996B3E"/>
    <w:rPr>
      <w:kern w:val="0"/>
      <w:sz w:val="22"/>
    </w:rPr>
  </w:style>
  <w:style w:type="character" w:customStyle="1" w:styleId="ae">
    <w:name w:val="行間詰め (文字)"/>
    <w:basedOn w:val="a0"/>
    <w:link w:val="ad"/>
    <w:uiPriority w:val="1"/>
    <w:rsid w:val="00996B3E"/>
    <w:rPr>
      <w:kern w:val="0"/>
      <w:sz w:val="22"/>
    </w:rPr>
  </w:style>
  <w:style w:type="character" w:customStyle="1" w:styleId="30">
    <w:name w:val="見出し 3 (文字)"/>
    <w:basedOn w:val="a0"/>
    <w:link w:val="3"/>
    <w:uiPriority w:val="9"/>
    <w:rsid w:val="00996B3E"/>
    <w:rPr>
      <w:rFonts w:asciiTheme="majorHAnsi" w:eastAsiaTheme="majorEastAsia" w:hAnsiTheme="majorHAnsi" w:cstheme="majorBidi"/>
    </w:rPr>
  </w:style>
  <w:style w:type="paragraph" w:styleId="32">
    <w:name w:val="toc 3"/>
    <w:basedOn w:val="a"/>
    <w:next w:val="a"/>
    <w:autoRedefine/>
    <w:uiPriority w:val="39"/>
    <w:unhideWhenUsed/>
    <w:rsid w:val="000861A2"/>
    <w:pPr>
      <w:tabs>
        <w:tab w:val="right" w:leader="dot" w:pos="9628"/>
      </w:tabs>
      <w:spacing w:line="240" w:lineRule="auto"/>
      <w:ind w:leftChars="200" w:left="420"/>
    </w:pPr>
  </w:style>
  <w:style w:type="character" w:customStyle="1" w:styleId="40">
    <w:name w:val="見出し 4 (文字)"/>
    <w:basedOn w:val="a0"/>
    <w:link w:val="4"/>
    <w:uiPriority w:val="9"/>
    <w:rsid w:val="00ED0A65"/>
    <w:rPr>
      <w:b/>
      <w:bCs/>
    </w:rPr>
  </w:style>
  <w:style w:type="table" w:styleId="22">
    <w:name w:val="Light List Accent 3"/>
    <w:basedOn w:val="a1"/>
    <w:uiPriority w:val="61"/>
    <w:rsid w:val="008D0149"/>
    <w:pPr>
      <w:spacing w:line="240" w:lineRule="auto"/>
      <w:jc w:val="left"/>
    </w:pPr>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9719">
      <w:bodyDiv w:val="1"/>
      <w:marLeft w:val="0"/>
      <w:marRight w:val="0"/>
      <w:marTop w:val="0"/>
      <w:marBottom w:val="0"/>
      <w:divBdr>
        <w:top w:val="none" w:sz="0" w:space="0" w:color="auto"/>
        <w:left w:val="none" w:sz="0" w:space="0" w:color="auto"/>
        <w:bottom w:val="none" w:sz="0" w:space="0" w:color="auto"/>
        <w:right w:val="none" w:sz="0" w:space="0" w:color="auto"/>
      </w:divBdr>
    </w:div>
    <w:div w:id="1165048919">
      <w:bodyDiv w:val="1"/>
      <w:marLeft w:val="0"/>
      <w:marRight w:val="0"/>
      <w:marTop w:val="0"/>
      <w:marBottom w:val="0"/>
      <w:divBdr>
        <w:top w:val="none" w:sz="0" w:space="0" w:color="auto"/>
        <w:left w:val="none" w:sz="0" w:space="0" w:color="auto"/>
        <w:bottom w:val="none" w:sz="0" w:space="0" w:color="auto"/>
        <w:right w:val="none" w:sz="0" w:space="0" w:color="auto"/>
      </w:divBdr>
    </w:div>
    <w:div w:id="123936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3BE5D2-DCBD-4BAD-9F2D-46C9B540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学校における食物　アレルギー対応指針</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学校における食物　アレルギー対応指針</dc:title>
  <dc:creator>石川県教育委員会</dc:creator>
  <cp:lastModifiedBy>糀　高晴</cp:lastModifiedBy>
  <cp:revision>3</cp:revision>
  <cp:lastPrinted>2015-12-28T04:01:00Z</cp:lastPrinted>
  <dcterms:created xsi:type="dcterms:W3CDTF">2016-03-14T01:35:00Z</dcterms:created>
  <dcterms:modified xsi:type="dcterms:W3CDTF">2016-03-14T01:56:00Z</dcterms:modified>
</cp:coreProperties>
</file>