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07" w:rsidRPr="003013AF" w:rsidRDefault="00AF3007" w:rsidP="00AF3007">
      <w:pPr>
        <w:jc w:val="center"/>
        <w:rPr>
          <w:rFonts w:ascii="HG丸ｺﾞｼｯｸM-PRO" w:eastAsia="HG丸ｺﾞｼｯｸM-PRO" w:hAnsi="ＭＳ Ｐ明朝"/>
          <w:sz w:val="24"/>
          <w:szCs w:val="21"/>
        </w:rPr>
      </w:pPr>
    </w:p>
    <w:p w:rsidR="00AF3007" w:rsidRPr="003013AF" w:rsidRDefault="00AF3007" w:rsidP="00AF3007">
      <w:pPr>
        <w:jc w:val="center"/>
        <w:rPr>
          <w:rFonts w:ascii="HG丸ｺﾞｼｯｸM-PRO" w:eastAsia="HG丸ｺﾞｼｯｸM-PRO" w:hAnsi="ＭＳ Ｐ明朝"/>
          <w:sz w:val="24"/>
          <w:szCs w:val="21"/>
        </w:rPr>
      </w:pPr>
    </w:p>
    <w:p w:rsidR="00AF3007" w:rsidRPr="003013AF" w:rsidRDefault="00AF3007" w:rsidP="00AF3007">
      <w:pPr>
        <w:jc w:val="center"/>
        <w:rPr>
          <w:rFonts w:ascii="HG丸ｺﾞｼｯｸM-PRO" w:eastAsia="HG丸ｺﾞｼｯｸM-PRO" w:hAnsi="ＭＳ Ｐ明朝"/>
          <w:sz w:val="24"/>
          <w:szCs w:val="21"/>
        </w:rPr>
      </w:pPr>
    </w:p>
    <w:p w:rsidR="00AF3007" w:rsidRPr="003013AF" w:rsidRDefault="00AF3007" w:rsidP="00AF3007">
      <w:pPr>
        <w:jc w:val="center"/>
        <w:rPr>
          <w:rFonts w:ascii="HG丸ｺﾞｼｯｸM-PRO" w:eastAsia="HG丸ｺﾞｼｯｸM-PRO" w:hAnsi="ＭＳ Ｐ明朝"/>
          <w:sz w:val="24"/>
          <w:szCs w:val="21"/>
        </w:rPr>
      </w:pPr>
    </w:p>
    <w:p w:rsidR="00AF3007" w:rsidRPr="003013AF" w:rsidRDefault="00AF3007" w:rsidP="00AF3007">
      <w:pPr>
        <w:jc w:val="center"/>
        <w:rPr>
          <w:rFonts w:ascii="HG丸ｺﾞｼｯｸM-PRO" w:eastAsia="HG丸ｺﾞｼｯｸM-PRO" w:hAnsi="ＭＳ Ｐ明朝"/>
          <w:sz w:val="24"/>
          <w:szCs w:val="21"/>
        </w:rPr>
      </w:pPr>
    </w:p>
    <w:p w:rsidR="00A74EF0" w:rsidRPr="003013AF" w:rsidRDefault="00A74EF0" w:rsidP="00A74EF0">
      <w:pPr>
        <w:spacing w:line="500" w:lineRule="exact"/>
        <w:ind w:leftChars="-100" w:left="-2" w:hangingChars="66" w:hanging="217"/>
        <w:jc w:val="center"/>
        <w:rPr>
          <w:rFonts w:ascii="HG丸ｺﾞｼｯｸM-PRO" w:eastAsia="HG丸ｺﾞｼｯｸM-PRO"/>
          <w:sz w:val="32"/>
        </w:rPr>
      </w:pPr>
      <w:r w:rsidRPr="003013AF">
        <w:rPr>
          <w:rFonts w:ascii="HG丸ｺﾞｼｯｸM-PRO" w:eastAsia="HG丸ｺﾞｼｯｸM-PRO" w:hint="eastAsia"/>
          <w:sz w:val="32"/>
        </w:rPr>
        <w:t>石川県福祉サービス第三者評価制度</w:t>
      </w:r>
    </w:p>
    <w:p w:rsidR="00A74EF0" w:rsidRPr="003013AF" w:rsidRDefault="00A74EF0" w:rsidP="00A74EF0">
      <w:pPr>
        <w:pStyle w:val="a3"/>
        <w:tabs>
          <w:tab w:val="left" w:pos="6090"/>
        </w:tabs>
        <w:spacing w:line="560" w:lineRule="exact"/>
        <w:jc w:val="center"/>
        <w:rPr>
          <w:rFonts w:hAnsi="MS UI Gothic"/>
          <w:sz w:val="36"/>
        </w:rPr>
      </w:pPr>
    </w:p>
    <w:p w:rsidR="00A72834" w:rsidRPr="00A72834" w:rsidRDefault="00A72834" w:rsidP="00A72834">
      <w:pPr>
        <w:pStyle w:val="a3"/>
        <w:tabs>
          <w:tab w:val="left" w:pos="6090"/>
        </w:tabs>
        <w:spacing w:line="560" w:lineRule="exact"/>
        <w:jc w:val="center"/>
        <w:rPr>
          <w:rFonts w:hAnsi="MS UI Gothic"/>
          <w:sz w:val="36"/>
        </w:rPr>
      </w:pPr>
      <w:r w:rsidRPr="00A72834">
        <w:rPr>
          <w:rFonts w:hAnsi="MS UI Gothic" w:hint="eastAsia"/>
          <w:sz w:val="36"/>
        </w:rPr>
        <w:t>判断基準、評価の着眼点、</w:t>
      </w:r>
    </w:p>
    <w:p w:rsidR="00A74EF0" w:rsidRPr="00A72834" w:rsidRDefault="00A72834" w:rsidP="00A72834">
      <w:pPr>
        <w:pStyle w:val="a3"/>
        <w:tabs>
          <w:tab w:val="left" w:pos="6090"/>
        </w:tabs>
        <w:spacing w:line="560" w:lineRule="exact"/>
        <w:jc w:val="center"/>
        <w:rPr>
          <w:rFonts w:hAnsi="MS UI Gothic" w:hint="eastAsia"/>
          <w:sz w:val="36"/>
        </w:rPr>
      </w:pPr>
      <w:r w:rsidRPr="00A72834">
        <w:rPr>
          <w:rFonts w:hAnsi="MS UI Gothic" w:hint="eastAsia"/>
          <w:sz w:val="36"/>
        </w:rPr>
        <w:t>評価基準の考え方と評価の留意点</w:t>
      </w:r>
    </w:p>
    <w:p w:rsidR="00A74EF0" w:rsidRPr="003013AF" w:rsidRDefault="00A74EF0" w:rsidP="00A74EF0">
      <w:pPr>
        <w:spacing w:line="560" w:lineRule="exact"/>
        <w:jc w:val="center"/>
        <w:rPr>
          <w:rFonts w:ascii="HG丸ｺﾞｼｯｸM-PRO" w:eastAsia="HG丸ｺﾞｼｯｸM-PRO"/>
          <w:sz w:val="36"/>
        </w:rPr>
      </w:pPr>
    </w:p>
    <w:p w:rsidR="00A74EF0" w:rsidRPr="003013AF" w:rsidRDefault="00A74EF0" w:rsidP="00A74EF0">
      <w:pPr>
        <w:spacing w:line="560" w:lineRule="exact"/>
        <w:jc w:val="center"/>
        <w:rPr>
          <w:rFonts w:ascii="HG丸ｺﾞｼｯｸM-PRO" w:eastAsia="HG丸ｺﾞｼｯｸM-PRO"/>
          <w:sz w:val="36"/>
        </w:rPr>
      </w:pPr>
      <w:r w:rsidRPr="003013AF">
        <w:rPr>
          <w:rFonts w:ascii="HG丸ｺﾞｼｯｸM-PRO" w:eastAsia="HG丸ｺﾞｼｯｸM-PRO" w:hint="eastAsia"/>
          <w:sz w:val="36"/>
        </w:rPr>
        <w:t xml:space="preserve">（児童館版　</w:t>
      </w:r>
      <w:r w:rsidRPr="008A3A94">
        <w:rPr>
          <w:rFonts w:ascii="HG丸ｺﾞｼｯｸM-PRO" w:eastAsia="HG丸ｺﾞｼｯｸM-PRO" w:hint="eastAsia"/>
          <w:sz w:val="36"/>
          <w:u w:val="single"/>
        </w:rPr>
        <w:t>内容</w:t>
      </w:r>
      <w:r w:rsidRPr="003013AF">
        <w:rPr>
          <w:rFonts w:ascii="HG丸ｺﾞｼｯｸM-PRO" w:eastAsia="HG丸ｺﾞｼｯｸM-PRO" w:hint="eastAsia"/>
          <w:sz w:val="36"/>
        </w:rPr>
        <w:t>評価基準）</w:t>
      </w: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C766E4">
      <w:pPr>
        <w:rPr>
          <w:rFonts w:ascii="HG丸ｺﾞｼｯｸM-PRO" w:eastAsia="HG丸ｺﾞｼｯｸM-PRO" w:hAnsi="ＭＳ Ｐ明朝"/>
          <w:sz w:val="26"/>
          <w:szCs w:val="26"/>
        </w:rPr>
      </w:pPr>
    </w:p>
    <w:p w:rsidR="00A74EF0" w:rsidRPr="003013AF" w:rsidRDefault="00A74EF0" w:rsidP="00C766E4">
      <w:pPr>
        <w:rPr>
          <w:rFonts w:ascii="HG丸ｺﾞｼｯｸM-PRO" w:eastAsia="HG丸ｺﾞｼｯｸM-PRO" w:hAnsi="ＭＳ Ｐ明朝"/>
          <w:sz w:val="26"/>
          <w:szCs w:val="26"/>
        </w:rPr>
      </w:pPr>
    </w:p>
    <w:p w:rsidR="00A74EF0" w:rsidRPr="003013AF" w:rsidRDefault="00A74EF0" w:rsidP="00C766E4">
      <w:pPr>
        <w:rPr>
          <w:rFonts w:ascii="HG丸ｺﾞｼｯｸM-PRO" w:eastAsia="HG丸ｺﾞｼｯｸM-PRO" w:hAnsi="ＭＳ Ｐ明朝"/>
          <w:sz w:val="26"/>
          <w:szCs w:val="26"/>
        </w:rPr>
      </w:pPr>
    </w:p>
    <w:p w:rsidR="00A74EF0" w:rsidRPr="003013AF" w:rsidRDefault="00A74EF0" w:rsidP="00C766E4">
      <w:pPr>
        <w:rPr>
          <w:rFonts w:ascii="HG丸ｺﾞｼｯｸM-PRO" w:eastAsia="HG丸ｺﾞｼｯｸM-PRO" w:hAnsi="ＭＳ Ｐ明朝" w:hint="eastAsia"/>
          <w:sz w:val="26"/>
          <w:szCs w:val="26"/>
        </w:rPr>
      </w:pPr>
      <w:bookmarkStart w:id="0" w:name="_GoBack"/>
      <w:bookmarkEnd w:id="0"/>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6"/>
          <w:szCs w:val="26"/>
        </w:rPr>
      </w:pPr>
    </w:p>
    <w:p w:rsidR="00AF3007" w:rsidRPr="003013AF" w:rsidRDefault="00AF3007" w:rsidP="00AF3007">
      <w:pPr>
        <w:jc w:val="center"/>
        <w:rPr>
          <w:rFonts w:ascii="HG丸ｺﾞｼｯｸM-PRO" w:eastAsia="HG丸ｺﾞｼｯｸM-PRO" w:hAnsi="ＭＳ Ｐ明朝"/>
          <w:sz w:val="28"/>
          <w:szCs w:val="28"/>
        </w:rPr>
      </w:pPr>
      <w:r w:rsidRPr="003013AF">
        <w:rPr>
          <w:rFonts w:ascii="HG丸ｺﾞｼｯｸM-PRO" w:eastAsia="HG丸ｺﾞｼｯｸM-PRO" w:hAnsi="ＭＳ Ｐ明朝" w:hint="eastAsia"/>
          <w:sz w:val="28"/>
          <w:szCs w:val="28"/>
        </w:rPr>
        <w:t>石川県健康福祉部</w:t>
      </w:r>
      <w:r w:rsidR="00872EC4" w:rsidRPr="003013AF">
        <w:rPr>
          <w:rFonts w:ascii="HG丸ｺﾞｼｯｸM-PRO" w:eastAsia="HG丸ｺﾞｼｯｸM-PRO" w:hAnsi="ＭＳ Ｐ明朝" w:hint="eastAsia"/>
          <w:sz w:val="28"/>
          <w:szCs w:val="28"/>
        </w:rPr>
        <w:t>少子化対策監室</w:t>
      </w:r>
      <w:r w:rsidRPr="003013AF">
        <w:rPr>
          <w:rFonts w:ascii="HG丸ｺﾞｼｯｸM-PRO" w:eastAsia="HG丸ｺﾞｼｯｸM-PRO" w:hAnsi="ＭＳ Ｐ明朝" w:hint="eastAsia"/>
          <w:sz w:val="28"/>
          <w:szCs w:val="28"/>
        </w:rPr>
        <w:t>子ども政策課</w:t>
      </w:r>
    </w:p>
    <w:p w:rsidR="00AF3007" w:rsidRPr="003013AF" w:rsidRDefault="00AF3007" w:rsidP="00AF3007">
      <w:pPr>
        <w:rPr>
          <w:rFonts w:ascii="HG丸ｺﾞｼｯｸM-PRO" w:eastAsia="HG丸ｺﾞｼｯｸM-PRO" w:hAnsi="ＭＳ Ｐ明朝"/>
          <w:sz w:val="24"/>
          <w:szCs w:val="21"/>
        </w:rPr>
      </w:pPr>
    </w:p>
    <w:tbl>
      <w:tblPr>
        <w:tblW w:w="31680" w:type="dxa"/>
        <w:tblCellMar>
          <w:left w:w="0" w:type="dxa"/>
          <w:right w:w="0" w:type="dxa"/>
        </w:tblCellMar>
        <w:tblLook w:val="0000" w:firstRow="0" w:lastRow="0" w:firstColumn="0" w:lastColumn="0" w:noHBand="0" w:noVBand="0"/>
      </w:tblPr>
      <w:tblGrid>
        <w:gridCol w:w="309"/>
        <w:gridCol w:w="109"/>
        <w:gridCol w:w="255"/>
        <w:gridCol w:w="143"/>
        <w:gridCol w:w="284"/>
        <w:gridCol w:w="96"/>
        <w:gridCol w:w="96"/>
        <w:gridCol w:w="96"/>
        <w:gridCol w:w="8376"/>
        <w:gridCol w:w="4311"/>
        <w:gridCol w:w="4316"/>
        <w:gridCol w:w="4311"/>
        <w:gridCol w:w="4311"/>
        <w:gridCol w:w="4667"/>
      </w:tblGrid>
      <w:tr w:rsidR="00AF3007" w:rsidRPr="003013AF" w:rsidTr="00402E7E">
        <w:trPr>
          <w:gridAfter w:val="5"/>
          <w:wAfter w:w="21916" w:type="dxa"/>
          <w:cantSplit/>
          <w:trHeight w:val="391"/>
        </w:trPr>
        <w:tc>
          <w:tcPr>
            <w:tcW w:w="9764" w:type="dxa"/>
            <w:gridSpan w:val="9"/>
            <w:noWrap/>
            <w:tcMar>
              <w:top w:w="13" w:type="dxa"/>
              <w:left w:w="13" w:type="dxa"/>
              <w:bottom w:w="0" w:type="dxa"/>
              <w:right w:w="13" w:type="dxa"/>
            </w:tcMar>
            <w:vAlign w:val="center"/>
          </w:tcPr>
          <w:p w:rsidR="00AF3007" w:rsidRPr="003013AF" w:rsidRDefault="00AF3007" w:rsidP="00846229">
            <w:pPr>
              <w:spacing w:line="280" w:lineRule="exact"/>
              <w:jc w:val="center"/>
              <w:rPr>
                <w:rFonts w:ascii="ＭＳ Ｐ明朝" w:eastAsia="ＭＳ Ｐゴシック" w:hAnsi="ＭＳ Ｐ明朝"/>
                <w:sz w:val="28"/>
              </w:rPr>
            </w:pPr>
            <w:r w:rsidRPr="003013AF">
              <w:rPr>
                <w:rFonts w:ascii="ＭＳ Ｐ明朝" w:eastAsia="ＭＳ Ｐゴシック" w:hAnsi="ＭＳ Ｐ明朝" w:hint="eastAsia"/>
                <w:sz w:val="28"/>
              </w:rPr>
              <w:t>サービス内容評価基準　評価項目一覧</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0"/>
              </w:rPr>
            </w:pPr>
          </w:p>
        </w:tc>
        <w:tc>
          <w:tcPr>
            <w:tcW w:w="364" w:type="dxa"/>
            <w:gridSpan w:val="2"/>
            <w:noWrap/>
            <w:tcMar>
              <w:top w:w="13" w:type="dxa"/>
              <w:left w:w="13" w:type="dxa"/>
              <w:bottom w:w="0" w:type="dxa"/>
              <w:right w:w="13" w:type="dxa"/>
            </w:tcMar>
            <w:vAlign w:val="center"/>
          </w:tcPr>
          <w:p w:rsidR="00AF3007" w:rsidRPr="003013AF" w:rsidRDefault="00AF3007" w:rsidP="00846229">
            <w:pPr>
              <w:jc w:val="right"/>
              <w:rPr>
                <w:rFonts w:ascii="ＭＳ Ｐ明朝" w:eastAsia="ＭＳ Ｐ明朝" w:hAnsi="ＭＳ Ｐ明朝"/>
                <w:sz w:val="24"/>
              </w:rPr>
            </w:pP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4"/>
              </w:rPr>
            </w:pP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4"/>
              </w:rPr>
            </w:pPr>
          </w:p>
        </w:tc>
        <w:tc>
          <w:tcPr>
            <w:tcW w:w="8664" w:type="dxa"/>
            <w:gridSpan w:val="4"/>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4"/>
              </w:rPr>
            </w:pPr>
          </w:p>
        </w:tc>
      </w:tr>
      <w:tr w:rsidR="00AF3007" w:rsidRPr="003013AF" w:rsidTr="00402E7E">
        <w:trPr>
          <w:gridAfter w:val="5"/>
          <w:wAfter w:w="21916" w:type="dxa"/>
          <w:cantSplit/>
          <w:trHeight w:val="391"/>
        </w:trPr>
        <w:tc>
          <w:tcPr>
            <w:tcW w:w="309" w:type="dxa"/>
            <w:noWrap/>
            <w:tcMar>
              <w:top w:w="13" w:type="dxa"/>
              <w:left w:w="13" w:type="dxa"/>
              <w:bottom w:w="0" w:type="dxa"/>
              <w:right w:w="13" w:type="dxa"/>
            </w:tcMar>
            <w:vAlign w:val="center"/>
          </w:tcPr>
          <w:p w:rsidR="00AF3007" w:rsidRPr="003013AF" w:rsidRDefault="00AF3007" w:rsidP="00846229">
            <w:pPr>
              <w:spacing w:line="240" w:lineRule="exact"/>
              <w:rPr>
                <w:rFonts w:ascii="ＭＳ Ｐゴシック" w:eastAsia="ＭＳ Ｐゴシック" w:hAnsi="ＭＳ Ｐゴシック"/>
                <w:sz w:val="20"/>
              </w:rPr>
            </w:pPr>
          </w:p>
        </w:tc>
        <w:tc>
          <w:tcPr>
            <w:tcW w:w="9455" w:type="dxa"/>
            <w:gridSpan w:val="8"/>
            <w:noWrap/>
            <w:tcMar>
              <w:top w:w="13" w:type="dxa"/>
              <w:left w:w="13" w:type="dxa"/>
              <w:bottom w:w="0" w:type="dxa"/>
              <w:right w:w="13" w:type="dxa"/>
            </w:tcMar>
            <w:vAlign w:val="center"/>
          </w:tcPr>
          <w:p w:rsidR="00AF3007" w:rsidRPr="003013AF" w:rsidRDefault="00AF3007" w:rsidP="00846229">
            <w:pPr>
              <w:spacing w:line="240" w:lineRule="exact"/>
              <w:jc w:val="center"/>
              <w:rPr>
                <w:rFonts w:ascii="ＭＳ Ｐ明朝" w:eastAsia="ＭＳ Ｐ明朝" w:hAnsi="ＭＳ Ｐ明朝"/>
                <w:sz w:val="24"/>
              </w:rPr>
            </w:pPr>
            <w:r w:rsidRPr="003013AF">
              <w:rPr>
                <w:rFonts w:ascii="ＭＳ Ｐゴシック" w:eastAsia="ＭＳ Ｐゴシック" w:hAnsi="ＭＳ Ｐゴシック" w:hint="eastAsia"/>
                <w:sz w:val="20"/>
              </w:rPr>
              <w:t>項目</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364" w:type="dxa"/>
            <w:gridSpan w:val="2"/>
            <w:noWrap/>
            <w:tcMar>
              <w:top w:w="13" w:type="dxa"/>
              <w:left w:w="13" w:type="dxa"/>
              <w:bottom w:w="0" w:type="dxa"/>
              <w:right w:w="13" w:type="dxa"/>
            </w:tcMar>
            <w:vAlign w:val="center"/>
          </w:tcPr>
          <w:p w:rsidR="00AF3007" w:rsidRPr="003013AF" w:rsidRDefault="00AF3007" w:rsidP="00846229">
            <w:pPr>
              <w:jc w:val="right"/>
              <w:rPr>
                <w:rFonts w:ascii="ＭＳ Ｐ明朝" w:eastAsia="ＭＳ Ｐ明朝" w:hAnsi="ＭＳ Ｐ明朝"/>
                <w:sz w:val="24"/>
              </w:rPr>
            </w:pPr>
            <w:r w:rsidRPr="003013AF">
              <w:rPr>
                <w:rFonts w:ascii="ＭＳ Ｐ明朝" w:eastAsia="ＭＳ Ｐ明朝" w:hAnsi="ＭＳ Ｐ明朝" w:hint="eastAsia"/>
                <w:sz w:val="24"/>
              </w:rPr>
              <w:t>A</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4"/>
              </w:rPr>
            </w:pP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4"/>
              </w:rPr>
            </w:pPr>
            <w:r w:rsidRPr="003013AF">
              <w:rPr>
                <w:rFonts w:ascii="ＭＳ Ｐゴシック" w:eastAsia="ＭＳ Ｐゴシック" w:hAnsi="ＭＳ Ｐゴシック" w:hint="eastAsia"/>
                <w:sz w:val="24"/>
              </w:rPr>
              <w:t xml:space="preserve">　</w:t>
            </w:r>
          </w:p>
        </w:tc>
        <w:tc>
          <w:tcPr>
            <w:tcW w:w="8664" w:type="dxa"/>
            <w:gridSpan w:val="4"/>
            <w:noWrap/>
            <w:tcMar>
              <w:top w:w="13" w:type="dxa"/>
              <w:left w:w="13" w:type="dxa"/>
              <w:bottom w:w="0" w:type="dxa"/>
              <w:right w:w="13" w:type="dxa"/>
            </w:tcMar>
            <w:vAlign w:val="center"/>
          </w:tcPr>
          <w:p w:rsidR="00AF3007" w:rsidRPr="003013AF" w:rsidRDefault="00C766E4" w:rsidP="00846229">
            <w:pPr>
              <w:rPr>
                <w:rFonts w:ascii="ＭＳ Ｐ明朝" w:eastAsia="ＭＳ Ｐ明朝" w:hAnsi="ＭＳ Ｐ明朝"/>
                <w:sz w:val="24"/>
              </w:rPr>
            </w:pPr>
            <w:r w:rsidRPr="003013AF">
              <w:rPr>
                <w:rFonts w:ascii="ＭＳ Ｐ明朝" w:eastAsia="ＭＳ Ｐ明朝" w:hAnsi="ＭＳ Ｐ明朝" w:hint="eastAsia"/>
                <w:sz w:val="24"/>
              </w:rPr>
              <w:t>児童館の活動に関する事項</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18"/>
                <w:szCs w:val="18"/>
              </w:rPr>
            </w:pPr>
            <w:r w:rsidRPr="003013AF">
              <w:rPr>
                <w:rFonts w:ascii="ＭＳ Ｐゴシック" w:eastAsia="ＭＳ Ｐゴシック" w:hAnsi="ＭＳ Ｐゴシック" w:hint="eastAsia"/>
                <w:sz w:val="18"/>
                <w:szCs w:val="18"/>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0"/>
              </w:rPr>
            </w:pPr>
            <w:r w:rsidRPr="003013AF">
              <w:rPr>
                <w:rFonts w:ascii="ＭＳ Ｐ明朝" w:eastAsia="ＭＳ Ｐ明朝" w:hAnsi="ＭＳ Ｐ明朝" w:hint="eastAsia"/>
                <w:sz w:val="20"/>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0"/>
              </w:rPr>
            </w:pPr>
            <w:r w:rsidRPr="003013AF">
              <w:rPr>
                <w:rFonts w:ascii="ＭＳ Ｐ明朝" w:eastAsia="ＭＳ Ｐ明朝" w:hAnsi="ＭＳ Ｐ明朝" w:hint="eastAsia"/>
                <w:sz w:val="20"/>
              </w:rPr>
              <w:t xml:space="preserve">　</w:t>
            </w:r>
          </w:p>
        </w:tc>
        <w:tc>
          <w:tcPr>
            <w:tcW w:w="8376" w:type="dxa"/>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18"/>
                <w:szCs w:val="18"/>
              </w:rPr>
            </w:pPr>
            <w:r w:rsidRPr="003013AF">
              <w:rPr>
                <w:rFonts w:ascii="ＭＳ Ｐゴシック" w:eastAsia="ＭＳ Ｐゴシック" w:hAnsi="ＭＳ Ｐゴシック" w:hint="eastAsia"/>
                <w:sz w:val="18"/>
                <w:szCs w:val="18"/>
              </w:rPr>
              <w:t xml:space="preserve">　</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98" w:type="dxa"/>
            <w:gridSpan w:val="2"/>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sz w:val="22"/>
                <w:szCs w:val="22"/>
              </w:rPr>
              <w:t>1</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568" w:type="dxa"/>
            <w:gridSpan w:val="3"/>
            <w:noWrap/>
            <w:tcMar>
              <w:top w:w="13" w:type="dxa"/>
              <w:left w:w="13" w:type="dxa"/>
              <w:bottom w:w="0" w:type="dxa"/>
              <w:right w:w="13" w:type="dxa"/>
            </w:tcMar>
            <w:vAlign w:val="center"/>
          </w:tcPr>
          <w:p w:rsidR="00AF3007" w:rsidRPr="003013AF" w:rsidRDefault="00C766E4"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児童館の施設特性</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施設の基本特性が児童館の理念と目的に基づいて設定されている。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(2)</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児童館の特性である、拠点性、多機能性、地域性を発揮している。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(3)</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子どもの権利を保障するための取組が徹底されている。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98" w:type="dxa"/>
            <w:gridSpan w:val="2"/>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sz w:val="22"/>
                <w:szCs w:val="22"/>
              </w:rPr>
              <w:t>2</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568" w:type="dxa"/>
            <w:gridSpan w:val="3"/>
            <w:noWrap/>
            <w:tcMar>
              <w:top w:w="13" w:type="dxa"/>
              <w:left w:w="13" w:type="dxa"/>
              <w:bottom w:w="0" w:type="dxa"/>
              <w:right w:w="13" w:type="dxa"/>
            </w:tcMar>
            <w:vAlign w:val="center"/>
          </w:tcPr>
          <w:p w:rsidR="00AF3007" w:rsidRPr="003013AF" w:rsidRDefault="00C766E4"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遊びによる子どもの育成</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C766E4">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子どもの発達の特徴や発達過程を理解し、一人ひとりの心身の状態を把握して子どもの育成を行っている。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(2)</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C766E4">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子どもが自ら遊びを作り出したり遊びを選択したりできるようにしている。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(3)</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C766E4">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子ども同士が同年齢や異年齢の集団を形成して、様々な活動に自発的に取組めるように援助している。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98" w:type="dxa"/>
            <w:gridSpan w:val="2"/>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sz w:val="22"/>
                <w:szCs w:val="22"/>
              </w:rPr>
              <w:t>3</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568" w:type="dxa"/>
            <w:gridSpan w:val="3"/>
            <w:noWrap/>
            <w:tcMar>
              <w:top w:w="13" w:type="dxa"/>
              <w:left w:w="13" w:type="dxa"/>
              <w:bottom w:w="0" w:type="dxa"/>
              <w:right w:w="13" w:type="dxa"/>
            </w:tcMar>
            <w:vAlign w:val="center"/>
          </w:tcPr>
          <w:p w:rsidR="00AF3007" w:rsidRPr="003013AF" w:rsidRDefault="00C766E4"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子どもの居場所の提供</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C766E4">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子どもが安全に安心して過ごせる居場所になるような環境づくりや援助を行っている。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(2)</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pacing w:val="-4"/>
                <w:sz w:val="22"/>
                <w:szCs w:val="22"/>
              </w:rPr>
            </w:pPr>
            <w:r w:rsidRPr="003013AF">
              <w:rPr>
                <w:rFonts w:ascii="ＭＳ Ｐゴシック" w:eastAsia="ＭＳ Ｐゴシック" w:hAnsi="ＭＳ Ｐゴシック" w:hint="eastAsia"/>
                <w:spacing w:val="-4"/>
                <w:sz w:val="22"/>
                <w:szCs w:val="22"/>
              </w:rPr>
              <w:t>中・高校生世代の利用に対する援助がある。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98" w:type="dxa"/>
            <w:gridSpan w:val="2"/>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4</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568" w:type="dxa"/>
            <w:gridSpan w:val="3"/>
            <w:noWrap/>
            <w:tcMar>
              <w:top w:w="13" w:type="dxa"/>
              <w:left w:w="13" w:type="dxa"/>
              <w:bottom w:w="0" w:type="dxa"/>
              <w:right w:w="13" w:type="dxa"/>
            </w:tcMar>
            <w:vAlign w:val="center"/>
          </w:tcPr>
          <w:p w:rsidR="00AF3007" w:rsidRPr="003013AF" w:rsidRDefault="00C766E4"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子どもの意見の尊重</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子どもの年齢及び発達の程度に応じて子どもの意見を尊重している。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(2)</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pacing w:val="-6"/>
                <w:sz w:val="22"/>
                <w:szCs w:val="22"/>
              </w:rPr>
            </w:pPr>
            <w:r w:rsidRPr="003013AF">
              <w:rPr>
                <w:rFonts w:ascii="ＭＳ Ｐゴシック" w:eastAsia="ＭＳ Ｐゴシック" w:hAnsi="ＭＳ Ｐゴシック" w:hint="eastAsia"/>
                <w:spacing w:val="-6"/>
                <w:sz w:val="22"/>
                <w:szCs w:val="22"/>
              </w:rPr>
              <w:t>子どもの意見が運営や活動に反映されている。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98" w:type="dxa"/>
            <w:gridSpan w:val="2"/>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5</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568" w:type="dxa"/>
            <w:gridSpan w:val="3"/>
            <w:noWrap/>
            <w:tcMar>
              <w:top w:w="13" w:type="dxa"/>
              <w:left w:w="13" w:type="dxa"/>
              <w:bottom w:w="0" w:type="dxa"/>
              <w:right w:w="13" w:type="dxa"/>
            </w:tcMar>
            <w:vAlign w:val="center"/>
          </w:tcPr>
          <w:p w:rsidR="00AF3007" w:rsidRPr="003013AF" w:rsidRDefault="00C766E4"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配慮を必要とする子どもへの対応</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配慮を必要とする子どもへの対応を行っている。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(2)</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C766E4">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子どもの活動の様子から必要があると判断した場合には、家庭と連絡を取って支援を行っている。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98" w:type="dxa"/>
            <w:gridSpan w:val="2"/>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6</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568" w:type="dxa"/>
            <w:gridSpan w:val="3"/>
            <w:noWrap/>
            <w:tcMar>
              <w:top w:w="13" w:type="dxa"/>
              <w:left w:w="13" w:type="dxa"/>
              <w:bottom w:w="0" w:type="dxa"/>
              <w:right w:w="13" w:type="dxa"/>
            </w:tcMar>
            <w:vAlign w:val="center"/>
          </w:tcPr>
          <w:p w:rsidR="00AF3007" w:rsidRPr="003013AF" w:rsidRDefault="00C766E4"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子育て支援の実施</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保護者の子育て支援を行っている。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84" w:type="dxa"/>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(2)</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保護者と協力して乳幼児支援を行っている。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lastRenderedPageBreak/>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98" w:type="dxa"/>
            <w:gridSpan w:val="2"/>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7</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568" w:type="dxa"/>
            <w:gridSpan w:val="3"/>
            <w:noWrap/>
            <w:tcMar>
              <w:top w:w="13" w:type="dxa"/>
              <w:left w:w="13" w:type="dxa"/>
              <w:bottom w:w="0" w:type="dxa"/>
              <w:right w:w="13" w:type="dxa"/>
            </w:tcMar>
            <w:vAlign w:val="center"/>
          </w:tcPr>
          <w:p w:rsidR="00AF3007" w:rsidRPr="003013AF" w:rsidRDefault="00C766E4"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地域の健全育成の</w:t>
            </w:r>
            <w:r w:rsidR="00AF3007" w:rsidRPr="003013AF">
              <w:rPr>
                <w:rFonts w:ascii="ＭＳ Ｐ明朝" w:eastAsia="ＭＳ Ｐ明朝" w:hAnsi="ＭＳ Ｐ明朝" w:hint="eastAsia"/>
                <w:sz w:val="22"/>
                <w:szCs w:val="22"/>
              </w:rPr>
              <w:t>環境づくり</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C766E4"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地域の健全育成の環境づくりに取組んでいる。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98" w:type="dxa"/>
            <w:gridSpan w:val="2"/>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8</w:t>
            </w:r>
          </w:p>
        </w:tc>
        <w:tc>
          <w:tcPr>
            <w:tcW w:w="284" w:type="dxa"/>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568" w:type="dxa"/>
            <w:gridSpan w:val="3"/>
            <w:noWrap/>
            <w:tcMar>
              <w:top w:w="13" w:type="dxa"/>
              <w:left w:w="13" w:type="dxa"/>
              <w:bottom w:w="0" w:type="dxa"/>
              <w:right w:w="13" w:type="dxa"/>
            </w:tcMar>
            <w:vAlign w:val="center"/>
          </w:tcPr>
          <w:p w:rsidR="00AF3007" w:rsidRPr="003013AF" w:rsidRDefault="00C766E4"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ボランティア等の育成と活動支援</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0D354C"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子どもを含めたボランティア等の育成と活動支援を適切に行っている。</w:t>
            </w:r>
          </w:p>
        </w:tc>
      </w:tr>
      <w:tr w:rsidR="00AF3007" w:rsidRPr="003013AF" w:rsidTr="00402E7E">
        <w:trPr>
          <w:gridAfter w:val="5"/>
          <w:wAfter w:w="21916" w:type="dxa"/>
          <w:trHeight w:val="391"/>
        </w:trPr>
        <w:tc>
          <w:tcPr>
            <w:tcW w:w="309" w:type="dxa"/>
            <w:noWrap/>
            <w:tcMar>
              <w:top w:w="13" w:type="dxa"/>
              <w:left w:w="13" w:type="dxa"/>
              <w:bottom w:w="0" w:type="dxa"/>
              <w:right w:w="13" w:type="dxa"/>
            </w:tcMar>
            <w:vAlign w:val="center"/>
          </w:tcPr>
          <w:p w:rsidR="00AF3007" w:rsidRPr="003013AF" w:rsidRDefault="00AF300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55"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AF3007" w:rsidRPr="003013AF" w:rsidRDefault="00AF300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AF3007" w:rsidRPr="003013AF" w:rsidRDefault="00AF3007" w:rsidP="00846229">
            <w:pPr>
              <w:rPr>
                <w:rFonts w:ascii="ＭＳ Ｐゴシック" w:eastAsia="ＭＳ Ｐゴシック" w:hAnsi="ＭＳ Ｐゴシック"/>
                <w:sz w:val="22"/>
                <w:szCs w:val="22"/>
              </w:rPr>
            </w:pPr>
          </w:p>
        </w:tc>
      </w:tr>
      <w:tr w:rsidR="000D354C" w:rsidRPr="003013AF" w:rsidTr="00402E7E">
        <w:trPr>
          <w:gridAfter w:val="5"/>
          <w:wAfter w:w="21916" w:type="dxa"/>
          <w:trHeight w:val="391"/>
        </w:trPr>
        <w:tc>
          <w:tcPr>
            <w:tcW w:w="309" w:type="dxa"/>
            <w:noWrap/>
            <w:tcMar>
              <w:top w:w="13" w:type="dxa"/>
              <w:left w:w="13" w:type="dxa"/>
              <w:bottom w:w="0" w:type="dxa"/>
              <w:right w:w="13" w:type="dxa"/>
            </w:tcMar>
            <w:vAlign w:val="center"/>
          </w:tcPr>
          <w:p w:rsidR="000D354C" w:rsidRPr="003013AF" w:rsidRDefault="000D354C"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９</w:t>
            </w:r>
          </w:p>
        </w:tc>
        <w:tc>
          <w:tcPr>
            <w:tcW w:w="143"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0D354C" w:rsidRPr="003013AF" w:rsidRDefault="000D354C" w:rsidP="00846229">
            <w:pPr>
              <w:rPr>
                <w:rFonts w:ascii="ＭＳ Ｐゴシック" w:eastAsia="ＭＳ Ｐゴシック" w:hAnsi="ＭＳ Ｐゴシック"/>
                <w:sz w:val="22"/>
                <w:szCs w:val="22"/>
              </w:rPr>
            </w:pPr>
          </w:p>
        </w:tc>
        <w:tc>
          <w:tcPr>
            <w:tcW w:w="8568" w:type="dxa"/>
            <w:gridSpan w:val="3"/>
            <w:noWrap/>
            <w:tcMar>
              <w:top w:w="13" w:type="dxa"/>
              <w:left w:w="13" w:type="dxa"/>
              <w:bottom w:w="0" w:type="dxa"/>
              <w:right w:w="13" w:type="dxa"/>
            </w:tcMar>
            <w:vAlign w:val="center"/>
          </w:tcPr>
          <w:p w:rsidR="000D354C" w:rsidRPr="003013AF" w:rsidRDefault="003F27B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子どもの安全対策・衛生管理</w:t>
            </w:r>
          </w:p>
        </w:tc>
      </w:tr>
      <w:tr w:rsidR="000D354C" w:rsidRPr="003013AF" w:rsidTr="00402E7E">
        <w:trPr>
          <w:gridAfter w:val="5"/>
          <w:wAfter w:w="21916" w:type="dxa"/>
          <w:trHeight w:val="391"/>
        </w:trPr>
        <w:tc>
          <w:tcPr>
            <w:tcW w:w="309" w:type="dxa"/>
            <w:noWrap/>
            <w:tcMar>
              <w:top w:w="13" w:type="dxa"/>
              <w:left w:w="13" w:type="dxa"/>
              <w:bottom w:w="0" w:type="dxa"/>
              <w:right w:w="13" w:type="dxa"/>
            </w:tcMar>
            <w:vAlign w:val="center"/>
          </w:tcPr>
          <w:p w:rsidR="000D354C" w:rsidRPr="003013AF" w:rsidRDefault="000D354C"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143"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0D354C"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8376" w:type="dxa"/>
            <w:tcMar>
              <w:top w:w="13" w:type="dxa"/>
              <w:left w:w="13" w:type="dxa"/>
              <w:bottom w:w="0" w:type="dxa"/>
              <w:right w:w="13" w:type="dxa"/>
            </w:tcMar>
            <w:vAlign w:val="center"/>
          </w:tcPr>
          <w:p w:rsidR="000D354C"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子どもの安全対策・衛生管理を行っている。</w:t>
            </w:r>
          </w:p>
        </w:tc>
      </w:tr>
      <w:tr w:rsidR="000D354C" w:rsidRPr="003013AF" w:rsidTr="00402E7E">
        <w:trPr>
          <w:gridAfter w:val="5"/>
          <w:wAfter w:w="21916" w:type="dxa"/>
          <w:trHeight w:val="391"/>
        </w:trPr>
        <w:tc>
          <w:tcPr>
            <w:tcW w:w="309" w:type="dxa"/>
            <w:noWrap/>
            <w:tcMar>
              <w:top w:w="13" w:type="dxa"/>
              <w:left w:w="13" w:type="dxa"/>
              <w:bottom w:w="0" w:type="dxa"/>
              <w:right w:w="13" w:type="dxa"/>
            </w:tcMar>
            <w:vAlign w:val="center"/>
          </w:tcPr>
          <w:p w:rsidR="000D354C" w:rsidRPr="003013AF" w:rsidRDefault="000D354C"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143"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0D354C" w:rsidRPr="003013AF" w:rsidRDefault="000D354C" w:rsidP="00846229">
            <w:pPr>
              <w:rPr>
                <w:rFonts w:ascii="ＭＳ Ｐゴシック" w:eastAsia="ＭＳ Ｐゴシック" w:hAnsi="ＭＳ Ｐゴシック"/>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8376" w:type="dxa"/>
            <w:tcMar>
              <w:top w:w="13" w:type="dxa"/>
              <w:left w:w="13" w:type="dxa"/>
              <w:bottom w:w="0" w:type="dxa"/>
              <w:right w:w="13" w:type="dxa"/>
            </w:tcMar>
            <w:vAlign w:val="center"/>
          </w:tcPr>
          <w:p w:rsidR="000D354C" w:rsidRPr="003013AF" w:rsidRDefault="000D354C" w:rsidP="00846229">
            <w:pPr>
              <w:rPr>
                <w:rFonts w:ascii="ＭＳ Ｐゴシック" w:eastAsia="ＭＳ Ｐゴシック" w:hAnsi="ＭＳ Ｐゴシック"/>
                <w:sz w:val="22"/>
                <w:szCs w:val="22"/>
              </w:rPr>
            </w:pPr>
          </w:p>
        </w:tc>
      </w:tr>
      <w:tr w:rsidR="003F27B7" w:rsidRPr="003013AF" w:rsidTr="00402E7E">
        <w:trPr>
          <w:gridAfter w:val="5"/>
          <w:wAfter w:w="21916" w:type="dxa"/>
          <w:trHeight w:val="391"/>
        </w:trPr>
        <w:tc>
          <w:tcPr>
            <w:tcW w:w="309" w:type="dxa"/>
            <w:noWrap/>
            <w:tcMar>
              <w:top w:w="13" w:type="dxa"/>
              <w:left w:w="13" w:type="dxa"/>
              <w:bottom w:w="0" w:type="dxa"/>
              <w:right w:w="13" w:type="dxa"/>
            </w:tcMar>
            <w:vAlign w:val="center"/>
          </w:tcPr>
          <w:p w:rsidR="003F27B7" w:rsidRPr="003013AF" w:rsidRDefault="003F27B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3F27B7" w:rsidRPr="003013AF" w:rsidRDefault="003F27B7"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3F27B7" w:rsidRPr="003013AF" w:rsidRDefault="003F27B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10</w:t>
            </w:r>
          </w:p>
        </w:tc>
        <w:tc>
          <w:tcPr>
            <w:tcW w:w="143" w:type="dxa"/>
            <w:noWrap/>
            <w:tcMar>
              <w:top w:w="13" w:type="dxa"/>
              <w:left w:w="13" w:type="dxa"/>
              <w:bottom w:w="0" w:type="dxa"/>
              <w:right w:w="13" w:type="dxa"/>
            </w:tcMar>
            <w:vAlign w:val="center"/>
          </w:tcPr>
          <w:p w:rsidR="003F27B7" w:rsidRPr="003013AF" w:rsidRDefault="003F27B7"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3F27B7" w:rsidRPr="003013AF" w:rsidRDefault="003F27B7" w:rsidP="00846229">
            <w:pPr>
              <w:rPr>
                <w:rFonts w:ascii="ＭＳ Ｐゴシック" w:eastAsia="ＭＳ Ｐゴシック" w:hAnsi="ＭＳ Ｐゴシック"/>
                <w:sz w:val="22"/>
                <w:szCs w:val="22"/>
              </w:rPr>
            </w:pPr>
          </w:p>
        </w:tc>
        <w:tc>
          <w:tcPr>
            <w:tcW w:w="8568" w:type="dxa"/>
            <w:gridSpan w:val="3"/>
            <w:noWrap/>
            <w:tcMar>
              <w:top w:w="13" w:type="dxa"/>
              <w:left w:w="13" w:type="dxa"/>
              <w:bottom w:w="0" w:type="dxa"/>
              <w:right w:w="13" w:type="dxa"/>
            </w:tcMar>
            <w:vAlign w:val="center"/>
          </w:tcPr>
          <w:p w:rsidR="003F27B7" w:rsidRPr="003013AF" w:rsidRDefault="003F27B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学校・地域との連携</w:t>
            </w:r>
          </w:p>
        </w:tc>
      </w:tr>
      <w:tr w:rsidR="000D354C" w:rsidRPr="003013AF" w:rsidTr="00402E7E">
        <w:trPr>
          <w:gridAfter w:val="5"/>
          <w:wAfter w:w="21916" w:type="dxa"/>
          <w:trHeight w:val="391"/>
        </w:trPr>
        <w:tc>
          <w:tcPr>
            <w:tcW w:w="309" w:type="dxa"/>
            <w:noWrap/>
            <w:tcMar>
              <w:top w:w="13" w:type="dxa"/>
              <w:left w:w="13" w:type="dxa"/>
              <w:bottom w:w="0" w:type="dxa"/>
              <w:right w:w="13" w:type="dxa"/>
            </w:tcMar>
            <w:vAlign w:val="center"/>
          </w:tcPr>
          <w:p w:rsidR="000D354C" w:rsidRPr="003013AF" w:rsidRDefault="000D354C"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143"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0D354C"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8376" w:type="dxa"/>
            <w:tcMar>
              <w:top w:w="13" w:type="dxa"/>
              <w:left w:w="13" w:type="dxa"/>
              <w:bottom w:w="0" w:type="dxa"/>
              <w:right w:w="13" w:type="dxa"/>
            </w:tcMar>
            <w:vAlign w:val="center"/>
          </w:tcPr>
          <w:p w:rsidR="000D354C"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学校・地域との連携を行っている。</w:t>
            </w:r>
          </w:p>
        </w:tc>
      </w:tr>
      <w:tr w:rsidR="000D354C" w:rsidRPr="003013AF" w:rsidTr="00402E7E">
        <w:trPr>
          <w:gridAfter w:val="5"/>
          <w:wAfter w:w="21916" w:type="dxa"/>
          <w:trHeight w:val="391"/>
        </w:trPr>
        <w:tc>
          <w:tcPr>
            <w:tcW w:w="309" w:type="dxa"/>
            <w:noWrap/>
            <w:tcMar>
              <w:top w:w="13" w:type="dxa"/>
              <w:left w:w="13" w:type="dxa"/>
              <w:bottom w:w="0" w:type="dxa"/>
              <w:right w:w="13" w:type="dxa"/>
            </w:tcMar>
            <w:vAlign w:val="center"/>
          </w:tcPr>
          <w:p w:rsidR="000D354C" w:rsidRPr="003013AF" w:rsidRDefault="000D354C"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143"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0D354C"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(2)</w:t>
            </w: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8376" w:type="dxa"/>
            <w:tcMar>
              <w:top w:w="13" w:type="dxa"/>
              <w:left w:w="13" w:type="dxa"/>
              <w:bottom w:w="0" w:type="dxa"/>
              <w:right w:w="13" w:type="dxa"/>
            </w:tcMar>
            <w:vAlign w:val="center"/>
          </w:tcPr>
          <w:p w:rsidR="000D354C"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運営協議会等が設置され、機能している。</w:t>
            </w:r>
          </w:p>
        </w:tc>
      </w:tr>
      <w:tr w:rsidR="000D354C" w:rsidRPr="003013AF" w:rsidTr="00402E7E">
        <w:trPr>
          <w:gridAfter w:val="5"/>
          <w:wAfter w:w="21916" w:type="dxa"/>
          <w:trHeight w:val="391"/>
        </w:trPr>
        <w:tc>
          <w:tcPr>
            <w:tcW w:w="309" w:type="dxa"/>
            <w:noWrap/>
            <w:tcMar>
              <w:top w:w="13" w:type="dxa"/>
              <w:left w:w="13" w:type="dxa"/>
              <w:bottom w:w="0" w:type="dxa"/>
              <w:right w:w="13" w:type="dxa"/>
            </w:tcMar>
            <w:vAlign w:val="center"/>
          </w:tcPr>
          <w:p w:rsidR="000D354C" w:rsidRPr="003013AF" w:rsidRDefault="000D354C"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143"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0D354C" w:rsidRPr="003013AF" w:rsidRDefault="000D354C" w:rsidP="00846229">
            <w:pPr>
              <w:rPr>
                <w:rFonts w:ascii="ＭＳ Ｐゴシック" w:eastAsia="ＭＳ Ｐゴシック" w:hAnsi="ＭＳ Ｐゴシック"/>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8376" w:type="dxa"/>
            <w:tcMar>
              <w:top w:w="13" w:type="dxa"/>
              <w:left w:w="13" w:type="dxa"/>
              <w:bottom w:w="0" w:type="dxa"/>
              <w:right w:w="13" w:type="dxa"/>
            </w:tcMar>
            <w:vAlign w:val="center"/>
          </w:tcPr>
          <w:p w:rsidR="000D354C" w:rsidRPr="003013AF" w:rsidRDefault="000D354C" w:rsidP="00846229">
            <w:pPr>
              <w:rPr>
                <w:rFonts w:ascii="ＭＳ Ｐゴシック" w:eastAsia="ＭＳ Ｐゴシック" w:hAnsi="ＭＳ Ｐゴシック"/>
                <w:sz w:val="22"/>
                <w:szCs w:val="22"/>
              </w:rPr>
            </w:pPr>
          </w:p>
        </w:tc>
      </w:tr>
      <w:tr w:rsidR="003F27B7" w:rsidRPr="003013AF" w:rsidTr="00402E7E">
        <w:trPr>
          <w:gridAfter w:val="5"/>
          <w:wAfter w:w="21916" w:type="dxa"/>
          <w:trHeight w:val="391"/>
        </w:trPr>
        <w:tc>
          <w:tcPr>
            <w:tcW w:w="309" w:type="dxa"/>
            <w:noWrap/>
            <w:tcMar>
              <w:top w:w="13" w:type="dxa"/>
              <w:left w:w="13" w:type="dxa"/>
              <w:bottom w:w="0" w:type="dxa"/>
              <w:right w:w="13" w:type="dxa"/>
            </w:tcMar>
            <w:vAlign w:val="center"/>
          </w:tcPr>
          <w:p w:rsidR="003F27B7" w:rsidRPr="003013AF" w:rsidRDefault="003F27B7"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3F27B7" w:rsidRPr="003013AF" w:rsidRDefault="003F27B7"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3F27B7" w:rsidRPr="003013AF" w:rsidRDefault="003F27B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11</w:t>
            </w:r>
          </w:p>
        </w:tc>
        <w:tc>
          <w:tcPr>
            <w:tcW w:w="143" w:type="dxa"/>
            <w:noWrap/>
            <w:tcMar>
              <w:top w:w="13" w:type="dxa"/>
              <w:left w:w="13" w:type="dxa"/>
              <w:bottom w:w="0" w:type="dxa"/>
              <w:right w:w="13" w:type="dxa"/>
            </w:tcMar>
            <w:vAlign w:val="center"/>
          </w:tcPr>
          <w:p w:rsidR="003F27B7" w:rsidRPr="003013AF" w:rsidRDefault="003F27B7"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3F27B7" w:rsidRPr="003013AF" w:rsidRDefault="003F27B7" w:rsidP="00846229">
            <w:pPr>
              <w:rPr>
                <w:rFonts w:ascii="ＭＳ Ｐゴシック" w:eastAsia="ＭＳ Ｐゴシック" w:hAnsi="ＭＳ Ｐゴシック"/>
                <w:sz w:val="22"/>
                <w:szCs w:val="22"/>
              </w:rPr>
            </w:pPr>
          </w:p>
        </w:tc>
        <w:tc>
          <w:tcPr>
            <w:tcW w:w="8568" w:type="dxa"/>
            <w:gridSpan w:val="3"/>
            <w:noWrap/>
            <w:tcMar>
              <w:top w:w="13" w:type="dxa"/>
              <w:left w:w="13" w:type="dxa"/>
              <w:bottom w:w="0" w:type="dxa"/>
              <w:right w:w="13" w:type="dxa"/>
            </w:tcMar>
            <w:vAlign w:val="center"/>
          </w:tcPr>
          <w:p w:rsidR="003F27B7" w:rsidRPr="003013AF" w:rsidRDefault="003F27B7" w:rsidP="00846229">
            <w:pPr>
              <w:rPr>
                <w:rFonts w:ascii="ＭＳ Ｐ明朝" w:eastAsia="ＭＳ Ｐ明朝" w:hAnsi="ＭＳ Ｐ明朝"/>
                <w:sz w:val="22"/>
                <w:szCs w:val="22"/>
              </w:rPr>
            </w:pPr>
            <w:r w:rsidRPr="003013AF">
              <w:rPr>
                <w:rFonts w:ascii="ＭＳ Ｐ明朝" w:eastAsia="ＭＳ Ｐ明朝" w:hAnsi="ＭＳ Ｐ明朝" w:hint="eastAsia"/>
                <w:sz w:val="22"/>
                <w:szCs w:val="22"/>
              </w:rPr>
              <w:t>【選択項目】</w:t>
            </w:r>
            <w:r w:rsidRPr="003013AF">
              <w:rPr>
                <w:rFonts w:ascii="ＭＳ Ｐ明朝" w:eastAsia="ＭＳ Ｐ明朝" w:hAnsi="ＭＳ Ｐ明朝"/>
                <w:sz w:val="22"/>
                <w:szCs w:val="22"/>
              </w:rPr>
              <w:t xml:space="preserve"> </w:t>
            </w:r>
            <w:r w:rsidRPr="003013AF">
              <w:rPr>
                <w:rFonts w:ascii="ＭＳ Ｐ明朝" w:eastAsia="ＭＳ Ｐ明朝" w:hAnsi="ＭＳ Ｐ明朝" w:hint="eastAsia"/>
                <w:sz w:val="22"/>
                <w:szCs w:val="22"/>
              </w:rPr>
              <w:t>放課後児童クラブの実施</w:t>
            </w:r>
          </w:p>
        </w:tc>
      </w:tr>
      <w:tr w:rsidR="000D354C" w:rsidRPr="003013AF" w:rsidTr="00402E7E">
        <w:trPr>
          <w:gridAfter w:val="5"/>
          <w:wAfter w:w="21916" w:type="dxa"/>
          <w:trHeight w:val="391"/>
        </w:trPr>
        <w:tc>
          <w:tcPr>
            <w:tcW w:w="309" w:type="dxa"/>
            <w:noWrap/>
            <w:tcMar>
              <w:top w:w="13" w:type="dxa"/>
              <w:left w:w="13" w:type="dxa"/>
              <w:bottom w:w="0" w:type="dxa"/>
              <w:right w:w="13" w:type="dxa"/>
            </w:tcMar>
            <w:vAlign w:val="center"/>
          </w:tcPr>
          <w:p w:rsidR="000D354C" w:rsidRPr="003013AF" w:rsidRDefault="000D354C"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143"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0D354C"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8376" w:type="dxa"/>
            <w:tcMar>
              <w:top w:w="13" w:type="dxa"/>
              <w:left w:w="13" w:type="dxa"/>
              <w:bottom w:w="0" w:type="dxa"/>
              <w:right w:w="13" w:type="dxa"/>
            </w:tcMar>
            <w:vAlign w:val="center"/>
          </w:tcPr>
          <w:p w:rsidR="000D354C" w:rsidRPr="003013AF" w:rsidRDefault="003F27B7" w:rsidP="00846229">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放課後児童クラブを児童館の持つ機能を生かして運営している。</w:t>
            </w:r>
          </w:p>
        </w:tc>
      </w:tr>
      <w:tr w:rsidR="000D354C" w:rsidRPr="003013AF" w:rsidTr="00402E7E">
        <w:trPr>
          <w:gridAfter w:val="5"/>
          <w:wAfter w:w="21916" w:type="dxa"/>
          <w:trHeight w:val="391"/>
        </w:trPr>
        <w:tc>
          <w:tcPr>
            <w:tcW w:w="309" w:type="dxa"/>
            <w:noWrap/>
            <w:tcMar>
              <w:top w:w="13" w:type="dxa"/>
              <w:left w:w="13" w:type="dxa"/>
              <w:bottom w:w="0" w:type="dxa"/>
              <w:right w:w="13" w:type="dxa"/>
            </w:tcMar>
            <w:vAlign w:val="center"/>
          </w:tcPr>
          <w:p w:rsidR="000D354C" w:rsidRPr="003013AF" w:rsidRDefault="000D354C" w:rsidP="00846229">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255"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143"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380" w:type="dxa"/>
            <w:gridSpan w:val="2"/>
            <w:noWrap/>
            <w:tcMar>
              <w:top w:w="13" w:type="dxa"/>
              <w:left w:w="13" w:type="dxa"/>
              <w:bottom w:w="0" w:type="dxa"/>
              <w:right w:w="13" w:type="dxa"/>
            </w:tcMar>
            <w:vAlign w:val="center"/>
          </w:tcPr>
          <w:p w:rsidR="000D354C" w:rsidRPr="003013AF" w:rsidRDefault="000D354C" w:rsidP="00846229">
            <w:pPr>
              <w:rPr>
                <w:rFonts w:ascii="ＭＳ Ｐゴシック" w:eastAsia="ＭＳ Ｐゴシック" w:hAnsi="ＭＳ Ｐゴシック"/>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96" w:type="dxa"/>
            <w:noWrap/>
            <w:tcMar>
              <w:top w:w="13" w:type="dxa"/>
              <w:left w:w="13" w:type="dxa"/>
              <w:bottom w:w="0" w:type="dxa"/>
              <w:right w:w="13" w:type="dxa"/>
            </w:tcMar>
            <w:vAlign w:val="center"/>
          </w:tcPr>
          <w:p w:rsidR="000D354C" w:rsidRPr="003013AF" w:rsidRDefault="000D354C" w:rsidP="00846229">
            <w:pPr>
              <w:rPr>
                <w:rFonts w:ascii="ＭＳ Ｐ明朝" w:eastAsia="ＭＳ Ｐ明朝" w:hAnsi="ＭＳ Ｐ明朝"/>
                <w:sz w:val="22"/>
                <w:szCs w:val="22"/>
              </w:rPr>
            </w:pPr>
          </w:p>
        </w:tc>
        <w:tc>
          <w:tcPr>
            <w:tcW w:w="8376" w:type="dxa"/>
            <w:tcMar>
              <w:top w:w="13" w:type="dxa"/>
              <w:left w:w="13" w:type="dxa"/>
              <w:bottom w:w="0" w:type="dxa"/>
              <w:right w:w="13" w:type="dxa"/>
            </w:tcMar>
            <w:vAlign w:val="center"/>
          </w:tcPr>
          <w:p w:rsidR="000D354C" w:rsidRPr="003013AF" w:rsidRDefault="000D354C" w:rsidP="00846229">
            <w:pPr>
              <w:rPr>
                <w:rFonts w:ascii="ＭＳ Ｐゴシック" w:eastAsia="ＭＳ Ｐゴシック" w:hAnsi="ＭＳ Ｐゴシック"/>
                <w:sz w:val="22"/>
                <w:szCs w:val="22"/>
              </w:rPr>
            </w:pPr>
          </w:p>
        </w:tc>
      </w:tr>
      <w:tr w:rsidR="003F27B7" w:rsidRPr="003013AF" w:rsidTr="00402E7E">
        <w:trPr>
          <w:trHeight w:val="390"/>
        </w:trPr>
        <w:tc>
          <w:tcPr>
            <w:tcW w:w="9764" w:type="dxa"/>
            <w:gridSpan w:val="9"/>
            <w:noWrap/>
            <w:tcMar>
              <w:top w:w="13" w:type="dxa"/>
              <w:left w:w="13" w:type="dxa"/>
              <w:bottom w:w="0" w:type="dxa"/>
              <w:right w:w="13" w:type="dxa"/>
            </w:tcMar>
            <w:vAlign w:val="center"/>
          </w:tcPr>
          <w:p w:rsidR="000D354C" w:rsidRPr="003013AF" w:rsidRDefault="000D354C" w:rsidP="000D354C">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4311" w:type="dxa"/>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4316" w:type="dxa"/>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8</w:t>
            </w:r>
          </w:p>
        </w:tc>
        <w:tc>
          <w:tcPr>
            <w:tcW w:w="4311" w:type="dxa"/>
            <w:vAlign w:val="center"/>
          </w:tcPr>
          <w:p w:rsidR="000D354C" w:rsidRPr="003013AF" w:rsidRDefault="000D354C"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4311" w:type="dxa"/>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4667" w:type="dxa"/>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ボランティア等の育成と活動支援</w:t>
            </w:r>
          </w:p>
        </w:tc>
      </w:tr>
      <w:tr w:rsidR="000D354C" w:rsidRPr="003013AF" w:rsidTr="00402E7E">
        <w:trPr>
          <w:gridAfter w:val="5"/>
          <w:wAfter w:w="21916" w:type="dxa"/>
          <w:trHeight w:val="390"/>
        </w:trPr>
        <w:tc>
          <w:tcPr>
            <w:tcW w:w="9764" w:type="dxa"/>
            <w:gridSpan w:val="9"/>
            <w:noWrap/>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18"/>
                <w:szCs w:val="18"/>
              </w:rPr>
            </w:pPr>
          </w:p>
        </w:tc>
      </w:tr>
      <w:tr w:rsidR="000D354C" w:rsidRPr="003013AF" w:rsidTr="00402E7E">
        <w:trPr>
          <w:gridAfter w:val="5"/>
          <w:wAfter w:w="21916" w:type="dxa"/>
          <w:trHeight w:val="390"/>
        </w:trPr>
        <w:tc>
          <w:tcPr>
            <w:tcW w:w="309" w:type="dxa"/>
            <w:noWrap/>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364" w:type="dxa"/>
            <w:gridSpan w:val="2"/>
            <w:noWrap/>
            <w:tcMar>
              <w:top w:w="13" w:type="dxa"/>
              <w:left w:w="13" w:type="dxa"/>
              <w:bottom w:w="0" w:type="dxa"/>
              <w:right w:w="13" w:type="dxa"/>
            </w:tcMar>
            <w:vAlign w:val="center"/>
          </w:tcPr>
          <w:p w:rsidR="000D354C" w:rsidRPr="003013AF" w:rsidRDefault="000D354C" w:rsidP="000D354C">
            <w:pPr>
              <w:jc w:val="center"/>
              <w:rPr>
                <w:rFonts w:ascii="ＭＳ Ｐ明朝" w:eastAsia="ＭＳ Ｐ明朝" w:hAnsi="ＭＳ Ｐ明朝"/>
                <w:sz w:val="24"/>
              </w:rPr>
            </w:pPr>
            <w:r w:rsidRPr="003013AF">
              <w:rPr>
                <w:rFonts w:ascii="ＭＳ Ｐ明朝" w:eastAsia="ＭＳ Ｐ明朝" w:hAnsi="ＭＳ Ｐ明朝" w:hint="eastAsia"/>
                <w:sz w:val="24"/>
              </w:rPr>
              <w:t>B</w:t>
            </w:r>
          </w:p>
        </w:tc>
        <w:tc>
          <w:tcPr>
            <w:tcW w:w="143"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4"/>
              </w:rPr>
            </w:pPr>
            <w:r w:rsidRPr="003013AF">
              <w:rPr>
                <w:rFonts w:ascii="ＭＳ Ｐ明朝" w:eastAsia="ＭＳ Ｐ明朝" w:hAnsi="ＭＳ Ｐ明朝" w:hint="eastAsia"/>
                <w:sz w:val="24"/>
              </w:rPr>
              <w:t xml:space="preserve">　</w:t>
            </w:r>
          </w:p>
        </w:tc>
        <w:tc>
          <w:tcPr>
            <w:tcW w:w="284" w:type="dxa"/>
            <w:noWrap/>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24"/>
              </w:rPr>
            </w:pPr>
            <w:r w:rsidRPr="003013AF">
              <w:rPr>
                <w:rFonts w:ascii="ＭＳ Ｐゴシック" w:eastAsia="ＭＳ Ｐゴシック" w:hAnsi="ＭＳ Ｐゴシック" w:hint="eastAsia"/>
                <w:sz w:val="24"/>
              </w:rPr>
              <w:t xml:space="preserve">　</w:t>
            </w:r>
          </w:p>
        </w:tc>
        <w:tc>
          <w:tcPr>
            <w:tcW w:w="8664" w:type="dxa"/>
            <w:gridSpan w:val="4"/>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4"/>
              </w:rPr>
            </w:pPr>
            <w:r w:rsidRPr="003013AF">
              <w:rPr>
                <w:rFonts w:ascii="ＭＳ Ｐ明朝" w:eastAsia="ＭＳ Ｐ明朝" w:hAnsi="ＭＳ Ｐ明朝" w:hint="eastAsia"/>
                <w:sz w:val="24"/>
              </w:rPr>
              <w:t>大型児童館の活動に関する事項（大型児童館用付加項目）</w:t>
            </w:r>
          </w:p>
        </w:tc>
      </w:tr>
      <w:tr w:rsidR="000D354C" w:rsidRPr="003013AF" w:rsidTr="00402E7E">
        <w:trPr>
          <w:gridAfter w:val="5"/>
          <w:wAfter w:w="21916" w:type="dxa"/>
          <w:trHeight w:val="390"/>
        </w:trPr>
        <w:tc>
          <w:tcPr>
            <w:tcW w:w="309" w:type="dxa"/>
            <w:noWrap/>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55"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143"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84" w:type="dxa"/>
            <w:noWrap/>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18"/>
                <w:szCs w:val="18"/>
              </w:rPr>
            </w:pPr>
            <w:r w:rsidRPr="003013AF">
              <w:rPr>
                <w:rFonts w:ascii="ＭＳ Ｐゴシック" w:eastAsia="ＭＳ Ｐゴシック" w:hAnsi="ＭＳ Ｐゴシック" w:hint="eastAsia"/>
                <w:sz w:val="18"/>
                <w:szCs w:val="18"/>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0"/>
              </w:rPr>
            </w:pPr>
            <w:r w:rsidRPr="003013AF">
              <w:rPr>
                <w:rFonts w:ascii="ＭＳ Ｐ明朝" w:eastAsia="ＭＳ Ｐ明朝" w:hAnsi="ＭＳ Ｐ明朝" w:hint="eastAsia"/>
                <w:sz w:val="20"/>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0"/>
              </w:rPr>
            </w:pPr>
            <w:r w:rsidRPr="003013AF">
              <w:rPr>
                <w:rFonts w:ascii="ＭＳ Ｐ明朝" w:eastAsia="ＭＳ Ｐ明朝" w:hAnsi="ＭＳ Ｐ明朝" w:hint="eastAsia"/>
                <w:sz w:val="20"/>
              </w:rPr>
              <w:t xml:space="preserve">　</w:t>
            </w:r>
          </w:p>
        </w:tc>
        <w:tc>
          <w:tcPr>
            <w:tcW w:w="8376" w:type="dxa"/>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18"/>
                <w:szCs w:val="18"/>
              </w:rPr>
            </w:pPr>
            <w:r w:rsidRPr="003013AF">
              <w:rPr>
                <w:rFonts w:ascii="ＭＳ Ｐゴシック" w:eastAsia="ＭＳ Ｐゴシック" w:hAnsi="ＭＳ Ｐゴシック" w:hint="eastAsia"/>
                <w:sz w:val="18"/>
                <w:szCs w:val="18"/>
              </w:rPr>
              <w:t xml:space="preserve">　</w:t>
            </w:r>
          </w:p>
        </w:tc>
      </w:tr>
      <w:tr w:rsidR="000D354C" w:rsidRPr="003013AF" w:rsidTr="00402E7E">
        <w:trPr>
          <w:gridAfter w:val="5"/>
          <w:wAfter w:w="21916" w:type="dxa"/>
          <w:trHeight w:val="1088"/>
        </w:trPr>
        <w:tc>
          <w:tcPr>
            <w:tcW w:w="9764" w:type="dxa"/>
            <w:gridSpan w:val="9"/>
            <w:noWrap/>
            <w:tcMar>
              <w:top w:w="13" w:type="dxa"/>
              <w:left w:w="13" w:type="dxa"/>
              <w:bottom w:w="0" w:type="dxa"/>
              <w:right w:w="13" w:type="dxa"/>
            </w:tcMar>
            <w:vAlign w:val="center"/>
          </w:tcPr>
          <w:p w:rsidR="000D354C" w:rsidRPr="003013AF" w:rsidRDefault="000D354C" w:rsidP="000D354C">
            <w:pPr>
              <w:pStyle w:val="a6"/>
              <w:tabs>
                <w:tab w:val="clear" w:pos="4252"/>
                <w:tab w:val="clear" w:pos="8504"/>
              </w:tabs>
              <w:snapToGrid/>
              <w:rPr>
                <w:rFonts w:ascii="ＭＳ Ｐゴシック" w:eastAsia="ＭＳ Ｐゴシック" w:hAnsi="ＭＳ Ｐゴシック"/>
                <w:spacing w:val="-8"/>
                <w:szCs w:val="21"/>
              </w:rPr>
            </w:pPr>
            <w:r w:rsidRPr="003013AF">
              <w:rPr>
                <w:rFonts w:ascii="ＭＳ Ｐゴシック" w:eastAsia="ＭＳ Ｐゴシック" w:hAnsi="ＭＳ Ｐゴシック" w:hint="eastAsia"/>
                <w:spacing w:val="-8"/>
                <w:szCs w:val="21"/>
              </w:rPr>
              <w:t>（遊びの環境整備、乳幼児と保護者への対応、小学生への対応、中高生への対応、利用者からの相談への対応、障害児への対応、地域の子育て環境づくり、広報活動については、小型児童館・児童センター用付加項目の該当する部分を準用する。）</w:t>
            </w:r>
          </w:p>
        </w:tc>
      </w:tr>
      <w:tr w:rsidR="000D354C" w:rsidRPr="003013AF" w:rsidTr="00402E7E">
        <w:trPr>
          <w:gridAfter w:val="5"/>
          <w:wAfter w:w="21916" w:type="dxa"/>
          <w:trHeight w:val="390"/>
        </w:trPr>
        <w:tc>
          <w:tcPr>
            <w:tcW w:w="309" w:type="dxa"/>
            <w:noWrap/>
            <w:tcMar>
              <w:top w:w="13" w:type="dxa"/>
              <w:left w:w="13" w:type="dxa"/>
              <w:bottom w:w="0" w:type="dxa"/>
              <w:right w:w="13" w:type="dxa"/>
            </w:tcMar>
            <w:vAlign w:val="center"/>
          </w:tcPr>
          <w:p w:rsidR="000D354C" w:rsidRPr="003013AF" w:rsidRDefault="000D354C" w:rsidP="000D354C">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55"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143"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84" w:type="dxa"/>
            <w:noWrap/>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18"/>
                <w:szCs w:val="18"/>
              </w:rPr>
            </w:pPr>
            <w:r w:rsidRPr="003013AF">
              <w:rPr>
                <w:rFonts w:ascii="ＭＳ Ｐゴシック" w:eastAsia="ＭＳ Ｐゴシック" w:hAnsi="ＭＳ Ｐゴシック" w:hint="eastAsia"/>
                <w:sz w:val="18"/>
                <w:szCs w:val="18"/>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0"/>
              </w:rPr>
            </w:pPr>
            <w:r w:rsidRPr="003013AF">
              <w:rPr>
                <w:rFonts w:ascii="ＭＳ Ｐ明朝" w:eastAsia="ＭＳ Ｐ明朝" w:hAnsi="ＭＳ Ｐ明朝" w:hint="eastAsia"/>
                <w:sz w:val="20"/>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0"/>
              </w:rPr>
            </w:pPr>
            <w:r w:rsidRPr="003013AF">
              <w:rPr>
                <w:rFonts w:ascii="ＭＳ Ｐ明朝" w:eastAsia="ＭＳ Ｐ明朝" w:hAnsi="ＭＳ Ｐ明朝" w:hint="eastAsia"/>
                <w:sz w:val="20"/>
              </w:rPr>
              <w:t xml:space="preserve">　</w:t>
            </w:r>
          </w:p>
        </w:tc>
        <w:tc>
          <w:tcPr>
            <w:tcW w:w="8376" w:type="dxa"/>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18"/>
                <w:szCs w:val="18"/>
              </w:rPr>
            </w:pPr>
            <w:r w:rsidRPr="003013AF">
              <w:rPr>
                <w:rFonts w:ascii="ＭＳ Ｐゴシック" w:eastAsia="ＭＳ Ｐゴシック" w:hAnsi="ＭＳ Ｐゴシック" w:hint="eastAsia"/>
                <w:sz w:val="18"/>
                <w:szCs w:val="18"/>
              </w:rPr>
              <w:t xml:space="preserve">　</w:t>
            </w:r>
          </w:p>
        </w:tc>
      </w:tr>
      <w:tr w:rsidR="000D354C" w:rsidRPr="003013AF" w:rsidTr="00402E7E">
        <w:trPr>
          <w:gridAfter w:val="5"/>
          <w:wAfter w:w="21916" w:type="dxa"/>
          <w:trHeight w:val="390"/>
        </w:trPr>
        <w:tc>
          <w:tcPr>
            <w:tcW w:w="309" w:type="dxa"/>
            <w:noWrap/>
            <w:tcMar>
              <w:top w:w="13" w:type="dxa"/>
              <w:left w:w="13" w:type="dxa"/>
              <w:bottom w:w="0" w:type="dxa"/>
              <w:right w:w="13" w:type="dxa"/>
            </w:tcMar>
            <w:vAlign w:val="center"/>
          </w:tcPr>
          <w:p w:rsidR="000D354C" w:rsidRPr="003013AF" w:rsidRDefault="000D354C" w:rsidP="000D354C">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55"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0D354C" w:rsidRPr="003013AF" w:rsidRDefault="003F27B7"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(1)</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0D354C" w:rsidRPr="003013AF" w:rsidRDefault="003F27B7"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大型児童館としての施設・設備や人材を</w:t>
            </w:r>
            <w:r w:rsidR="000D354C" w:rsidRPr="003013AF">
              <w:rPr>
                <w:rFonts w:ascii="ＭＳ Ｐゴシック" w:eastAsia="ＭＳ Ｐゴシック" w:hAnsi="ＭＳ Ｐゴシック" w:hint="eastAsia"/>
                <w:sz w:val="22"/>
                <w:szCs w:val="22"/>
              </w:rPr>
              <w:t>有効に活用している。</w:t>
            </w:r>
          </w:p>
        </w:tc>
      </w:tr>
      <w:tr w:rsidR="000D354C" w:rsidRPr="003013AF" w:rsidTr="00402E7E">
        <w:trPr>
          <w:gridAfter w:val="5"/>
          <w:wAfter w:w="21916" w:type="dxa"/>
          <w:trHeight w:val="390"/>
        </w:trPr>
        <w:tc>
          <w:tcPr>
            <w:tcW w:w="309" w:type="dxa"/>
            <w:noWrap/>
            <w:tcMar>
              <w:top w:w="13" w:type="dxa"/>
              <w:left w:w="13" w:type="dxa"/>
              <w:bottom w:w="0" w:type="dxa"/>
              <w:right w:w="13" w:type="dxa"/>
            </w:tcMar>
            <w:vAlign w:val="center"/>
          </w:tcPr>
          <w:p w:rsidR="000D354C" w:rsidRPr="003013AF" w:rsidRDefault="000D354C" w:rsidP="000D354C">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55"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0D354C" w:rsidRPr="003013AF" w:rsidRDefault="003F27B7"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(2)</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県</w:t>
            </w:r>
            <w:r w:rsidR="003F27B7" w:rsidRPr="003013AF">
              <w:rPr>
                <w:rFonts w:ascii="ＭＳ Ｐゴシック" w:eastAsia="ＭＳ Ｐゴシック" w:hAnsi="ＭＳ Ｐゴシック" w:hint="eastAsia"/>
                <w:sz w:val="22"/>
                <w:szCs w:val="22"/>
              </w:rPr>
              <w:t>内児童館の連絡調整と支援を行っている。</w:t>
            </w:r>
          </w:p>
        </w:tc>
      </w:tr>
      <w:tr w:rsidR="000D354C" w:rsidRPr="003013AF" w:rsidTr="00402E7E">
        <w:trPr>
          <w:gridAfter w:val="5"/>
          <w:wAfter w:w="21916" w:type="dxa"/>
          <w:trHeight w:val="390"/>
        </w:trPr>
        <w:tc>
          <w:tcPr>
            <w:tcW w:w="309" w:type="dxa"/>
            <w:noWrap/>
            <w:tcMar>
              <w:top w:w="13" w:type="dxa"/>
              <w:left w:w="13" w:type="dxa"/>
              <w:bottom w:w="0" w:type="dxa"/>
              <w:right w:w="13" w:type="dxa"/>
            </w:tcMar>
            <w:vAlign w:val="center"/>
          </w:tcPr>
          <w:p w:rsidR="000D354C" w:rsidRPr="003013AF" w:rsidRDefault="000D354C" w:rsidP="000D354C">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55"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0D354C" w:rsidRPr="003013AF" w:rsidRDefault="003F27B7"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(3)</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0D354C" w:rsidRPr="003013AF" w:rsidRDefault="003F27B7"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児童の健全育成に関する関係機関及び地域団体等との連絡・協議を行っている。</w:t>
            </w:r>
          </w:p>
        </w:tc>
      </w:tr>
      <w:tr w:rsidR="000D354C" w:rsidRPr="003013AF" w:rsidTr="00402E7E">
        <w:trPr>
          <w:gridAfter w:val="5"/>
          <w:wAfter w:w="21916" w:type="dxa"/>
          <w:trHeight w:val="390"/>
        </w:trPr>
        <w:tc>
          <w:tcPr>
            <w:tcW w:w="309" w:type="dxa"/>
            <w:noWrap/>
            <w:tcMar>
              <w:top w:w="13" w:type="dxa"/>
              <w:left w:w="13" w:type="dxa"/>
              <w:bottom w:w="0" w:type="dxa"/>
              <w:right w:w="13" w:type="dxa"/>
            </w:tcMar>
            <w:vAlign w:val="center"/>
          </w:tcPr>
          <w:p w:rsidR="000D354C" w:rsidRPr="003013AF" w:rsidRDefault="000D354C" w:rsidP="000D354C">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55"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0D354C" w:rsidRPr="003013AF" w:rsidRDefault="003F27B7"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(4)</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0D354C" w:rsidRPr="003013AF" w:rsidRDefault="003F27B7" w:rsidP="003F27B7">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県内児童館で活用できる各種遊びのプログラムの開発と普及を行っている。</w:t>
            </w:r>
          </w:p>
        </w:tc>
      </w:tr>
      <w:tr w:rsidR="000D354C" w:rsidRPr="003013AF" w:rsidTr="00402E7E">
        <w:trPr>
          <w:gridAfter w:val="5"/>
          <w:wAfter w:w="21916" w:type="dxa"/>
          <w:trHeight w:val="390"/>
        </w:trPr>
        <w:tc>
          <w:tcPr>
            <w:tcW w:w="309" w:type="dxa"/>
            <w:noWrap/>
            <w:tcMar>
              <w:top w:w="13" w:type="dxa"/>
              <w:left w:w="13" w:type="dxa"/>
              <w:bottom w:w="0" w:type="dxa"/>
              <w:right w:w="13" w:type="dxa"/>
            </w:tcMar>
            <w:vAlign w:val="center"/>
          </w:tcPr>
          <w:p w:rsidR="000D354C" w:rsidRPr="003013AF" w:rsidRDefault="000D354C" w:rsidP="000D354C">
            <w:pPr>
              <w:jc w:val="center"/>
              <w:rPr>
                <w:rFonts w:ascii="ＭＳ Ｐゴシック" w:eastAsia="ＭＳ Ｐゴシック" w:hAnsi="ＭＳ Ｐゴシック"/>
                <w:sz w:val="20"/>
              </w:rPr>
            </w:pPr>
          </w:p>
        </w:tc>
        <w:tc>
          <w:tcPr>
            <w:tcW w:w="109"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55"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380" w:type="dxa"/>
            <w:gridSpan w:val="2"/>
            <w:noWrap/>
            <w:tcMar>
              <w:top w:w="13" w:type="dxa"/>
              <w:left w:w="13" w:type="dxa"/>
              <w:bottom w:w="0" w:type="dxa"/>
              <w:right w:w="13" w:type="dxa"/>
            </w:tcMar>
            <w:vAlign w:val="center"/>
          </w:tcPr>
          <w:p w:rsidR="000D354C" w:rsidRPr="003013AF" w:rsidRDefault="003F27B7"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(5)</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0D354C" w:rsidRPr="003013AF" w:rsidRDefault="003F27B7" w:rsidP="003F27B7">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児童館のない地域等に出向き、遊びの提供、子育てや健全育成に関する啓発に取組んでいる。</w:t>
            </w:r>
          </w:p>
        </w:tc>
      </w:tr>
      <w:tr w:rsidR="000D354C" w:rsidRPr="003013AF" w:rsidTr="00402E7E">
        <w:trPr>
          <w:gridAfter w:val="5"/>
          <w:wAfter w:w="21916" w:type="dxa"/>
          <w:trHeight w:val="390"/>
        </w:trPr>
        <w:tc>
          <w:tcPr>
            <w:tcW w:w="309" w:type="dxa"/>
            <w:noWrap/>
            <w:tcMar>
              <w:top w:w="13" w:type="dxa"/>
              <w:left w:w="13" w:type="dxa"/>
              <w:bottom w:w="0" w:type="dxa"/>
              <w:right w:w="13" w:type="dxa"/>
            </w:tcMar>
            <w:vAlign w:val="center"/>
          </w:tcPr>
          <w:p w:rsidR="000D354C" w:rsidRPr="003013AF" w:rsidRDefault="000D354C" w:rsidP="000D354C">
            <w:pPr>
              <w:jc w:val="center"/>
              <w:rPr>
                <w:rFonts w:ascii="ＭＳ Ｐゴシック" w:eastAsia="ＭＳ Ｐゴシック" w:hAnsi="ＭＳ Ｐゴシック"/>
                <w:sz w:val="20"/>
              </w:rPr>
            </w:pPr>
            <w:r w:rsidRPr="003013AF">
              <w:rPr>
                <w:rFonts w:ascii="ＭＳ Ｐゴシック" w:eastAsia="ＭＳ Ｐゴシック" w:hAnsi="ＭＳ Ｐゴシック" w:hint="eastAsia"/>
                <w:sz w:val="20"/>
              </w:rPr>
              <w:t xml:space="preserve">　</w:t>
            </w:r>
          </w:p>
        </w:tc>
        <w:tc>
          <w:tcPr>
            <w:tcW w:w="109"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18"/>
                <w:szCs w:val="18"/>
              </w:rPr>
            </w:pPr>
            <w:r w:rsidRPr="003013AF">
              <w:rPr>
                <w:rFonts w:ascii="ＭＳ Ｐ明朝" w:eastAsia="ＭＳ Ｐ明朝" w:hAnsi="ＭＳ Ｐ明朝" w:hint="eastAsia"/>
                <w:sz w:val="18"/>
                <w:szCs w:val="18"/>
              </w:rPr>
              <w:t xml:space="preserve">　</w:t>
            </w:r>
          </w:p>
        </w:tc>
        <w:tc>
          <w:tcPr>
            <w:tcW w:w="255"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143"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284" w:type="dxa"/>
            <w:noWrap/>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22"/>
                <w:szCs w:val="22"/>
              </w:rPr>
            </w:pPr>
            <w:r w:rsidRPr="003013AF">
              <w:rPr>
                <w:rFonts w:ascii="ＭＳ Ｐゴシック" w:eastAsia="ＭＳ Ｐゴシック" w:hAnsi="ＭＳ Ｐゴシック"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96" w:type="dxa"/>
            <w:noWrap/>
            <w:tcMar>
              <w:top w:w="13" w:type="dxa"/>
              <w:left w:w="13" w:type="dxa"/>
              <w:bottom w:w="0" w:type="dxa"/>
              <w:right w:w="13" w:type="dxa"/>
            </w:tcMar>
            <w:vAlign w:val="center"/>
          </w:tcPr>
          <w:p w:rsidR="000D354C" w:rsidRPr="003013AF" w:rsidRDefault="000D354C" w:rsidP="000D354C">
            <w:pPr>
              <w:rPr>
                <w:rFonts w:ascii="ＭＳ Ｐ明朝" w:eastAsia="ＭＳ Ｐ明朝" w:hAnsi="ＭＳ Ｐ明朝"/>
                <w:sz w:val="22"/>
                <w:szCs w:val="22"/>
              </w:rPr>
            </w:pPr>
            <w:r w:rsidRPr="003013AF">
              <w:rPr>
                <w:rFonts w:ascii="ＭＳ Ｐ明朝" w:eastAsia="ＭＳ Ｐ明朝" w:hAnsi="ＭＳ Ｐ明朝" w:hint="eastAsia"/>
                <w:sz w:val="22"/>
                <w:szCs w:val="22"/>
              </w:rPr>
              <w:t xml:space="preserve">　</w:t>
            </w:r>
          </w:p>
        </w:tc>
        <w:tc>
          <w:tcPr>
            <w:tcW w:w="8376" w:type="dxa"/>
            <w:tcMar>
              <w:top w:w="13" w:type="dxa"/>
              <w:left w:w="13" w:type="dxa"/>
              <w:bottom w:w="0" w:type="dxa"/>
              <w:right w:w="13" w:type="dxa"/>
            </w:tcMar>
            <w:vAlign w:val="center"/>
          </w:tcPr>
          <w:p w:rsidR="000D354C" w:rsidRPr="003013AF" w:rsidRDefault="000D354C" w:rsidP="000D354C">
            <w:pPr>
              <w:rPr>
                <w:rFonts w:ascii="ＭＳ Ｐゴシック" w:eastAsia="ＭＳ Ｐゴシック" w:hAnsi="ＭＳ Ｐゴシック"/>
                <w:sz w:val="22"/>
                <w:szCs w:val="22"/>
                <w:u w:val="single"/>
              </w:rPr>
            </w:pPr>
          </w:p>
        </w:tc>
      </w:tr>
    </w:tbl>
    <w:p w:rsidR="00AF3007" w:rsidRPr="003013AF" w:rsidRDefault="00AF3007" w:rsidP="00AF3007"/>
    <w:p w:rsidR="00AF3007" w:rsidRPr="003013AF" w:rsidRDefault="00AF3007" w:rsidP="00AF3007"/>
    <w:p w:rsidR="00AF3007" w:rsidRDefault="00AF3007" w:rsidP="00AF3007"/>
    <w:p w:rsidR="00402E7E" w:rsidRPr="003013AF" w:rsidRDefault="00402E7E" w:rsidP="00AF3007"/>
    <w:p w:rsidR="00CC63EE" w:rsidRPr="003013AF" w:rsidRDefault="00CC63EE">
      <w:pPr>
        <w:rPr>
          <w:rFonts w:ascii="HG丸ｺﾞｼｯｸM-PRO" w:eastAsia="HG丸ｺﾞｼｯｸM-PRO" w:hAnsi="ＭＳ Ｐ明朝"/>
          <w:sz w:val="24"/>
          <w:szCs w:val="21"/>
        </w:rPr>
      </w:pPr>
      <w:r w:rsidRPr="003013AF">
        <w:rPr>
          <w:rFonts w:ascii="HG丸ｺﾞｼｯｸM-PRO" w:eastAsia="HG丸ｺﾞｼｯｸM-PRO" w:hAnsi="ＭＳ Ｐ明朝" w:hint="eastAsia"/>
          <w:sz w:val="24"/>
          <w:szCs w:val="21"/>
        </w:rPr>
        <w:lastRenderedPageBreak/>
        <w:t>A</w:t>
      </w:r>
      <w:r w:rsidR="00856BAD" w:rsidRPr="003013AF">
        <w:rPr>
          <w:rFonts w:ascii="HG丸ｺﾞｼｯｸM-PRO" w:eastAsia="HG丸ｺﾞｼｯｸM-PRO" w:hAnsi="ＭＳ Ｐ明朝" w:hint="eastAsia"/>
          <w:sz w:val="24"/>
          <w:szCs w:val="21"/>
        </w:rPr>
        <w:t xml:space="preserve">　児童館</w:t>
      </w:r>
      <w:r w:rsidRPr="003013AF">
        <w:rPr>
          <w:rFonts w:ascii="HG丸ｺﾞｼｯｸM-PRO" w:eastAsia="HG丸ｺﾞｼｯｸM-PRO" w:hAnsi="ＭＳ Ｐ明朝" w:hint="eastAsia"/>
          <w:sz w:val="24"/>
          <w:szCs w:val="21"/>
        </w:rPr>
        <w:t>の活動に関する事項（小型児童館・児童センター用付加項目）</w:t>
      </w:r>
    </w:p>
    <w:p w:rsidR="00CC63EE" w:rsidRPr="003013AF" w:rsidRDefault="00CC63EE">
      <w:pPr>
        <w:rPr>
          <w:rFonts w:ascii="HG丸ｺﾞｼｯｸM-PRO" w:eastAsia="HG丸ｺﾞｼｯｸM-PRO" w:hAnsi="ＭＳ Ｐ明朝"/>
          <w:sz w:val="22"/>
          <w:szCs w:val="22"/>
        </w:rPr>
      </w:pPr>
    </w:p>
    <w:p w:rsidR="00CC63EE" w:rsidRPr="003013AF" w:rsidRDefault="00CC63EE">
      <w:pPr>
        <w:rPr>
          <w:rFonts w:ascii="HG丸ｺﾞｼｯｸM-PRO" w:eastAsia="HG丸ｺﾞｼｯｸM-PRO" w:hAnsi="ＭＳ Ｐ明朝"/>
          <w:sz w:val="24"/>
        </w:rPr>
      </w:pPr>
      <w:r w:rsidRPr="003013AF">
        <w:rPr>
          <w:rFonts w:ascii="HG丸ｺﾞｼｯｸM-PRO" w:eastAsia="HG丸ｺﾞｼｯｸM-PRO" w:hAnsi="ＭＳ Ｐ明朝" w:hint="eastAsia"/>
          <w:sz w:val="24"/>
        </w:rPr>
        <w:t>A-</w:t>
      </w:r>
      <w:r w:rsidR="00856BAD" w:rsidRPr="003013AF">
        <w:rPr>
          <w:rFonts w:ascii="HG丸ｺﾞｼｯｸM-PRO" w:eastAsia="HG丸ｺﾞｼｯｸM-PRO" w:hAnsi="ＭＳ Ｐ明朝" w:hint="eastAsia"/>
          <w:sz w:val="24"/>
        </w:rPr>
        <w:t>１　児童館の活動に関する事項</w:t>
      </w:r>
    </w:p>
    <w:p w:rsidR="00CC63EE" w:rsidRPr="003013AF" w:rsidRDefault="00CC63EE">
      <w:pPr>
        <w:rPr>
          <w:rFonts w:ascii="HG丸ｺﾞｼｯｸM-PRO" w:eastAsia="HG丸ｺﾞｼｯｸM-PRO" w:hAnsi="ＭＳ Ｐ明朝"/>
          <w:sz w:val="22"/>
          <w:szCs w:val="21"/>
          <w:u w:val="single"/>
        </w:rPr>
      </w:pPr>
    </w:p>
    <w:p w:rsidR="00CC63EE" w:rsidRPr="003013AF" w:rsidRDefault="00CC63EE" w:rsidP="00856BAD">
      <w:pPr>
        <w:ind w:left="1120" w:hangingChars="490" w:hanging="1120"/>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A-１-</w:t>
      </w:r>
      <w:r w:rsidR="00856BAD" w:rsidRPr="003013AF">
        <w:rPr>
          <w:rFonts w:ascii="HG丸ｺﾞｼｯｸM-PRO" w:eastAsia="HG丸ｺﾞｼｯｸM-PRO" w:hAnsi="ＭＳ Ｐ明朝" w:hint="eastAsia"/>
          <w:sz w:val="22"/>
          <w:szCs w:val="21"/>
          <w:u w:val="single"/>
        </w:rPr>
        <w:t>(1)　施設の基本特性が児童館の理念と目的に基づいて設定されている。</w:t>
      </w:r>
    </w:p>
    <w:p w:rsidR="00856BAD" w:rsidRPr="003013AF" w:rsidRDefault="00856BAD" w:rsidP="00856BAD">
      <w:pPr>
        <w:ind w:left="1120" w:hangingChars="490" w:hanging="1120"/>
        <w:rPr>
          <w:rFonts w:ascii="HG丸ｺﾞｼｯｸM-PRO" w:eastAsia="HG丸ｺﾞｼｯｸM-PRO" w:hAnsi="ＭＳ Ｐ明朝"/>
          <w:sz w:val="22"/>
          <w:szCs w:val="21"/>
          <w:u w:val="single"/>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spacing w:val="-4"/>
                <w:sz w:val="22"/>
                <w:szCs w:val="22"/>
              </w:rPr>
            </w:pPr>
            <w:r w:rsidRPr="003013AF">
              <w:rPr>
                <w:rFonts w:ascii="HG丸ｺﾞｼｯｸM-PRO" w:eastAsia="HG丸ｺﾞｼｯｸM-PRO" w:hAnsi="ＭＳ 明朝" w:hint="eastAsia"/>
                <w:sz w:val="22"/>
                <w:szCs w:val="22"/>
              </w:rPr>
              <w:t>ａ）</w:t>
            </w:r>
            <w:r w:rsidR="00856BAD" w:rsidRPr="003013AF">
              <w:rPr>
                <w:rFonts w:ascii="HG丸ｺﾞｼｯｸM-PRO" w:eastAsia="HG丸ｺﾞｼｯｸM-PRO" w:hAnsi="ＭＳ 明朝" w:hint="eastAsia"/>
                <w:sz w:val="22"/>
                <w:szCs w:val="22"/>
              </w:rPr>
              <w:t>施設の基本特性が児童館の理念と目的に基づいて設定されている。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00856BAD" w:rsidRPr="003013AF">
              <w:rPr>
                <w:rFonts w:ascii="HG丸ｺﾞｼｯｸM-PRO" w:eastAsia="HG丸ｺﾞｼｯｸM-PRO" w:hAnsi="ＭＳ 明朝" w:hint="eastAsia"/>
                <w:sz w:val="22"/>
                <w:szCs w:val="22"/>
              </w:rPr>
              <w:t>施設の基本特性が児童館の理念と目的に基づいて設定されているが、十分ではない。</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rsidP="00856BAD">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ｃ）</w:t>
            </w:r>
            <w:r w:rsidR="00856BAD" w:rsidRPr="003013AF">
              <w:rPr>
                <w:rFonts w:ascii="HG丸ｺﾞｼｯｸM-PRO" w:eastAsia="HG丸ｺﾞｼｯｸM-PRO" w:hAnsi="ＭＳ 明朝" w:hint="eastAsia"/>
                <w:sz w:val="22"/>
                <w:szCs w:val="22"/>
              </w:rPr>
              <w:t>施設の基本特性が児童館の理念と目的に基づいて設定されていない。</w:t>
            </w:r>
          </w:p>
        </w:tc>
      </w:tr>
    </w:tbl>
    <w:p w:rsidR="00CC63EE" w:rsidRPr="003013AF" w:rsidRDefault="00CC63EE" w:rsidP="00856BAD">
      <w:pPr>
        <w:autoSpaceDE w:val="0"/>
        <w:autoSpaceDN w:val="0"/>
        <w:adjustRightInd w:val="0"/>
        <w:rPr>
          <w:rFonts w:ascii="HG丸ｺﾞｼｯｸM-PRO" w:eastAsia="HG丸ｺﾞｼｯｸM-PRO" w:hAnsi="ＭＳ Ｐ明朝"/>
          <w:sz w:val="22"/>
          <w:szCs w:val="21"/>
        </w:rPr>
      </w:pP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bdr w:val="single" w:sz="4" w:space="0" w:color="auto"/>
        </w:rPr>
        <w:t>評価の着眼点</w:t>
      </w: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□子どもが自らの意思でひとりでも利用することができている。</w:t>
      </w: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□子どもが遊ぶことができている。</w:t>
      </w: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□子どもが安心してくつろぐことができている。</w:t>
      </w: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□子ども同士にとって出会いの場になることができている。</w:t>
      </w: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□年齢等の異なる子どもが一緒に過ごし、活動を共にすることができている。</w:t>
      </w:r>
    </w:p>
    <w:p w:rsidR="00CC63EE"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□子どもが困ったときや悩んだときに、職員に相談できるようになっている。</w:t>
      </w:r>
    </w:p>
    <w:p w:rsidR="00856BAD" w:rsidRPr="003013AF" w:rsidRDefault="00856BAD">
      <w:pPr>
        <w:ind w:left="229" w:hangingChars="100" w:hanging="229"/>
        <w:rPr>
          <w:rFonts w:ascii="HG丸ｺﾞｼｯｸM-PRO" w:eastAsia="HG丸ｺﾞｼｯｸM-PRO"/>
          <w:sz w:val="22"/>
          <w:szCs w:val="22"/>
        </w:rPr>
      </w:pP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bdr w:val="single" w:sz="4" w:space="0" w:color="auto"/>
        </w:rPr>
        <w:t>評価基準の考え方と評価の留意点</w:t>
      </w: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（１）目的</w:t>
      </w:r>
    </w:p>
    <w:p w:rsidR="00856BAD" w:rsidRPr="003013AF" w:rsidRDefault="00856BAD" w:rsidP="00856BAD">
      <w:pPr>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○本評価基準は、施設の基本特性が、児童館ガイドラインに示された児童館の理念と目的に基づいて設定されていることを評価します。</w:t>
      </w:r>
    </w:p>
    <w:p w:rsidR="00856BAD" w:rsidRPr="003013AF" w:rsidRDefault="00856BAD" w:rsidP="00856BAD">
      <w:pPr>
        <w:ind w:left="229" w:hangingChars="100" w:hanging="229"/>
        <w:rPr>
          <w:rFonts w:ascii="HG丸ｺﾞｼｯｸM-PRO" w:eastAsia="HG丸ｺﾞｼｯｸM-PRO"/>
          <w:sz w:val="22"/>
          <w:szCs w:val="22"/>
        </w:rPr>
      </w:pP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（２）趣旨・解説</w:t>
      </w:r>
    </w:p>
    <w:p w:rsidR="00856BAD" w:rsidRPr="003013AF" w:rsidRDefault="00856BAD" w:rsidP="00856BAD">
      <w:pPr>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○児童館は、子どもが誰でも自由に利用できる施設です。子どもの最善の利益を保障する観点から、児童館ガイドライン（第</w:t>
      </w:r>
      <w:r w:rsidRPr="003013AF">
        <w:rPr>
          <w:rFonts w:ascii="HG丸ｺﾞｼｯｸM-PRO" w:eastAsia="HG丸ｺﾞｼｯｸM-PRO"/>
          <w:sz w:val="22"/>
          <w:szCs w:val="22"/>
        </w:rPr>
        <w:t xml:space="preserve">1 </w:t>
      </w:r>
      <w:r w:rsidRPr="003013AF">
        <w:rPr>
          <w:rFonts w:ascii="HG丸ｺﾞｼｯｸM-PRO" w:eastAsia="HG丸ｺﾞｼｯｸM-PRO" w:hint="eastAsia"/>
          <w:sz w:val="22"/>
          <w:szCs w:val="22"/>
        </w:rPr>
        <w:t>章</w:t>
      </w:r>
      <w:r w:rsidRPr="003013AF">
        <w:rPr>
          <w:rFonts w:ascii="HG丸ｺﾞｼｯｸM-PRO" w:eastAsia="HG丸ｺﾞｼｯｸM-PRO"/>
          <w:sz w:val="22"/>
          <w:szCs w:val="22"/>
        </w:rPr>
        <w:t>3</w:t>
      </w:r>
      <w:r w:rsidRPr="003013AF">
        <w:rPr>
          <w:rFonts w:ascii="HG丸ｺﾞｼｯｸM-PRO" w:eastAsia="HG丸ｺﾞｼｯｸM-PRO" w:hint="eastAsia"/>
          <w:sz w:val="22"/>
          <w:szCs w:val="22"/>
        </w:rPr>
        <w:t>（</w:t>
      </w:r>
      <w:r w:rsidRPr="003013AF">
        <w:rPr>
          <w:rFonts w:ascii="HG丸ｺﾞｼｯｸM-PRO" w:eastAsia="HG丸ｺﾞｼｯｸM-PRO"/>
          <w:sz w:val="22"/>
          <w:szCs w:val="22"/>
        </w:rPr>
        <w:t>1</w:t>
      </w:r>
      <w:r w:rsidRPr="003013AF">
        <w:rPr>
          <w:rFonts w:ascii="HG丸ｺﾞｼｯｸM-PRO" w:eastAsia="HG丸ｺﾞｼｯｸM-PRO" w:hint="eastAsia"/>
          <w:sz w:val="22"/>
          <w:szCs w:val="22"/>
        </w:rPr>
        <w:t>））には、施設の基本特性として次のように示されています。</w:t>
      </w:r>
    </w:p>
    <w:tbl>
      <w:tblPr>
        <w:tblW w:w="8930" w:type="dxa"/>
        <w:tblInd w:w="5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85" w:type="dxa"/>
          <w:right w:w="85" w:type="dxa"/>
        </w:tblCellMar>
        <w:tblLook w:val="0000" w:firstRow="0" w:lastRow="0" w:firstColumn="0" w:lastColumn="0" w:noHBand="0" w:noVBand="0"/>
      </w:tblPr>
      <w:tblGrid>
        <w:gridCol w:w="8930"/>
      </w:tblGrid>
      <w:tr w:rsidR="00856BAD" w:rsidRPr="003013AF" w:rsidTr="005A61C0">
        <w:tc>
          <w:tcPr>
            <w:tcW w:w="8930" w:type="dxa"/>
          </w:tcPr>
          <w:p w:rsidR="00856BAD" w:rsidRPr="003013AF" w:rsidRDefault="00856BAD" w:rsidP="005A61C0">
            <w:pPr>
              <w:tabs>
                <w:tab w:val="left" w:pos="626"/>
              </w:tabs>
              <w:ind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は、子どもが、その置かれている環境や状況に関わりなく、自由に来館して過ごすことができる児童福祉施設である。児童館がその役割を果たすためには、次のことを施設の基本特性として充実させることが求められる。</w:t>
            </w:r>
          </w:p>
          <w:p w:rsidR="00856BAD" w:rsidRPr="003013AF" w:rsidRDefault="00856BAD" w:rsidP="005A61C0">
            <w:pPr>
              <w:tabs>
                <w:tab w:val="left" w:pos="1533"/>
              </w:tabs>
              <w:rPr>
                <w:rFonts w:ascii="HG丸ｺﾞｼｯｸM-PRO" w:eastAsia="HG丸ｺﾞｼｯｸM-PRO" w:hAnsi="ＭＳ Ｐ明朝"/>
                <w:sz w:val="22"/>
              </w:rPr>
            </w:pPr>
            <w:r w:rsidRPr="003013AF">
              <w:rPr>
                <w:rFonts w:ascii="HG丸ｺﾞｼｯｸM-PRO" w:eastAsia="HG丸ｺﾞｼｯｸM-PRO" w:hAnsi="ＭＳ Ｐ明朝" w:hint="eastAsia"/>
                <w:sz w:val="22"/>
              </w:rPr>
              <w:t>①子どもが自らの意思でひとりでも利用することができる。</w:t>
            </w:r>
          </w:p>
          <w:p w:rsidR="00856BAD" w:rsidRPr="003013AF" w:rsidRDefault="00856BAD" w:rsidP="005A61C0">
            <w:pPr>
              <w:tabs>
                <w:tab w:val="left" w:pos="1533"/>
              </w:tabs>
              <w:rPr>
                <w:rFonts w:ascii="HG丸ｺﾞｼｯｸM-PRO" w:eastAsia="HG丸ｺﾞｼｯｸM-PRO" w:hAnsi="ＭＳ Ｐ明朝"/>
                <w:sz w:val="22"/>
              </w:rPr>
            </w:pPr>
            <w:r w:rsidRPr="003013AF">
              <w:rPr>
                <w:rFonts w:ascii="HG丸ｺﾞｼｯｸM-PRO" w:eastAsia="HG丸ｺﾞｼｯｸM-PRO" w:hAnsi="ＭＳ Ｐ明朝" w:hint="eastAsia"/>
                <w:sz w:val="22"/>
              </w:rPr>
              <w:t>②子どもが遊ぶことができる。</w:t>
            </w:r>
          </w:p>
          <w:p w:rsidR="00856BAD" w:rsidRPr="003013AF" w:rsidRDefault="00856BAD" w:rsidP="005A61C0">
            <w:pPr>
              <w:tabs>
                <w:tab w:val="left" w:pos="1533"/>
              </w:tabs>
              <w:rPr>
                <w:rFonts w:ascii="HG丸ｺﾞｼｯｸM-PRO" w:eastAsia="HG丸ｺﾞｼｯｸM-PRO" w:hAnsi="ＭＳ Ｐ明朝"/>
                <w:sz w:val="22"/>
              </w:rPr>
            </w:pPr>
            <w:r w:rsidRPr="003013AF">
              <w:rPr>
                <w:rFonts w:ascii="HG丸ｺﾞｼｯｸM-PRO" w:eastAsia="HG丸ｺﾞｼｯｸM-PRO" w:hAnsi="ＭＳ Ｐ明朝" w:hint="eastAsia"/>
                <w:sz w:val="22"/>
              </w:rPr>
              <w:t>③子どもが安心してくつろぐことができる。</w:t>
            </w:r>
          </w:p>
          <w:p w:rsidR="00856BAD" w:rsidRPr="003013AF" w:rsidRDefault="00856BAD" w:rsidP="005A61C0">
            <w:pPr>
              <w:tabs>
                <w:tab w:val="left" w:pos="1533"/>
              </w:tabs>
              <w:rPr>
                <w:rFonts w:ascii="HG丸ｺﾞｼｯｸM-PRO" w:eastAsia="HG丸ｺﾞｼｯｸM-PRO" w:hAnsi="ＭＳ Ｐ明朝"/>
                <w:sz w:val="22"/>
              </w:rPr>
            </w:pPr>
            <w:r w:rsidRPr="003013AF">
              <w:rPr>
                <w:rFonts w:ascii="HG丸ｺﾞｼｯｸM-PRO" w:eastAsia="HG丸ｺﾞｼｯｸM-PRO" w:hAnsi="ＭＳ Ｐ明朝" w:hint="eastAsia"/>
                <w:sz w:val="22"/>
              </w:rPr>
              <w:t>④子ども同士にとって出会いの場になることができる。</w:t>
            </w:r>
          </w:p>
          <w:p w:rsidR="00856BAD" w:rsidRPr="003013AF" w:rsidRDefault="00856BAD" w:rsidP="005A61C0">
            <w:pPr>
              <w:tabs>
                <w:tab w:val="left" w:pos="1533"/>
              </w:tabs>
              <w:rPr>
                <w:rFonts w:ascii="HG丸ｺﾞｼｯｸM-PRO" w:eastAsia="HG丸ｺﾞｼｯｸM-PRO" w:hAnsi="ＭＳ Ｐ明朝"/>
                <w:sz w:val="22"/>
              </w:rPr>
            </w:pPr>
            <w:r w:rsidRPr="003013AF">
              <w:rPr>
                <w:rFonts w:ascii="HG丸ｺﾞｼｯｸM-PRO" w:eastAsia="HG丸ｺﾞｼｯｸM-PRO" w:hAnsi="ＭＳ Ｐ明朝" w:hint="eastAsia"/>
                <w:sz w:val="22"/>
              </w:rPr>
              <w:t>⑤年齢等の異なる子どもが一緒に過ごし、活動を共にすることができる。</w:t>
            </w:r>
          </w:p>
          <w:p w:rsidR="00856BAD" w:rsidRPr="003013AF" w:rsidRDefault="00856BAD" w:rsidP="005A61C0">
            <w:pPr>
              <w:tabs>
                <w:tab w:val="left" w:pos="1533"/>
              </w:tabs>
              <w:rPr>
                <w:rFonts w:ascii="HG丸ｺﾞｼｯｸM-PRO" w:eastAsia="HG丸ｺﾞｼｯｸM-PRO" w:hAnsi="ＭＳ Ｐ明朝"/>
                <w:sz w:val="22"/>
              </w:rPr>
            </w:pPr>
            <w:r w:rsidRPr="003013AF">
              <w:rPr>
                <w:rFonts w:ascii="HG丸ｺﾞｼｯｸM-PRO" w:eastAsia="HG丸ｺﾞｼｯｸM-PRO" w:hAnsi="ＭＳ Ｐ明朝" w:hint="eastAsia"/>
                <w:sz w:val="22"/>
              </w:rPr>
              <w:t>⑥子どもが困ったときや悩んだときに、相談したり助けてもらえたりする職員がいる。</w:t>
            </w:r>
          </w:p>
        </w:tc>
      </w:tr>
    </w:tbl>
    <w:p w:rsidR="00856BAD" w:rsidRPr="003013AF" w:rsidRDefault="00856BAD" w:rsidP="00856BAD">
      <w:pPr>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lastRenderedPageBreak/>
        <w:t>○上記の施設の基本特性を発揮するには、利用上のルールや空間の設定に加えて、職員がその主旨を理解し、利用者への対応を意識的におこなっていることが必要です。</w:t>
      </w:r>
    </w:p>
    <w:p w:rsidR="00856BAD" w:rsidRPr="003013AF" w:rsidRDefault="00856BAD" w:rsidP="00856BAD">
      <w:pPr>
        <w:ind w:left="229" w:hangingChars="100" w:hanging="229"/>
        <w:rPr>
          <w:rFonts w:ascii="HG丸ｺﾞｼｯｸM-PRO" w:eastAsia="HG丸ｺﾞｼｯｸM-PRO"/>
          <w:sz w:val="22"/>
          <w:szCs w:val="22"/>
        </w:rPr>
      </w:pPr>
    </w:p>
    <w:p w:rsidR="00856BAD" w:rsidRPr="003013AF" w:rsidRDefault="00856BAD" w:rsidP="00856BAD">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（３）評価の留意点</w:t>
      </w:r>
    </w:p>
    <w:p w:rsidR="00856BAD" w:rsidRPr="003013AF" w:rsidRDefault="00856BAD" w:rsidP="00856BAD">
      <w:pPr>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○評価方法は、利用上のルールや空間の設定を確認するとともに、子どもが活動している様子や職員の関わり方を観察します。</w:t>
      </w:r>
    </w:p>
    <w:p w:rsidR="00856BAD" w:rsidRPr="003013AF" w:rsidRDefault="00856BAD" w:rsidP="00856BAD">
      <w:pPr>
        <w:ind w:leftChars="100" w:left="219"/>
        <w:rPr>
          <w:rFonts w:ascii="HG丸ｺﾞｼｯｸM-PRO" w:eastAsia="HG丸ｺﾞｼｯｸM-PRO"/>
          <w:sz w:val="22"/>
          <w:szCs w:val="22"/>
        </w:rPr>
      </w:pPr>
      <w:r w:rsidRPr="003013AF">
        <w:rPr>
          <w:rFonts w:ascii="HG丸ｺﾞｼｯｸM-PRO" w:eastAsia="HG丸ｺﾞｼｯｸM-PRO" w:hint="eastAsia"/>
          <w:sz w:val="22"/>
          <w:szCs w:val="22"/>
        </w:rPr>
        <w:t>○異年齢の活動について、具体的に聴取します。</w:t>
      </w:r>
    </w:p>
    <w:p w:rsidR="00856BAD" w:rsidRPr="003013AF" w:rsidRDefault="00856BAD" w:rsidP="00856BAD">
      <w:pPr>
        <w:ind w:leftChars="100" w:left="219"/>
        <w:rPr>
          <w:rFonts w:ascii="HG丸ｺﾞｼｯｸM-PRO" w:eastAsia="HG丸ｺﾞｼｯｸM-PRO"/>
          <w:sz w:val="22"/>
          <w:szCs w:val="22"/>
        </w:rPr>
      </w:pPr>
      <w:r w:rsidRPr="003013AF">
        <w:rPr>
          <w:rFonts w:ascii="HG丸ｺﾞｼｯｸM-PRO" w:eastAsia="HG丸ｺﾞｼｯｸM-PRO" w:hint="eastAsia"/>
          <w:sz w:val="22"/>
          <w:szCs w:val="22"/>
        </w:rPr>
        <w:t>○子どもの相談への対応状況について、記録を確認します。</w:t>
      </w:r>
    </w:p>
    <w:p w:rsidR="00CC63EE" w:rsidRPr="003013AF" w:rsidRDefault="00CC63EE">
      <w:pPr>
        <w:ind w:left="1109" w:hangingChars="485" w:hanging="1109"/>
        <w:rPr>
          <w:rFonts w:ascii="HG丸ｺﾞｼｯｸM-PRO" w:eastAsia="HG丸ｺﾞｼｯｸM-PRO" w:hAnsi="ＭＳ Ｐ明朝"/>
          <w:sz w:val="22"/>
          <w:szCs w:val="21"/>
          <w:u w:val="single"/>
        </w:rPr>
      </w:pPr>
      <w:r w:rsidRPr="003013AF">
        <w:rPr>
          <w:rFonts w:ascii="HG丸ｺﾞｼｯｸM-PRO" w:eastAsia="HG丸ｺﾞｼｯｸM-PRO" w:hAnsi="ＭＳ Ｐ明朝"/>
          <w:sz w:val="22"/>
          <w:szCs w:val="21"/>
        </w:rPr>
        <w:br w:type="page"/>
      </w:r>
      <w:r w:rsidRPr="003013AF">
        <w:rPr>
          <w:rFonts w:ascii="HG丸ｺﾞｼｯｸM-PRO" w:eastAsia="HG丸ｺﾞｼｯｸM-PRO" w:hAnsi="ＭＳ Ｐ明朝" w:hint="eastAsia"/>
          <w:sz w:val="22"/>
          <w:szCs w:val="21"/>
          <w:u w:val="single"/>
        </w:rPr>
        <w:lastRenderedPageBreak/>
        <w:t>A-１-</w:t>
      </w:r>
      <w:r w:rsidR="00856BAD" w:rsidRPr="003013AF">
        <w:rPr>
          <w:rFonts w:ascii="HG丸ｺﾞｼｯｸM-PRO" w:eastAsia="HG丸ｺﾞｼｯｸM-PRO" w:hAnsi="ＭＳ Ｐ明朝" w:hint="eastAsia"/>
          <w:sz w:val="22"/>
          <w:szCs w:val="21"/>
          <w:u w:val="single"/>
        </w:rPr>
        <w:t>(2)</w:t>
      </w:r>
      <w:r w:rsidRPr="003013AF">
        <w:rPr>
          <w:rFonts w:ascii="HG丸ｺﾞｼｯｸM-PRO" w:eastAsia="HG丸ｺﾞｼｯｸM-PRO" w:hAnsi="ＭＳ Ｐ明朝" w:hint="eastAsia"/>
          <w:sz w:val="22"/>
          <w:szCs w:val="21"/>
          <w:u w:val="single"/>
        </w:rPr>
        <w:t xml:space="preserve">　</w:t>
      </w:r>
      <w:r w:rsidR="00856BAD" w:rsidRPr="003013AF">
        <w:rPr>
          <w:rFonts w:ascii="HG丸ｺﾞｼｯｸM-PRO" w:eastAsia="HG丸ｺﾞｼｯｸM-PRO" w:hAnsi="ＭＳ Ｐ明朝" w:cs="Courier New" w:hint="eastAsia"/>
          <w:sz w:val="22"/>
          <w:szCs w:val="21"/>
          <w:u w:val="single"/>
        </w:rPr>
        <w:t>児童館の特性である、拠点性、多機能性、地域性を発揮している。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ａ）</w:t>
            </w:r>
            <w:r w:rsidR="00856BAD" w:rsidRPr="003013AF">
              <w:rPr>
                <w:rFonts w:ascii="HG丸ｺﾞｼｯｸM-PRO" w:eastAsia="HG丸ｺﾞｼｯｸM-PRO" w:hAnsi="ＭＳ 明朝" w:hint="eastAsia"/>
                <w:sz w:val="22"/>
                <w:szCs w:val="22"/>
              </w:rPr>
              <w:t>児童館の特性である、拠点性、多機能性、地域性を発揮している。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ｂ）</w:t>
            </w:r>
            <w:r w:rsidR="00856BAD" w:rsidRPr="003013AF">
              <w:rPr>
                <w:rFonts w:ascii="HG丸ｺﾞｼｯｸM-PRO" w:eastAsia="HG丸ｺﾞｼｯｸM-PRO" w:hAnsi="ＭＳ 明朝" w:hint="eastAsia"/>
                <w:sz w:val="22"/>
                <w:szCs w:val="22"/>
              </w:rPr>
              <w:t>児童館の特性である、拠点性、多機能性、地域性を発揮しているが、十分ではない。</w:t>
            </w:r>
          </w:p>
          <w:p w:rsidR="00CC63EE" w:rsidRPr="003013AF" w:rsidRDefault="00CC63EE">
            <w:pPr>
              <w:ind w:left="457" w:hangingChars="200" w:hanging="457"/>
              <w:rPr>
                <w:rFonts w:ascii="HG丸ｺﾞｼｯｸM-PRO" w:eastAsia="HG丸ｺﾞｼｯｸM-PRO" w:hAnsi="ＭＳ Ｐ明朝"/>
                <w:sz w:val="22"/>
                <w:szCs w:val="22"/>
              </w:rPr>
            </w:pPr>
          </w:p>
          <w:p w:rsidR="00CC63EE" w:rsidRPr="003013AF" w:rsidRDefault="00CC63EE" w:rsidP="00856BAD">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005A61C0" w:rsidRPr="003013AF">
              <w:rPr>
                <w:rFonts w:ascii="HG丸ｺﾞｼｯｸM-PRO" w:eastAsia="HG丸ｺﾞｼｯｸM-PRO" w:hAnsi="ＭＳ 明朝" w:hint="eastAsia"/>
                <w:sz w:val="22"/>
                <w:szCs w:val="22"/>
              </w:rPr>
              <w:t>児童館の特性である、拠点性、多機能性、地域性を発揮していない。</w:t>
            </w:r>
          </w:p>
        </w:tc>
      </w:tr>
    </w:tbl>
    <w:p w:rsidR="00CC63EE" w:rsidRPr="003013AF" w:rsidRDefault="00CC63EE">
      <w:pPr>
        <w:rPr>
          <w:rFonts w:ascii="HG丸ｺﾞｼｯｸM-PRO" w:eastAsia="HG丸ｺﾞｼｯｸM-PRO" w:hAnsi="ＭＳ Ｐ明朝"/>
          <w:sz w:val="22"/>
          <w:bdr w:val="single" w:sz="4" w:space="0" w:color="auto"/>
        </w:rPr>
      </w:pPr>
    </w:p>
    <w:p w:rsidR="005A61C0" w:rsidRPr="003013AF" w:rsidRDefault="005A61C0" w:rsidP="005A61C0">
      <w:pPr>
        <w:rPr>
          <w:rFonts w:ascii="HG丸ｺﾞｼｯｸM-PRO" w:eastAsia="HG丸ｺﾞｼｯｸM-PRO" w:hAnsi="ＭＳ Ｐ明朝"/>
          <w:sz w:val="22"/>
          <w:bdr w:val="single" w:sz="4" w:space="0" w:color="auto" w:frame="1"/>
        </w:rPr>
      </w:pPr>
      <w:r w:rsidRPr="003013AF">
        <w:rPr>
          <w:rFonts w:ascii="HG丸ｺﾞｼｯｸM-PRO" w:eastAsia="HG丸ｺﾞｼｯｸM-PRO" w:hAnsi="ＭＳ Ｐ明朝" w:hint="eastAsia"/>
          <w:sz w:val="22"/>
          <w:bdr w:val="single" w:sz="4" w:space="0" w:color="auto" w:frame="1"/>
        </w:rPr>
        <w:t>評価の着眼点</w:t>
      </w:r>
    </w:p>
    <w:p w:rsidR="005A61C0" w:rsidRPr="003013AF" w:rsidRDefault="005A61C0" w:rsidP="005A61C0">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□地域における子どもの居場所になっている。</w:t>
      </w:r>
    </w:p>
    <w:p w:rsidR="005A61C0" w:rsidRPr="003013AF" w:rsidRDefault="005A61C0" w:rsidP="005A61C0">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□職員が日常的に子どもと関わり、子どものあらゆる課題に直接対応し、必要に応じて関係機関に橋渡ししている。</w:t>
      </w:r>
    </w:p>
    <w:p w:rsidR="005A61C0" w:rsidRPr="003013AF" w:rsidRDefault="005A61C0" w:rsidP="005A61C0">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□児童館が地域の人々に見守られた安心・安全な環境となっており、そこで子どもが自ら成長していくことができている。</w:t>
      </w:r>
    </w:p>
    <w:p w:rsidR="005A61C0" w:rsidRPr="003013AF" w:rsidRDefault="005A61C0" w:rsidP="005A61C0">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□子どもの発達に応じて地域全体へ活動を広げている。</w:t>
      </w:r>
    </w:p>
    <w:p w:rsidR="00CC63EE" w:rsidRPr="003013AF" w:rsidRDefault="005A61C0" w:rsidP="005A61C0">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□住民や関係機関等と連携して、地域における子どもの健全育成の環境づくりを進めている。</w:t>
      </w:r>
    </w:p>
    <w:p w:rsidR="005A61C0" w:rsidRPr="003013AF" w:rsidRDefault="005A61C0" w:rsidP="005A61C0">
      <w:pPr>
        <w:ind w:left="229" w:hangingChars="100" w:hanging="229"/>
        <w:rPr>
          <w:rFonts w:ascii="HG丸ｺﾞｼｯｸM-PRO" w:eastAsia="HG丸ｺﾞｼｯｸM-PRO" w:hAnsi="ＭＳ Ｐ明朝"/>
          <w:sz w:val="22"/>
        </w:rPr>
      </w:pPr>
    </w:p>
    <w:p w:rsidR="005A61C0" w:rsidRPr="003013AF" w:rsidRDefault="005A61C0" w:rsidP="005A61C0">
      <w:pPr>
        <w:ind w:left="229" w:hangingChars="100" w:hanging="229"/>
        <w:rPr>
          <w:rFonts w:ascii="HG丸ｺﾞｼｯｸM-PRO" w:eastAsia="HG丸ｺﾞｼｯｸM-PRO" w:hAnsi="ＭＳ Ｐ明朝"/>
          <w:sz w:val="22"/>
          <w:bdr w:val="single" w:sz="4" w:space="0" w:color="auto"/>
        </w:rPr>
      </w:pPr>
      <w:r w:rsidRPr="003013AF">
        <w:rPr>
          <w:rFonts w:ascii="HG丸ｺﾞｼｯｸM-PRO" w:eastAsia="HG丸ｺﾞｼｯｸM-PRO" w:hAnsi="ＭＳ Ｐ明朝" w:hint="eastAsia"/>
          <w:sz w:val="22"/>
          <w:bdr w:val="single" w:sz="4" w:space="0" w:color="auto"/>
        </w:rPr>
        <w:t>評価基準の考え方と評価の留意点</w:t>
      </w:r>
    </w:p>
    <w:p w:rsidR="005A61C0" w:rsidRPr="003013AF" w:rsidRDefault="005A61C0" w:rsidP="005A61C0">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（１）目的</w:t>
      </w:r>
    </w:p>
    <w:p w:rsidR="005A61C0" w:rsidRPr="003013AF" w:rsidRDefault="005A61C0" w:rsidP="005A61C0">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○本評価基準は、児童館の特性である拠点性、多機能性、地域性が活動や運営の際に発揮されていることを評価します。</w:t>
      </w:r>
    </w:p>
    <w:p w:rsidR="005A61C0" w:rsidRPr="003013AF" w:rsidRDefault="005A61C0" w:rsidP="005A61C0">
      <w:pPr>
        <w:ind w:left="229" w:hangingChars="100" w:hanging="229"/>
        <w:rPr>
          <w:rFonts w:ascii="HG丸ｺﾞｼｯｸM-PRO" w:eastAsia="HG丸ｺﾞｼｯｸM-PRO" w:hAnsi="ＭＳ Ｐ明朝"/>
          <w:sz w:val="22"/>
        </w:rPr>
      </w:pPr>
    </w:p>
    <w:p w:rsidR="005A61C0" w:rsidRPr="003013AF" w:rsidRDefault="005A61C0" w:rsidP="005A61C0">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（２）</w:t>
      </w:r>
      <w:r w:rsidRPr="003013AF">
        <w:rPr>
          <w:rFonts w:ascii="HG丸ｺﾞｼｯｸM-PRO" w:eastAsia="HG丸ｺﾞｼｯｸM-PRO" w:hAnsi="ＭＳ Ｐ明朝"/>
          <w:sz w:val="22"/>
        </w:rPr>
        <w:t xml:space="preserve"> </w:t>
      </w:r>
      <w:r w:rsidRPr="003013AF">
        <w:rPr>
          <w:rFonts w:ascii="HG丸ｺﾞｼｯｸM-PRO" w:eastAsia="HG丸ｺﾞｼｯｸM-PRO" w:hAnsi="ＭＳ Ｐ明朝" w:hint="eastAsia"/>
          <w:sz w:val="22"/>
        </w:rPr>
        <w:t>趣旨・解説</w:t>
      </w:r>
    </w:p>
    <w:p w:rsidR="005A61C0" w:rsidRPr="003013AF" w:rsidRDefault="005A61C0" w:rsidP="005A61C0">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○児童館は、地域児童の健全育成を担う児童福祉施設です。この観点から、児童館ガイドライン（第</w:t>
      </w:r>
      <w:r w:rsidRPr="003013AF">
        <w:rPr>
          <w:rFonts w:ascii="HG丸ｺﾞｼｯｸM-PRO" w:eastAsia="HG丸ｺﾞｼｯｸM-PRO" w:hAnsi="ＭＳ Ｐ明朝"/>
          <w:sz w:val="22"/>
        </w:rPr>
        <w:t xml:space="preserve">1 </w:t>
      </w:r>
      <w:r w:rsidRPr="003013AF">
        <w:rPr>
          <w:rFonts w:ascii="HG丸ｺﾞｼｯｸM-PRO" w:eastAsia="HG丸ｺﾞｼｯｸM-PRO" w:hAnsi="ＭＳ Ｐ明朝" w:hint="eastAsia"/>
          <w:sz w:val="22"/>
        </w:rPr>
        <w:t>章</w:t>
      </w:r>
      <w:r w:rsidRPr="003013AF">
        <w:rPr>
          <w:rFonts w:ascii="HG丸ｺﾞｼｯｸM-PRO" w:eastAsia="HG丸ｺﾞｼｯｸM-PRO" w:hAnsi="ＭＳ Ｐ明朝"/>
          <w:sz w:val="22"/>
        </w:rPr>
        <w:t>3</w:t>
      </w:r>
      <w:r w:rsidRPr="003013AF">
        <w:rPr>
          <w:rFonts w:ascii="HG丸ｺﾞｼｯｸM-PRO" w:eastAsia="HG丸ｺﾞｼｯｸM-PRO" w:hAnsi="ＭＳ Ｐ明朝" w:hint="eastAsia"/>
          <w:sz w:val="22"/>
        </w:rPr>
        <w:t>（</w:t>
      </w:r>
      <w:r w:rsidRPr="003013AF">
        <w:rPr>
          <w:rFonts w:ascii="HG丸ｺﾞｼｯｸM-PRO" w:eastAsia="HG丸ｺﾞｼｯｸM-PRO" w:hAnsi="ＭＳ Ｐ明朝"/>
          <w:sz w:val="22"/>
        </w:rPr>
        <w:t>3</w:t>
      </w:r>
      <w:r w:rsidRPr="003013AF">
        <w:rPr>
          <w:rFonts w:ascii="HG丸ｺﾞｼｯｸM-PRO" w:eastAsia="HG丸ｺﾞｼｯｸM-PRO" w:hAnsi="ＭＳ Ｐ明朝" w:hint="eastAsia"/>
          <w:sz w:val="22"/>
        </w:rPr>
        <w:t>））には、児童館の特性として次のように示されています。</w:t>
      </w:r>
    </w:p>
    <w:tbl>
      <w:tblPr>
        <w:tblW w:w="8660" w:type="dxa"/>
        <w:tblInd w:w="5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85" w:type="dxa"/>
          <w:right w:w="85" w:type="dxa"/>
        </w:tblCellMar>
        <w:tblLook w:val="0000" w:firstRow="0" w:lastRow="0" w:firstColumn="0" w:lastColumn="0" w:noHBand="0" w:noVBand="0"/>
      </w:tblPr>
      <w:tblGrid>
        <w:gridCol w:w="8660"/>
      </w:tblGrid>
      <w:tr w:rsidR="005A61C0" w:rsidRPr="003013AF" w:rsidTr="005A61C0">
        <w:tc>
          <w:tcPr>
            <w:tcW w:w="8660" w:type="dxa"/>
          </w:tcPr>
          <w:p w:rsidR="005A61C0" w:rsidRPr="003013AF" w:rsidRDefault="005A61C0" w:rsidP="005A61C0">
            <w:pPr>
              <w:ind w:firstLineChars="100" w:firstLine="229"/>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児童館における遊び及び生活を通じた健全育成には、子どもの心身の健康増進を図り、知的・社会的適応能力を高め、情操をゆたかにするという役割がある。このことを踏まえた児童館の特性は以下の</w:t>
            </w:r>
            <w:r w:rsidRPr="003013AF">
              <w:rPr>
                <w:rFonts w:ascii="HG丸ｺﾞｼｯｸM-PRO" w:eastAsia="HG丸ｺﾞｼｯｸM-PRO" w:hAnsi="ＭＳ Ｐ明朝"/>
                <w:sz w:val="22"/>
                <w:szCs w:val="22"/>
              </w:rPr>
              <w:t xml:space="preserve">3 </w:t>
            </w:r>
            <w:r w:rsidRPr="003013AF">
              <w:rPr>
                <w:rFonts w:ascii="HG丸ｺﾞｼｯｸM-PRO" w:eastAsia="HG丸ｺﾞｼｯｸM-PRO" w:hAnsi="ＭＳ Ｐ明朝" w:hint="eastAsia"/>
                <w:sz w:val="22"/>
                <w:szCs w:val="22"/>
              </w:rPr>
              <w:t>点である。</w:t>
            </w:r>
          </w:p>
          <w:p w:rsidR="005A61C0" w:rsidRPr="003013AF" w:rsidRDefault="005A61C0" w:rsidP="005A61C0">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①拠点性</w:t>
            </w:r>
          </w:p>
          <w:p w:rsidR="005A61C0" w:rsidRPr="003013AF" w:rsidRDefault="005A61C0" w:rsidP="005A61C0">
            <w:pPr>
              <w:ind w:firstLineChars="100" w:firstLine="229"/>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児童館は、地域における子どものための拠点（館）である。</w:t>
            </w:r>
          </w:p>
          <w:p w:rsidR="005A61C0" w:rsidRPr="003013AF" w:rsidRDefault="005A61C0" w:rsidP="005A61C0">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子どもが自らの意思で利用でき、自由に遊んだりくつろいだり、年齢の異なる子ども同士が一緒に過ごすことができる。そして、それを支える「児童の遊びを指導する者」（以下「児童厚生員」という。）がいることによって、子どもの居場所となり、地域の拠点となる。</w:t>
            </w:r>
          </w:p>
          <w:p w:rsidR="005A61C0" w:rsidRPr="003013AF" w:rsidRDefault="005A61C0" w:rsidP="005A61C0">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②多機能性</w:t>
            </w:r>
          </w:p>
          <w:p w:rsidR="005A61C0" w:rsidRPr="003013AF" w:rsidRDefault="005A61C0" w:rsidP="005A61C0">
            <w:pPr>
              <w:ind w:firstLineChars="100" w:firstLine="229"/>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児童館は、子どもが自由に時間を過ごし遊ぶ中で、子どものあらゆる課題に直接関わることができる。これらのことについて子どもと一緒に考え、対応するととも</w:t>
            </w:r>
            <w:r w:rsidRPr="003013AF">
              <w:rPr>
                <w:rFonts w:ascii="HG丸ｺﾞｼｯｸM-PRO" w:eastAsia="HG丸ｺﾞｼｯｸM-PRO" w:hAnsi="ＭＳ Ｐ明朝" w:hint="eastAsia"/>
                <w:sz w:val="22"/>
                <w:szCs w:val="22"/>
              </w:rPr>
              <w:lastRenderedPageBreak/>
              <w:t>に、必要に応じて関係機関に橋渡しすることができる。そして、子どもが直面している福祉的な課題に対応することができる。</w:t>
            </w:r>
          </w:p>
          <w:p w:rsidR="005A61C0" w:rsidRPr="003013AF" w:rsidRDefault="005A61C0" w:rsidP="005A61C0">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③地域性</w:t>
            </w:r>
          </w:p>
          <w:p w:rsidR="005A61C0" w:rsidRPr="003013AF" w:rsidRDefault="005A61C0" w:rsidP="005A61C0">
            <w:pPr>
              <w:ind w:firstLineChars="100" w:firstLine="229"/>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児童館では、地域の人々に見守られた安心・安全な環境のもとで自ら成長していくことができ、館内のみならず子どもの発達に応じて地域全体へ活動を広げていくことができる。そして、児童館は、地域の住民と、子どもに関わる関係機関等と連携して、地域における子どもの健全育成の環境づくりを進めることができる。</w:t>
            </w:r>
          </w:p>
        </w:tc>
      </w:tr>
    </w:tbl>
    <w:p w:rsidR="005A61C0" w:rsidRPr="003013AF" w:rsidRDefault="005A61C0" w:rsidP="005A61C0">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lastRenderedPageBreak/>
        <w:t>○児童館がその特性である、拠点性、多機能性、地域性を発揮して活動するには、職員がこれを理解し、様々な活動や日常的な子どもとの関わりの中で体現していくとともに、地域住民や関係機関とも積極的に関わっていくことが求められます。</w:t>
      </w:r>
    </w:p>
    <w:p w:rsidR="005A61C0" w:rsidRPr="003013AF" w:rsidRDefault="005A61C0" w:rsidP="005A61C0">
      <w:pPr>
        <w:rPr>
          <w:rFonts w:ascii="HG丸ｺﾞｼｯｸM-PRO" w:eastAsia="HG丸ｺﾞｼｯｸM-PRO" w:hAnsi="ＭＳ Ｐ明朝" w:cs="Courier New"/>
          <w:sz w:val="22"/>
          <w:szCs w:val="21"/>
        </w:rPr>
      </w:pPr>
    </w:p>
    <w:p w:rsidR="005A61C0" w:rsidRPr="003013AF" w:rsidRDefault="005A61C0" w:rsidP="005A61C0">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（３）評価の留意点</w:t>
      </w:r>
    </w:p>
    <w:p w:rsidR="005A61C0" w:rsidRPr="003013AF" w:rsidRDefault="005A61C0" w:rsidP="005A61C0">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○評価方法は、日々の利用者数の推移を確認するとともに、子どもが居場所として利用している様子や職員の関わり方を観察します。</w:t>
      </w:r>
    </w:p>
    <w:p w:rsidR="005A61C0" w:rsidRPr="003013AF" w:rsidRDefault="005A61C0" w:rsidP="005A61C0">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○子どもの福祉的な課題への対応状況について、具体的に聴取します。</w:t>
      </w:r>
    </w:p>
    <w:p w:rsidR="005A61C0" w:rsidRPr="003013AF" w:rsidRDefault="005A61C0" w:rsidP="005A61C0">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○地域と連携した取組について、具体的に聴取します。</w:t>
      </w:r>
    </w:p>
    <w:p w:rsidR="00CC63EE" w:rsidRPr="003013AF" w:rsidRDefault="00CC63EE">
      <w:pPr>
        <w:rPr>
          <w:rFonts w:ascii="HG丸ｺﾞｼｯｸM-PRO" w:eastAsia="HG丸ｺﾞｼｯｸM-PRO" w:hAnsi="ＭＳ Ｐ明朝"/>
          <w:sz w:val="22"/>
          <w:szCs w:val="21"/>
          <w:u w:val="single"/>
        </w:rPr>
      </w:pPr>
      <w:r w:rsidRPr="003013AF">
        <w:rPr>
          <w:rFonts w:ascii="HG丸ｺﾞｼｯｸM-PRO" w:eastAsia="HG丸ｺﾞｼｯｸM-PRO" w:hAnsi="ＭＳ Ｐ明朝"/>
          <w:sz w:val="22"/>
          <w:szCs w:val="21"/>
        </w:rPr>
        <w:br w:type="page"/>
      </w:r>
      <w:r w:rsidRPr="003013AF">
        <w:rPr>
          <w:rFonts w:ascii="HG丸ｺﾞｼｯｸM-PRO" w:eastAsia="HG丸ｺﾞｼｯｸM-PRO" w:hAnsi="ＭＳ Ｐ明朝" w:hint="eastAsia"/>
          <w:sz w:val="22"/>
          <w:szCs w:val="21"/>
          <w:u w:val="single"/>
        </w:rPr>
        <w:lastRenderedPageBreak/>
        <w:t>A-１-</w:t>
      </w:r>
      <w:r w:rsidR="005A61C0" w:rsidRPr="003013AF">
        <w:rPr>
          <w:rFonts w:ascii="HG丸ｺﾞｼｯｸM-PRO" w:eastAsia="HG丸ｺﾞｼｯｸM-PRO" w:hAnsi="ＭＳ Ｐ明朝" w:hint="eastAsia"/>
          <w:sz w:val="22"/>
          <w:szCs w:val="21"/>
          <w:u w:val="single"/>
        </w:rPr>
        <w:t>(3)　子どもの権利を保護するための取組が徹底されている。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ａ）</w:t>
            </w:r>
            <w:r w:rsidR="005A61C0" w:rsidRPr="003013AF">
              <w:rPr>
                <w:rFonts w:ascii="HG丸ｺﾞｼｯｸM-PRO" w:eastAsia="HG丸ｺﾞｼｯｸM-PRO" w:hAnsi="ＭＳ 明朝" w:hint="eastAsia"/>
                <w:sz w:val="22"/>
                <w:szCs w:val="22"/>
              </w:rPr>
              <w:t>子どもの権利を保障するための取組が徹底されている。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005A61C0" w:rsidRPr="003013AF">
              <w:rPr>
                <w:rFonts w:ascii="HG丸ｺﾞｼｯｸM-PRO" w:eastAsia="HG丸ｺﾞｼｯｸM-PRO" w:hAnsi="ＭＳ 明朝" w:hint="eastAsia"/>
                <w:sz w:val="22"/>
                <w:szCs w:val="22"/>
              </w:rPr>
              <w:t>－</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rsidP="005A61C0">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ｃ）</w:t>
            </w:r>
            <w:r w:rsidR="005A61C0" w:rsidRPr="003013AF">
              <w:rPr>
                <w:rFonts w:ascii="HG丸ｺﾞｼｯｸM-PRO" w:eastAsia="HG丸ｺﾞｼｯｸM-PRO" w:hAnsi="ＭＳ 明朝" w:hint="eastAsia"/>
                <w:sz w:val="22"/>
                <w:szCs w:val="22"/>
              </w:rPr>
              <w:t>子どもの権利を保障するための取組が十分ではない。</w:t>
            </w:r>
          </w:p>
        </w:tc>
      </w:tr>
    </w:tbl>
    <w:p w:rsidR="00CC63EE" w:rsidRPr="003013AF" w:rsidRDefault="00CC63EE">
      <w:pPr>
        <w:rPr>
          <w:rFonts w:ascii="HG丸ｺﾞｼｯｸM-PRO" w:eastAsia="HG丸ｺﾞｼｯｸM-PRO" w:hAnsi="ＭＳ Ｐ明朝"/>
          <w:sz w:val="22"/>
          <w:bdr w:val="single" w:sz="4" w:space="0" w:color="auto"/>
        </w:rPr>
      </w:pPr>
    </w:p>
    <w:p w:rsidR="005A61C0" w:rsidRPr="003013AF" w:rsidRDefault="005A61C0" w:rsidP="005A61C0">
      <w:pPr>
        <w:rPr>
          <w:rFonts w:ascii="HG丸ｺﾞｼｯｸM-PRO" w:eastAsia="HG丸ｺﾞｼｯｸM-PRO" w:hAnsi="ＭＳ Ｐ明朝"/>
          <w:sz w:val="22"/>
          <w:bdr w:val="single" w:sz="4" w:space="0" w:color="auto"/>
        </w:rPr>
      </w:pPr>
      <w:r w:rsidRPr="003013AF">
        <w:rPr>
          <w:rFonts w:ascii="HG丸ｺﾞｼｯｸM-PRO" w:eastAsia="HG丸ｺﾞｼｯｸM-PRO" w:hAnsi="ＭＳ Ｐ明朝" w:hint="eastAsia"/>
          <w:sz w:val="22"/>
          <w:bdr w:val="single" w:sz="4" w:space="0" w:color="auto"/>
        </w:rPr>
        <w:t>評価の着眼点</w:t>
      </w:r>
    </w:p>
    <w:p w:rsidR="005A61C0" w:rsidRPr="003013AF" w:rsidRDefault="005A61C0" w:rsidP="005A61C0">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□子どもの思想・信教の自由について、最大限に配慮し保障している。</w:t>
      </w:r>
    </w:p>
    <w:p w:rsidR="005A61C0" w:rsidRPr="003013AF" w:rsidRDefault="005A61C0" w:rsidP="005A61C0">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□子どもに影響のある事柄に関して、子どもが意見を述べ参加できるような機会を設けている。</w:t>
      </w:r>
    </w:p>
    <w:p w:rsidR="005A61C0" w:rsidRPr="003013AF" w:rsidRDefault="005A61C0" w:rsidP="005A61C0">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□子ども自身が子どもの権利を知る機会が設けられている。</w:t>
      </w:r>
    </w:p>
    <w:p w:rsidR="005A61C0" w:rsidRPr="003013AF" w:rsidRDefault="005A61C0" w:rsidP="005A61C0">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□子どもの権利擁護について、規程・マニュアル等が整備され、職員の理解が図られている。</w:t>
      </w:r>
    </w:p>
    <w:p w:rsidR="005A61C0" w:rsidRPr="003013AF" w:rsidRDefault="005A61C0" w:rsidP="005A61C0">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□権利侵害の防止と早期発見のための具体的な取組を行っている。</w:t>
      </w:r>
    </w:p>
    <w:p w:rsidR="005A61C0" w:rsidRPr="003013AF" w:rsidRDefault="005A61C0">
      <w:pPr>
        <w:rPr>
          <w:rFonts w:ascii="HG丸ｺﾞｼｯｸM-PRO" w:eastAsia="HG丸ｺﾞｼｯｸM-PRO" w:hAnsi="ＭＳ Ｐ明朝"/>
          <w:sz w:val="22"/>
        </w:rPr>
      </w:pPr>
    </w:p>
    <w:p w:rsidR="005A61C0" w:rsidRPr="003013AF" w:rsidRDefault="005A61C0" w:rsidP="005A61C0">
      <w:pPr>
        <w:rPr>
          <w:rFonts w:ascii="HG丸ｺﾞｼｯｸM-PRO" w:eastAsia="HG丸ｺﾞｼｯｸM-PRO" w:hAnsi="ＭＳ Ｐ明朝"/>
          <w:sz w:val="22"/>
          <w:bdr w:val="single" w:sz="4" w:space="0" w:color="auto"/>
        </w:rPr>
      </w:pPr>
      <w:r w:rsidRPr="003013AF">
        <w:rPr>
          <w:rFonts w:ascii="HG丸ｺﾞｼｯｸM-PRO" w:eastAsia="HG丸ｺﾞｼｯｸM-PRO" w:hAnsi="ＭＳ Ｐ明朝" w:hint="eastAsia"/>
          <w:sz w:val="22"/>
          <w:bdr w:val="single" w:sz="4" w:space="0" w:color="auto"/>
        </w:rPr>
        <w:t>評価基準の考え方と評価の留意点</w:t>
      </w:r>
    </w:p>
    <w:p w:rsidR="005A61C0" w:rsidRPr="003013AF" w:rsidRDefault="005A61C0" w:rsidP="005A61C0">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（１）目的</w:t>
      </w:r>
    </w:p>
    <w:p w:rsidR="005A61C0" w:rsidRPr="003013AF" w:rsidRDefault="005A61C0" w:rsidP="005A61C0">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本評価基準は、児童の権利に関する条約に掲げられた精神にのっとり、年齢や発達の程度に応じて、子どもの意見を尊重し、その最善の利益が優先して考慮されるよう子どもの育成に努めていることとともに、子どもの権利擁護のための取組が、職員全員に徹底されていることを評価します。</w:t>
      </w:r>
    </w:p>
    <w:p w:rsidR="005A61C0" w:rsidRPr="003013AF" w:rsidRDefault="005A61C0" w:rsidP="005A61C0">
      <w:pPr>
        <w:rPr>
          <w:rFonts w:ascii="HG丸ｺﾞｼｯｸM-PRO" w:eastAsia="HG丸ｺﾞｼｯｸM-PRO" w:hAnsi="ＭＳ Ｐ明朝"/>
          <w:sz w:val="22"/>
        </w:rPr>
      </w:pPr>
    </w:p>
    <w:p w:rsidR="005A61C0" w:rsidRPr="003013AF" w:rsidRDefault="005A61C0" w:rsidP="005A61C0">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（２）趣旨・解説</w:t>
      </w:r>
    </w:p>
    <w:p w:rsidR="005A61C0" w:rsidRPr="003013AF" w:rsidRDefault="005A61C0" w:rsidP="005A61C0">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子どもの権利を保障するための取組については、年齢や発達の程度に応じて、子どもの意見を尊重し、その最善の利益が優先して考慮されるよう子どもの育成に努めることが、職員全員に徹底されている必要があります。</w:t>
      </w:r>
    </w:p>
    <w:p w:rsidR="005A61C0" w:rsidRPr="003013AF" w:rsidRDefault="005A61C0" w:rsidP="005A61C0">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○また、利用する子どもや保護者に対しても、児童の権利に関する条約の精神や具体的な内容について、伝えていくことが必要です。</w:t>
      </w:r>
    </w:p>
    <w:p w:rsidR="005A61C0" w:rsidRPr="003013AF" w:rsidRDefault="005A61C0" w:rsidP="005A61C0">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実際の取組としては、マニュアルや掲示物等での周知だけでなく、権利擁護の取組や権利侵害の防止等について具体的に検討する機会等を通じて、その意識と理解を高め、権利侵害を発生させない組織づくりと対応方法の周知・徹底を進めることが重要です。</w:t>
      </w:r>
    </w:p>
    <w:p w:rsidR="005A61C0" w:rsidRPr="003013AF" w:rsidRDefault="005A61C0" w:rsidP="005A61C0">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では、子どもの心身の状況や家庭での生活の状況を把握できるだけでなく、乳幼児の保護者の状況も把握できます。児童虐待等の権利侵害を発見した場合の対応を定めるとともに、予防的な支援、早期発見のための取組を行うことも重要です。</w:t>
      </w:r>
    </w:p>
    <w:p w:rsidR="005A61C0" w:rsidRPr="003013AF" w:rsidRDefault="005A61C0" w:rsidP="005A61C0">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○児童館ガイドライン（第</w:t>
      </w:r>
      <w:r w:rsidRPr="003013AF">
        <w:rPr>
          <w:rFonts w:ascii="HG丸ｺﾞｼｯｸM-PRO" w:eastAsia="HG丸ｺﾞｼｯｸM-PRO" w:hAnsi="ＭＳ Ｐ明朝"/>
          <w:sz w:val="22"/>
        </w:rPr>
        <w:t xml:space="preserve">1 </w:t>
      </w:r>
      <w:r w:rsidRPr="003013AF">
        <w:rPr>
          <w:rFonts w:ascii="HG丸ｺﾞｼｯｸM-PRO" w:eastAsia="HG丸ｺﾞｼｯｸM-PRO" w:hAnsi="ＭＳ Ｐ明朝" w:hint="eastAsia"/>
          <w:sz w:val="22"/>
        </w:rPr>
        <w:t>章</w:t>
      </w:r>
      <w:r w:rsidRPr="003013AF">
        <w:rPr>
          <w:rFonts w:ascii="HG丸ｺﾞｼｯｸM-PRO" w:eastAsia="HG丸ｺﾞｼｯｸM-PRO" w:hAnsi="ＭＳ Ｐ明朝"/>
          <w:sz w:val="22"/>
        </w:rPr>
        <w:t>4</w:t>
      </w:r>
      <w:r w:rsidRPr="003013AF">
        <w:rPr>
          <w:rFonts w:ascii="HG丸ｺﾞｼｯｸM-PRO" w:eastAsia="HG丸ｺﾞｼｯｸM-PRO" w:hAnsi="ＭＳ Ｐ明朝" w:hint="eastAsia"/>
          <w:sz w:val="22"/>
        </w:rPr>
        <w:t>）では、児童館の社会的責任として、子どもの人権に十分配慮し権利擁護に努め子ども一人ひとりの人格を尊重し、子どもに影響のある事</w:t>
      </w:r>
      <w:r w:rsidRPr="003013AF">
        <w:rPr>
          <w:rFonts w:ascii="HG丸ｺﾞｼｯｸM-PRO" w:eastAsia="HG丸ｺﾞｼｯｸM-PRO" w:hAnsi="ＭＳ Ｐ明朝" w:hint="eastAsia"/>
          <w:sz w:val="22"/>
        </w:rPr>
        <w:lastRenderedPageBreak/>
        <w:t>柄に関して、子どもが意見を述べ参加することを保障することが求められています。</w:t>
      </w:r>
    </w:p>
    <w:p w:rsidR="005A61C0" w:rsidRPr="003013AF" w:rsidRDefault="005A61C0" w:rsidP="005A61C0">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○児童館ガイドライン（第</w:t>
      </w:r>
      <w:r w:rsidRPr="003013AF">
        <w:rPr>
          <w:rFonts w:ascii="HG丸ｺﾞｼｯｸM-PRO" w:eastAsia="HG丸ｺﾞｼｯｸM-PRO" w:hAnsi="ＭＳ Ｐ明朝"/>
          <w:sz w:val="22"/>
        </w:rPr>
        <w:t xml:space="preserve">5 </w:t>
      </w:r>
      <w:r w:rsidRPr="003013AF">
        <w:rPr>
          <w:rFonts w:ascii="HG丸ｺﾞｼｯｸM-PRO" w:eastAsia="HG丸ｺﾞｼｯｸM-PRO" w:hAnsi="ＭＳ Ｐ明朝" w:hint="eastAsia"/>
          <w:sz w:val="22"/>
        </w:rPr>
        <w:t>章</w:t>
      </w:r>
      <w:r w:rsidRPr="003013AF">
        <w:rPr>
          <w:rFonts w:ascii="HG丸ｺﾞｼｯｸM-PRO" w:eastAsia="HG丸ｺﾞｼｯｸM-PRO" w:hAnsi="ＭＳ Ｐ明朝"/>
          <w:sz w:val="22"/>
        </w:rPr>
        <w:t>4</w:t>
      </w:r>
      <w:r w:rsidRPr="003013AF">
        <w:rPr>
          <w:rFonts w:ascii="HG丸ｺﾞｼｯｸM-PRO" w:eastAsia="HG丸ｺﾞｼｯｸM-PRO" w:hAnsi="ＭＳ Ｐ明朝" w:hint="eastAsia"/>
          <w:sz w:val="22"/>
        </w:rPr>
        <w:t>（</w:t>
      </w:r>
      <w:r w:rsidRPr="003013AF">
        <w:rPr>
          <w:rFonts w:ascii="HG丸ｺﾞｼｯｸM-PRO" w:eastAsia="HG丸ｺﾞｼｯｸM-PRO" w:hAnsi="ＭＳ Ｐ明朝"/>
          <w:sz w:val="22"/>
        </w:rPr>
        <w:t>2</w:t>
      </w:r>
      <w:r w:rsidRPr="003013AF">
        <w:rPr>
          <w:rFonts w:ascii="HG丸ｺﾞｼｯｸM-PRO" w:eastAsia="HG丸ｺﾞｼｯｸM-PRO" w:hAnsi="ＭＳ Ｐ明朝" w:hint="eastAsia"/>
          <w:sz w:val="22"/>
        </w:rPr>
        <w:t>））では、児童館の職員には次に示す職場倫理が求められています。これらを常に意識し、遵守することが求められます。</w:t>
      </w:r>
    </w:p>
    <w:tbl>
      <w:tblPr>
        <w:tblW w:w="8802" w:type="dxa"/>
        <w:tblInd w:w="36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802"/>
      </w:tblGrid>
      <w:tr w:rsidR="005A61C0" w:rsidRPr="003013AF" w:rsidTr="00B569B8">
        <w:tc>
          <w:tcPr>
            <w:tcW w:w="8802" w:type="dxa"/>
            <w:tcBorders>
              <w:top w:val="double" w:sz="4" w:space="0" w:color="auto"/>
              <w:left w:val="double" w:sz="4" w:space="0" w:color="auto"/>
              <w:bottom w:val="double" w:sz="4" w:space="0" w:color="auto"/>
              <w:right w:val="double" w:sz="4" w:space="0" w:color="auto"/>
            </w:tcBorders>
          </w:tcPr>
          <w:p w:rsidR="00B569B8" w:rsidRPr="003013AF" w:rsidRDefault="00B569B8" w:rsidP="00B569B8">
            <w:pPr>
              <w:rPr>
                <w:rFonts w:ascii="HG丸ｺﾞｼｯｸM-PRO" w:eastAsia="HG丸ｺﾞｼｯｸM-PRO" w:hAnsi="ＭＳ Ｐ明朝"/>
                <w:sz w:val="22"/>
              </w:rPr>
            </w:pPr>
            <w:r w:rsidRPr="003013AF">
              <w:rPr>
                <w:rFonts w:ascii="HG丸ｺﾞｼｯｸM-PRO" w:eastAsia="HG丸ｺﾞｼｯｸM-PRO" w:hAnsi="ＭＳ Ｐ明朝"/>
                <w:sz w:val="22"/>
              </w:rPr>
              <w:t>(1)</w:t>
            </w:r>
            <w:r w:rsidRPr="003013AF">
              <w:rPr>
                <w:rFonts w:ascii="HG丸ｺﾞｼｯｸM-PRO" w:eastAsia="HG丸ｺﾞｼｯｸM-PRO" w:hAnsi="ＭＳ Ｐ明朝" w:hint="eastAsia"/>
                <w:sz w:val="22"/>
              </w:rPr>
              <w:t>子どもの人権尊重と権利擁護、子どもの性差・個人差ヘの配慮に関すること。</w:t>
            </w:r>
          </w:p>
          <w:p w:rsidR="00B569B8" w:rsidRPr="003013AF" w:rsidRDefault="00B569B8" w:rsidP="00B569B8">
            <w:pPr>
              <w:rPr>
                <w:rFonts w:ascii="HG丸ｺﾞｼｯｸM-PRO" w:eastAsia="HG丸ｺﾞｼｯｸM-PRO" w:hAnsi="ＭＳ Ｐ明朝"/>
                <w:sz w:val="22"/>
              </w:rPr>
            </w:pPr>
            <w:r w:rsidRPr="003013AF">
              <w:rPr>
                <w:rFonts w:ascii="HG丸ｺﾞｼｯｸM-PRO" w:eastAsia="HG丸ｺﾞｼｯｸM-PRO" w:hAnsi="ＭＳ Ｐ明朝"/>
                <w:sz w:val="22"/>
              </w:rPr>
              <w:t>(2)</w:t>
            </w:r>
            <w:r w:rsidRPr="003013AF">
              <w:rPr>
                <w:rFonts w:ascii="HG丸ｺﾞｼｯｸM-PRO" w:eastAsia="HG丸ｺﾞｼｯｸM-PRO" w:hAnsi="ＭＳ Ｐ明朝" w:hint="eastAsia"/>
                <w:sz w:val="22"/>
              </w:rPr>
              <w:t>国籍、信条又は社会的な身分による差別的な取扱の禁止に関すること。</w:t>
            </w:r>
          </w:p>
          <w:p w:rsidR="00B569B8" w:rsidRPr="003013AF" w:rsidRDefault="00B569B8" w:rsidP="00B569B8">
            <w:pPr>
              <w:rPr>
                <w:rFonts w:ascii="HG丸ｺﾞｼｯｸM-PRO" w:eastAsia="HG丸ｺﾞｼｯｸM-PRO" w:hAnsi="ＭＳ Ｐ明朝"/>
                <w:sz w:val="22"/>
              </w:rPr>
            </w:pPr>
            <w:r w:rsidRPr="003013AF">
              <w:rPr>
                <w:rFonts w:ascii="HG丸ｺﾞｼｯｸM-PRO" w:eastAsia="HG丸ｺﾞｼｯｸM-PRO" w:hAnsi="ＭＳ Ｐ明朝"/>
                <w:sz w:val="22"/>
              </w:rPr>
              <w:t>(3)</w:t>
            </w:r>
            <w:r w:rsidRPr="003013AF">
              <w:rPr>
                <w:rFonts w:ascii="HG丸ｺﾞｼｯｸM-PRO" w:eastAsia="HG丸ｺﾞｼｯｸM-PRO" w:hAnsi="ＭＳ Ｐ明朝" w:hint="eastAsia"/>
                <w:sz w:val="22"/>
              </w:rPr>
              <w:t>子どもに身体的・精神的苦痛を与える行為の禁止に関すること。</w:t>
            </w:r>
          </w:p>
          <w:p w:rsidR="00B569B8" w:rsidRPr="003013AF" w:rsidRDefault="00B569B8" w:rsidP="00B569B8">
            <w:pPr>
              <w:rPr>
                <w:rFonts w:ascii="HG丸ｺﾞｼｯｸM-PRO" w:eastAsia="HG丸ｺﾞｼｯｸM-PRO" w:hAnsi="ＭＳ Ｐ明朝"/>
                <w:sz w:val="22"/>
              </w:rPr>
            </w:pPr>
            <w:r w:rsidRPr="003013AF">
              <w:rPr>
                <w:rFonts w:ascii="HG丸ｺﾞｼｯｸM-PRO" w:eastAsia="HG丸ｺﾞｼｯｸM-PRO" w:hAnsi="ＭＳ Ｐ明朝"/>
                <w:sz w:val="22"/>
              </w:rPr>
              <w:t>(4)</w:t>
            </w:r>
            <w:r w:rsidRPr="003013AF">
              <w:rPr>
                <w:rFonts w:ascii="HG丸ｺﾞｼｯｸM-PRO" w:eastAsia="HG丸ｺﾞｼｯｸM-PRO" w:hAnsi="ＭＳ Ｐ明朝" w:hint="eastAsia"/>
                <w:sz w:val="22"/>
              </w:rPr>
              <w:t>個人情報の取扱とプライバシーの保護に関すること。</w:t>
            </w:r>
          </w:p>
          <w:p w:rsidR="005A61C0" w:rsidRPr="003013AF" w:rsidRDefault="00B569B8" w:rsidP="00B569B8">
            <w:pPr>
              <w:rPr>
                <w:rFonts w:ascii="HG丸ｺﾞｼｯｸM-PRO" w:eastAsia="HG丸ｺﾞｼｯｸM-PRO" w:hAnsi="ＭＳ Ｐ明朝"/>
                <w:sz w:val="22"/>
              </w:rPr>
            </w:pPr>
            <w:r w:rsidRPr="003013AF">
              <w:rPr>
                <w:rFonts w:ascii="HG丸ｺﾞｼｯｸM-PRO" w:eastAsia="HG丸ｺﾞｼｯｸM-PRO" w:hAnsi="ＭＳ Ｐ明朝"/>
                <w:sz w:val="22"/>
              </w:rPr>
              <w:t>(5)</w:t>
            </w:r>
            <w:r w:rsidRPr="003013AF">
              <w:rPr>
                <w:rFonts w:ascii="HG丸ｺﾞｼｯｸM-PRO" w:eastAsia="HG丸ｺﾞｼｯｸM-PRO" w:hAnsi="ＭＳ Ｐ明朝" w:hint="eastAsia"/>
                <w:sz w:val="22"/>
              </w:rPr>
              <w:t>保護者、地域住民への誠意ある対応と信頼関係の構築に関すること</w:t>
            </w:r>
          </w:p>
        </w:tc>
      </w:tr>
    </w:tbl>
    <w:p w:rsidR="005A61C0" w:rsidRPr="003013AF" w:rsidRDefault="005A61C0" w:rsidP="005A61C0">
      <w:pPr>
        <w:ind w:leftChars="100" w:left="448" w:hangingChars="100" w:hanging="229"/>
        <w:rPr>
          <w:rFonts w:ascii="HG丸ｺﾞｼｯｸM-PRO" w:eastAsia="HG丸ｺﾞｼｯｸM-PRO" w:hAnsi="ＭＳ Ｐ明朝"/>
          <w:sz w:val="22"/>
        </w:rPr>
      </w:pPr>
    </w:p>
    <w:p w:rsidR="00B569B8" w:rsidRPr="003013AF" w:rsidRDefault="00B569B8" w:rsidP="00B569B8">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（３）評価の留意点</w:t>
      </w:r>
    </w:p>
    <w:p w:rsidR="00B569B8" w:rsidRPr="003013AF" w:rsidRDefault="00B569B8" w:rsidP="00B569B8">
      <w:pPr>
        <w:ind w:leftChars="200" w:left="666"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○児童の権利に関する条約では、子どもの思想、良心、宗教の自由を尊重しており、心の自由は個人の尊厳と基本的人権の尊重という理念の確立という視点から最も大切にされなければなりません。</w:t>
      </w:r>
    </w:p>
    <w:p w:rsidR="00B569B8" w:rsidRPr="003013AF" w:rsidRDefault="00B569B8" w:rsidP="00B569B8">
      <w:pPr>
        <w:ind w:leftChars="200" w:left="666"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法人（児童館）では宗教の理念を施設の理念として運営されていることがあります。その結果、宗教行事等への参加や宗教的行為を日常的な生活の中で奨励している施設もあります。しかし、これらのことは強制してはならず、子どもや保護者等の信教の自由は保障されなければなりません。</w:t>
      </w:r>
    </w:p>
    <w:p w:rsidR="00B569B8" w:rsidRPr="003013AF" w:rsidRDefault="00B569B8" w:rsidP="00B569B8">
      <w:pPr>
        <w:ind w:leftChars="200" w:left="666"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○評価に際しては、子どもの権利擁護並びに虐待等の権利侵害の防止等に関する具体的な取組や記録等を確認します。</w:t>
      </w:r>
    </w:p>
    <w:p w:rsidR="00B569B8" w:rsidRPr="003013AF" w:rsidRDefault="00B569B8" w:rsidP="00B569B8">
      <w:pPr>
        <w:ind w:leftChars="200" w:left="666"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○子どもの最善の利益が優先して考慮されるよう努めることは、児童福祉施設としての基本です。よって、取組の重要性に鑑み、取組が十分でない場合には、「</w:t>
      </w:r>
      <w:r w:rsidRPr="003013AF">
        <w:rPr>
          <w:rFonts w:ascii="HG丸ｺﾞｼｯｸM-PRO" w:eastAsia="HG丸ｺﾞｼｯｸM-PRO" w:hAnsi="ＭＳ Ｐ明朝"/>
          <w:sz w:val="22"/>
        </w:rPr>
        <w:t>c</w:t>
      </w:r>
      <w:r w:rsidRPr="003013AF">
        <w:rPr>
          <w:rFonts w:ascii="HG丸ｺﾞｼｯｸM-PRO" w:eastAsia="HG丸ｺﾞｼｯｸM-PRO" w:hAnsi="ＭＳ Ｐ明朝" w:hint="eastAsia"/>
          <w:sz w:val="22"/>
        </w:rPr>
        <w:t>」評価とします。</w:t>
      </w:r>
    </w:p>
    <w:p w:rsidR="00B569B8" w:rsidRPr="003013AF" w:rsidRDefault="00B569B8" w:rsidP="00B569B8">
      <w:pPr>
        <w:ind w:leftChars="200" w:left="666"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○子どもの権利擁護についての規程・マニュアルの整備、研修の実施等については、「Ⅰ</w:t>
      </w:r>
      <w:r w:rsidRPr="003013AF">
        <w:rPr>
          <w:rFonts w:ascii="HG丸ｺﾞｼｯｸM-PRO" w:eastAsia="HG丸ｺﾞｼｯｸM-PRO" w:hAnsi="ＭＳ Ｐ明朝"/>
          <w:sz w:val="22"/>
        </w:rPr>
        <w:t xml:space="preserve">-1 </w:t>
      </w:r>
      <w:r w:rsidRPr="003013AF">
        <w:rPr>
          <w:rFonts w:ascii="HG丸ｺﾞｼｯｸM-PRO" w:eastAsia="HG丸ｺﾞｼｯｸM-PRO" w:hAnsi="ＭＳ Ｐ明朝" w:hint="eastAsia"/>
          <w:sz w:val="22"/>
        </w:rPr>
        <w:t>理念・基本方針」の取組状況もあわせて総合的に評価します。</w:t>
      </w:r>
    </w:p>
    <w:p w:rsidR="005A61C0" w:rsidRPr="003013AF" w:rsidRDefault="00B569B8" w:rsidP="00B569B8">
      <w:pPr>
        <w:ind w:leftChars="200" w:left="666"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○子どもの権利侵害等がないよう、日頃からのさまざまな取組が重要です。前回の第三者評価受審からの権利侵害等の状況を確認し、その後の改善状況も踏まえて評価します。</w:t>
      </w:r>
    </w:p>
    <w:p w:rsidR="005A61C0" w:rsidRPr="003013AF" w:rsidRDefault="005A61C0" w:rsidP="005A61C0">
      <w:pPr>
        <w:ind w:leftChars="100" w:left="448" w:hangingChars="100" w:hanging="229"/>
        <w:rPr>
          <w:rFonts w:ascii="HG丸ｺﾞｼｯｸM-PRO" w:eastAsia="HG丸ｺﾞｼｯｸM-PRO" w:hAnsi="ＭＳ Ｐ明朝"/>
          <w:sz w:val="22"/>
        </w:rPr>
      </w:pPr>
    </w:p>
    <w:p w:rsidR="00B569B8" w:rsidRPr="003013AF" w:rsidRDefault="00CC63EE">
      <w:pPr>
        <w:rPr>
          <w:rFonts w:ascii="HG丸ｺﾞｼｯｸM-PRO" w:eastAsia="HG丸ｺﾞｼｯｸM-PRO" w:hAnsi="ＭＳ Ｐ明朝"/>
          <w:sz w:val="22"/>
        </w:rPr>
      </w:pPr>
      <w:r w:rsidRPr="003013AF">
        <w:rPr>
          <w:rFonts w:ascii="HG丸ｺﾞｼｯｸM-PRO" w:eastAsia="HG丸ｺﾞｼｯｸM-PRO" w:hAnsi="ＭＳ Ｐ明朝"/>
          <w:sz w:val="22"/>
        </w:rPr>
        <w:br w:type="page"/>
      </w:r>
      <w:r w:rsidR="00B569B8" w:rsidRPr="003013AF">
        <w:rPr>
          <w:rFonts w:ascii="HG丸ｺﾞｼｯｸM-PRO" w:eastAsia="HG丸ｺﾞｼｯｸM-PRO" w:hAnsi="ＭＳ Ｐ明朝" w:hint="eastAsia"/>
          <w:sz w:val="22"/>
        </w:rPr>
        <w:lastRenderedPageBreak/>
        <w:t>Ａ</w:t>
      </w:r>
      <w:r w:rsidR="00B569B8" w:rsidRPr="003013AF">
        <w:rPr>
          <w:rFonts w:ascii="HG丸ｺﾞｼｯｸM-PRO" w:eastAsia="HG丸ｺﾞｼｯｸM-PRO" w:hAnsi="ＭＳ Ｐ明朝"/>
          <w:sz w:val="22"/>
        </w:rPr>
        <w:t>-</w:t>
      </w:r>
      <w:r w:rsidR="00B569B8" w:rsidRPr="003013AF">
        <w:rPr>
          <w:rFonts w:ascii="HG丸ｺﾞｼｯｸM-PRO" w:eastAsia="HG丸ｺﾞｼｯｸM-PRO" w:hAnsi="ＭＳ Ｐ明朝" w:hint="eastAsia"/>
          <w:sz w:val="22"/>
        </w:rPr>
        <w:t>２</w:t>
      </w:r>
      <w:r w:rsidR="00B569B8" w:rsidRPr="003013AF">
        <w:rPr>
          <w:rFonts w:ascii="HG丸ｺﾞｼｯｸM-PRO" w:eastAsia="HG丸ｺﾞｼｯｸM-PRO" w:hAnsi="ＭＳ Ｐ明朝"/>
          <w:sz w:val="22"/>
        </w:rPr>
        <w:t xml:space="preserve"> </w:t>
      </w:r>
      <w:r w:rsidR="00B569B8" w:rsidRPr="003013AF">
        <w:rPr>
          <w:rFonts w:ascii="HG丸ｺﾞｼｯｸM-PRO" w:eastAsia="HG丸ｺﾞｼｯｸM-PRO" w:hAnsi="ＭＳ Ｐ明朝" w:hint="eastAsia"/>
          <w:sz w:val="22"/>
        </w:rPr>
        <w:t>遊びによる子どもの育成</w:t>
      </w:r>
    </w:p>
    <w:p w:rsidR="00B569B8" w:rsidRPr="003013AF" w:rsidRDefault="00B569B8">
      <w:pPr>
        <w:rPr>
          <w:rFonts w:ascii="HG丸ｺﾞｼｯｸM-PRO" w:eastAsia="HG丸ｺﾞｼｯｸM-PRO" w:hAnsi="ＭＳ Ｐ明朝"/>
          <w:sz w:val="22"/>
        </w:rPr>
      </w:pPr>
    </w:p>
    <w:p w:rsidR="00CC63EE" w:rsidRPr="003013AF" w:rsidRDefault="00CC63EE" w:rsidP="00B569B8">
      <w:pPr>
        <w:ind w:left="1143" w:hangingChars="500" w:hanging="1143"/>
        <w:rPr>
          <w:rFonts w:ascii="HG丸ｺﾞｼｯｸM-PRO" w:eastAsia="HG丸ｺﾞｼｯｸM-PRO" w:hAnsi="ＭＳ Ｐ明朝"/>
          <w:sz w:val="22"/>
          <w:u w:val="single"/>
        </w:rPr>
      </w:pPr>
      <w:r w:rsidRPr="003013AF">
        <w:rPr>
          <w:rFonts w:ascii="HG丸ｺﾞｼｯｸM-PRO" w:eastAsia="HG丸ｺﾞｼｯｸM-PRO" w:hAnsi="ＭＳ Ｐ明朝" w:hint="eastAsia"/>
          <w:sz w:val="22"/>
          <w:u w:val="single"/>
        </w:rPr>
        <w:t>A-</w:t>
      </w:r>
      <w:r w:rsidR="00B569B8" w:rsidRPr="003013AF">
        <w:rPr>
          <w:rFonts w:ascii="HG丸ｺﾞｼｯｸM-PRO" w:eastAsia="HG丸ｺﾞｼｯｸM-PRO" w:hAnsi="ＭＳ Ｐ明朝" w:hint="eastAsia"/>
          <w:sz w:val="22"/>
          <w:u w:val="single"/>
        </w:rPr>
        <w:t>2</w:t>
      </w:r>
      <w:r w:rsidRPr="003013AF">
        <w:rPr>
          <w:rFonts w:ascii="HG丸ｺﾞｼｯｸM-PRO" w:eastAsia="HG丸ｺﾞｼｯｸM-PRO" w:hAnsi="ＭＳ Ｐ明朝" w:hint="eastAsia"/>
          <w:sz w:val="22"/>
          <w:u w:val="single"/>
        </w:rPr>
        <w:t>-</w:t>
      </w:r>
      <w:r w:rsidR="00B569B8" w:rsidRPr="003013AF">
        <w:rPr>
          <w:rFonts w:ascii="HG丸ｺﾞｼｯｸM-PRO" w:eastAsia="HG丸ｺﾞｼｯｸM-PRO" w:hAnsi="ＭＳ Ｐ明朝" w:hint="eastAsia"/>
          <w:sz w:val="22"/>
          <w:u w:val="single"/>
        </w:rPr>
        <w:t>(1)　子どもの発達の特徴や発達過程を理解し一人ひとりの心身の状態を把握して、子どもの育成を行っている。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rsidP="00B569B8">
            <w:pPr>
              <w:ind w:left="457" w:hangingChars="200" w:hanging="457"/>
              <w:rPr>
                <w:rFonts w:ascii="HG丸ｺﾞｼｯｸM-PRO" w:eastAsia="HG丸ｺﾞｼｯｸM-PRO" w:hAnsi="ＭＳ 明朝"/>
                <w:sz w:val="22"/>
                <w:szCs w:val="22"/>
              </w:rPr>
            </w:pPr>
            <w:r w:rsidRPr="003013AF">
              <w:rPr>
                <w:rFonts w:ascii="HG丸ｺﾞｼｯｸM-PRO" w:eastAsia="HG丸ｺﾞｼｯｸM-PRO" w:hAnsi="ＭＳ 明朝" w:hint="eastAsia"/>
                <w:sz w:val="22"/>
                <w:szCs w:val="22"/>
              </w:rPr>
              <w:t>ａ）</w:t>
            </w:r>
            <w:r w:rsidR="00B569B8" w:rsidRPr="003013AF">
              <w:rPr>
                <w:rFonts w:ascii="HG丸ｺﾞｼｯｸM-PRO" w:eastAsia="HG丸ｺﾞｼｯｸM-PRO" w:hAnsi="ＭＳ 明朝" w:hint="eastAsia"/>
                <w:sz w:val="22"/>
                <w:szCs w:val="22"/>
              </w:rPr>
              <w:t>子どもの発達の特徴や発達過程を理解し一人ひとりの心身の状態を把握して、子どもの育成を行っている。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rsidP="00B569B8">
            <w:pPr>
              <w:ind w:left="457" w:hangingChars="200" w:hanging="457"/>
              <w:rPr>
                <w:rFonts w:ascii="HG丸ｺﾞｼｯｸM-PRO" w:eastAsia="HG丸ｺﾞｼｯｸM-PRO" w:hAnsi="ＭＳ 明朝"/>
                <w:sz w:val="22"/>
                <w:szCs w:val="22"/>
              </w:rPr>
            </w:pPr>
            <w:r w:rsidRPr="003013AF">
              <w:rPr>
                <w:rFonts w:ascii="HG丸ｺﾞｼｯｸM-PRO" w:eastAsia="HG丸ｺﾞｼｯｸM-PRO" w:hAnsi="ＭＳ 明朝" w:hint="eastAsia"/>
                <w:sz w:val="22"/>
                <w:szCs w:val="22"/>
              </w:rPr>
              <w:t>ｂ）</w:t>
            </w:r>
            <w:r w:rsidR="00B569B8" w:rsidRPr="003013AF">
              <w:rPr>
                <w:rFonts w:ascii="HG丸ｺﾞｼｯｸM-PRO" w:eastAsia="HG丸ｺﾞｼｯｸM-PRO" w:hAnsi="ＭＳ 明朝" w:hint="eastAsia"/>
                <w:sz w:val="22"/>
                <w:szCs w:val="22"/>
              </w:rPr>
              <w:t>子どもの発達の特徴や発達過程を理解し一人ひとりの心身の状態を把握して、子どもの育成を行っているが、十分ではない。</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rsidP="00B569B8">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ｃ）</w:t>
            </w:r>
            <w:r w:rsidR="00B569B8" w:rsidRPr="003013AF">
              <w:rPr>
                <w:rFonts w:ascii="HG丸ｺﾞｼｯｸM-PRO" w:eastAsia="HG丸ｺﾞｼｯｸM-PRO" w:hAnsi="ＭＳ 明朝" w:hint="eastAsia"/>
                <w:sz w:val="22"/>
                <w:szCs w:val="22"/>
              </w:rPr>
              <w:t>子どもの発達の特徴や発達過程を理解し一人ひとりの心身の状態を把握していない。</w:t>
            </w:r>
          </w:p>
        </w:tc>
      </w:tr>
    </w:tbl>
    <w:p w:rsidR="00CC63EE" w:rsidRPr="003013AF" w:rsidRDefault="00CC63EE">
      <w:pPr>
        <w:rPr>
          <w:rFonts w:ascii="HG丸ｺﾞｼｯｸM-PRO" w:eastAsia="HG丸ｺﾞｼｯｸM-PRO" w:hAnsi="ＭＳ Ｐ明朝"/>
          <w:sz w:val="22"/>
          <w:bdr w:val="single" w:sz="4" w:space="0" w:color="auto"/>
        </w:rPr>
      </w:pPr>
    </w:p>
    <w:p w:rsidR="00B569B8" w:rsidRPr="003013AF" w:rsidRDefault="00B569B8" w:rsidP="00B569B8">
      <w:pPr>
        <w:rPr>
          <w:rFonts w:ascii="HG丸ｺﾞｼｯｸM-PRO" w:eastAsia="HG丸ｺﾞｼｯｸM-PRO" w:hAnsi="ＭＳ Ｐ明朝" w:cs="Courier New"/>
          <w:sz w:val="22"/>
          <w:szCs w:val="21"/>
          <w:bdr w:val="single" w:sz="4" w:space="0" w:color="auto"/>
        </w:rPr>
      </w:pPr>
      <w:r w:rsidRPr="003013AF">
        <w:rPr>
          <w:rFonts w:ascii="HG丸ｺﾞｼｯｸM-PRO" w:eastAsia="HG丸ｺﾞｼｯｸM-PRO" w:hAnsi="ＭＳ Ｐ明朝" w:cs="Courier New" w:hint="eastAsia"/>
          <w:sz w:val="22"/>
          <w:szCs w:val="21"/>
          <w:bdr w:val="single" w:sz="4" w:space="0" w:color="auto"/>
        </w:rPr>
        <w:t>評価の着眼点</w:t>
      </w:r>
    </w:p>
    <w:p w:rsidR="00B569B8" w:rsidRPr="003013AF" w:rsidRDefault="00B569B8" w:rsidP="00B569B8">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□職員が、子どもの発達の一般的な特徴や発達過程について、研修等を通じて学んでいる。</w:t>
      </w:r>
    </w:p>
    <w:p w:rsidR="00B569B8" w:rsidRPr="003013AF" w:rsidRDefault="00B569B8" w:rsidP="00B569B8">
      <w:pPr>
        <w:ind w:left="229"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□子ども一人ひとりの発達特性を把握し、発達の個人差を踏まえて適切な支援を行っている。</w:t>
      </w:r>
    </w:p>
    <w:p w:rsidR="00B569B8" w:rsidRPr="003013AF" w:rsidRDefault="00B569B8" w:rsidP="00B569B8">
      <w:pPr>
        <w:ind w:left="229"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□遊び及び生活の場で、その時々の一人ひとりの心身の状態に気を配りながら、子どもと信頼関係を築くよう努めている。</w:t>
      </w:r>
    </w:p>
    <w:p w:rsidR="00CC63EE" w:rsidRPr="003013AF" w:rsidRDefault="00B569B8" w:rsidP="00B569B8">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□子どもへの対応について、個々の事例に関する検討が職員間で行われている。</w:t>
      </w:r>
    </w:p>
    <w:p w:rsidR="00CC63EE" w:rsidRPr="003013AF" w:rsidRDefault="00CC63EE">
      <w:pPr>
        <w:rPr>
          <w:rFonts w:ascii="HG丸ｺﾞｼｯｸM-PRO" w:eastAsia="HG丸ｺﾞｼｯｸM-PRO" w:hAnsi="ＭＳ Ｐ明朝" w:cs="Courier New"/>
          <w:sz w:val="22"/>
          <w:szCs w:val="21"/>
        </w:rPr>
      </w:pPr>
    </w:p>
    <w:p w:rsidR="00B569B8" w:rsidRPr="003013AF" w:rsidRDefault="00B569B8" w:rsidP="00B569B8">
      <w:pPr>
        <w:rPr>
          <w:rFonts w:ascii="HG丸ｺﾞｼｯｸM-PRO" w:eastAsia="HG丸ｺﾞｼｯｸM-PRO" w:hAnsi="ＭＳ Ｐ明朝" w:cs="Courier New"/>
          <w:sz w:val="22"/>
          <w:szCs w:val="21"/>
          <w:bdr w:val="single" w:sz="4" w:space="0" w:color="auto"/>
        </w:rPr>
      </w:pPr>
      <w:r w:rsidRPr="003013AF">
        <w:rPr>
          <w:rFonts w:ascii="HG丸ｺﾞｼｯｸM-PRO" w:eastAsia="HG丸ｺﾞｼｯｸM-PRO" w:hAnsi="ＭＳ Ｐ明朝" w:cs="Courier New" w:hint="eastAsia"/>
          <w:sz w:val="22"/>
          <w:szCs w:val="21"/>
          <w:bdr w:val="single" w:sz="4" w:space="0" w:color="auto"/>
        </w:rPr>
        <w:t>評価基準の考え方と評価の留意点</w:t>
      </w:r>
    </w:p>
    <w:p w:rsidR="00B569B8" w:rsidRPr="003013AF" w:rsidRDefault="00B569B8" w:rsidP="00B569B8">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（１）目的</w:t>
      </w:r>
    </w:p>
    <w:p w:rsidR="00B569B8" w:rsidRPr="003013AF" w:rsidRDefault="00B569B8" w:rsidP="00B569B8">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○本評価基準は、職員が子どもの発達の特徴や発達過程を理解し、一人ひとりの心身の状態を把握して子どもの育成を行っていることを評価します。</w:t>
      </w:r>
    </w:p>
    <w:p w:rsidR="00B569B8" w:rsidRPr="003013AF" w:rsidRDefault="00B569B8" w:rsidP="00B569B8">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（２）趣旨・解説</w:t>
      </w:r>
    </w:p>
    <w:p w:rsidR="00B569B8" w:rsidRPr="003013AF" w:rsidRDefault="00B569B8" w:rsidP="00B569B8">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○職員は、子どもの発達の一般的な特徴や発達過程について理解するとともに、発達の個人差を踏まえて、その時々の一人ひとりの心身の状態に配慮しながらかかわっていくことが必要です。</w:t>
      </w:r>
    </w:p>
    <w:p w:rsidR="00B569B8" w:rsidRPr="003013AF" w:rsidRDefault="00B569B8" w:rsidP="00B569B8">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子どもにかかわる際には、子どもと信頼関係を築くよう努めつつ、子どもの失敗や過ちを含めてより良い方向に成長していけるよう、見守ったり励ましたりしていきます。また、遊びの場面で起こる喧嘩やトラブル、羽目を外す行為などへの対応は、子どもの気持ちを荒れさせることなく、成長につなげるように、適切に行います。</w:t>
      </w:r>
    </w:p>
    <w:p w:rsidR="00B569B8" w:rsidRPr="003013AF" w:rsidRDefault="00B569B8" w:rsidP="00B569B8">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○一人ひとりの子どもの援助や、喧嘩やトラブルへの対応等については、その場だけに終わるのではなく、記録し、職員間で振り返り、継続的な支援に努めていくことが大切です。</w:t>
      </w:r>
    </w:p>
    <w:p w:rsidR="00B569B8" w:rsidRPr="003013AF" w:rsidRDefault="00B569B8" w:rsidP="00B569B8">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○子どもの発達を理解するための基礎的視点について、児童館ガイドライン（第</w:t>
      </w:r>
      <w:r w:rsidRPr="003013AF">
        <w:rPr>
          <w:rFonts w:ascii="HG丸ｺﾞｼｯｸM-PRO" w:eastAsia="HG丸ｺﾞｼｯｸM-PRO" w:hAnsi="ＭＳ Ｐ明朝" w:cs="Courier New"/>
          <w:sz w:val="22"/>
          <w:szCs w:val="21"/>
        </w:rPr>
        <w:t xml:space="preserve">2 </w:t>
      </w:r>
      <w:r w:rsidRPr="003013AF">
        <w:rPr>
          <w:rFonts w:ascii="HG丸ｺﾞｼｯｸM-PRO" w:eastAsia="HG丸ｺﾞｼｯｸM-PRO" w:hAnsi="ＭＳ Ｐ明朝" w:cs="Courier New" w:hint="eastAsia"/>
          <w:sz w:val="22"/>
          <w:szCs w:val="21"/>
        </w:rPr>
        <w:t>章）</w:t>
      </w:r>
      <w:r w:rsidRPr="003013AF">
        <w:rPr>
          <w:rFonts w:ascii="HG丸ｺﾞｼｯｸM-PRO" w:eastAsia="HG丸ｺﾞｼｯｸM-PRO" w:hAnsi="ＭＳ Ｐ明朝" w:cs="Courier New" w:hint="eastAsia"/>
          <w:sz w:val="22"/>
          <w:szCs w:val="21"/>
        </w:rPr>
        <w:lastRenderedPageBreak/>
        <w:t>には次のように示されています。</w:t>
      </w:r>
    </w:p>
    <w:tbl>
      <w:tblPr>
        <w:tblW w:w="8802"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85" w:type="dxa"/>
          <w:right w:w="85" w:type="dxa"/>
        </w:tblCellMar>
        <w:tblLook w:val="0000" w:firstRow="0" w:lastRow="0" w:firstColumn="0" w:lastColumn="0" w:noHBand="0" w:noVBand="0"/>
      </w:tblPr>
      <w:tblGrid>
        <w:gridCol w:w="8802"/>
      </w:tblGrid>
      <w:tr w:rsidR="00B569B8" w:rsidRPr="003013AF" w:rsidTr="00B569B8">
        <w:tc>
          <w:tcPr>
            <w:tcW w:w="8802" w:type="dxa"/>
          </w:tcPr>
          <w:p w:rsidR="00B569B8" w:rsidRPr="003013AF" w:rsidRDefault="00B569B8" w:rsidP="00B569B8">
            <w:pPr>
              <w:ind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本章では、児童館の対象となる子どもの発達を理解するための基礎的視点を示している。児童館では、子どもの発達の特徴や発達過程を理解し、発達の個人差を踏まえて、一人ひとりの心身の状態を把握しながら子どもの育成に努めることが求められる。</w:t>
            </w:r>
          </w:p>
          <w:p w:rsidR="00B569B8" w:rsidRPr="003013AF" w:rsidRDefault="00B569B8" w:rsidP="00B569B8">
            <w:pPr>
              <w:ind w:firstLineChars="100" w:firstLine="229"/>
              <w:rPr>
                <w:rFonts w:ascii="HG丸ｺﾞｼｯｸM-PRO" w:eastAsia="HG丸ｺﾞｼｯｸM-PRO" w:hAnsi="ＭＳ Ｐ明朝"/>
                <w:sz w:val="22"/>
              </w:rPr>
            </w:pPr>
          </w:p>
          <w:p w:rsidR="00B569B8" w:rsidRPr="003013AF" w:rsidRDefault="00B569B8" w:rsidP="00B569B8">
            <w:pPr>
              <w:ind w:firstLineChars="100" w:firstLine="229"/>
              <w:rPr>
                <w:rFonts w:ascii="HG丸ｺﾞｼｯｸM-PRO" w:eastAsia="HG丸ｺﾞｼｯｸM-PRO" w:hAnsi="ＭＳ Ｐ明朝"/>
                <w:sz w:val="22"/>
              </w:rPr>
            </w:pPr>
            <w:r w:rsidRPr="003013AF">
              <w:rPr>
                <w:rFonts w:ascii="HG丸ｺﾞｼｯｸM-PRO" w:eastAsia="HG丸ｺﾞｼｯｸM-PRO" w:hAnsi="ＭＳ Ｐ明朝"/>
                <w:sz w:val="22"/>
              </w:rPr>
              <w:t xml:space="preserve">1 </w:t>
            </w:r>
            <w:r w:rsidRPr="003013AF">
              <w:rPr>
                <w:rFonts w:ascii="HG丸ｺﾞｼｯｸM-PRO" w:eastAsia="HG丸ｺﾞｼｯｸM-PRO" w:hAnsi="ＭＳ Ｐ明朝" w:hint="eastAsia"/>
                <w:sz w:val="22"/>
              </w:rPr>
              <w:t>乳幼児期</w:t>
            </w:r>
          </w:p>
          <w:p w:rsidR="00B569B8" w:rsidRPr="003013AF" w:rsidRDefault="00B569B8" w:rsidP="00B569B8">
            <w:pPr>
              <w:ind w:leftChars="100" w:left="219"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乳幼児は、大人によって生命を守られ、愛され、信頼されることにより、情緒が安定するとともに、人への信頼感が育つ。そして、身近な環境に興味や関心を持ち、自発的に働きかけるなど、次第に自我が芽生える。</w:t>
            </w:r>
          </w:p>
          <w:p w:rsidR="00B569B8" w:rsidRPr="003013AF" w:rsidRDefault="00B569B8" w:rsidP="00B569B8">
            <w:pPr>
              <w:ind w:leftChars="100" w:left="219"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乳幼児は、大人との信頼関係を基にして、子ども同士の関係を持つようになる。この相互の関わりを通じて、身体的な発達及び知的な発達とともに、情緒的、社会的及び道徳的な発達が促される。特に、乳幼児は遊びを通して仲間との関係性を育む。この時期に多様な経験により培われた豊かな感性、好奇心、探究心や思考力は、その後の生活や学びの基礎となる。</w:t>
            </w:r>
          </w:p>
          <w:p w:rsidR="00B569B8" w:rsidRPr="003013AF" w:rsidRDefault="00B569B8" w:rsidP="00B569B8">
            <w:pPr>
              <w:rPr>
                <w:rFonts w:ascii="HG丸ｺﾞｼｯｸM-PRO" w:eastAsia="HG丸ｺﾞｼｯｸM-PRO" w:hAnsi="ＭＳ Ｐ明朝"/>
                <w:sz w:val="22"/>
              </w:rPr>
            </w:pPr>
          </w:p>
          <w:p w:rsidR="00B569B8" w:rsidRPr="003013AF" w:rsidRDefault="00B569B8" w:rsidP="00764523">
            <w:pPr>
              <w:ind w:firstLineChars="100" w:firstLine="229"/>
              <w:rPr>
                <w:rFonts w:ascii="HG丸ｺﾞｼｯｸM-PRO" w:eastAsia="HG丸ｺﾞｼｯｸM-PRO" w:hAnsi="ＭＳ Ｐ明朝"/>
                <w:sz w:val="22"/>
              </w:rPr>
            </w:pPr>
            <w:r w:rsidRPr="003013AF">
              <w:rPr>
                <w:rFonts w:ascii="HG丸ｺﾞｼｯｸM-PRO" w:eastAsia="HG丸ｺﾞｼｯｸM-PRO" w:hAnsi="ＭＳ Ｐ明朝"/>
                <w:sz w:val="22"/>
              </w:rPr>
              <w:t xml:space="preserve">2 </w:t>
            </w:r>
            <w:r w:rsidRPr="003013AF">
              <w:rPr>
                <w:rFonts w:ascii="HG丸ｺﾞｼｯｸM-PRO" w:eastAsia="HG丸ｺﾞｼｯｸM-PRO" w:hAnsi="ＭＳ Ｐ明朝" w:hint="eastAsia"/>
                <w:sz w:val="22"/>
              </w:rPr>
              <w:t>児童期</w:t>
            </w:r>
          </w:p>
          <w:p w:rsidR="00B569B8" w:rsidRPr="003013AF" w:rsidRDefault="00B569B8" w:rsidP="00764523">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 xml:space="preserve">　</w:t>
            </w:r>
            <w:r w:rsidR="00764523" w:rsidRPr="003013AF">
              <w:rPr>
                <w:rFonts w:ascii="HG丸ｺﾞｼｯｸM-PRO" w:eastAsia="HG丸ｺﾞｼｯｸM-PRO" w:hAnsi="ＭＳ Ｐ明朝" w:hint="eastAsia"/>
                <w:sz w:val="22"/>
              </w:rPr>
              <w:t xml:space="preserve">　</w:t>
            </w:r>
            <w:r w:rsidRPr="003013AF">
              <w:rPr>
                <w:rFonts w:ascii="HG丸ｺﾞｼｯｸM-PRO" w:eastAsia="HG丸ｺﾞｼｯｸM-PRO" w:hAnsi="ＭＳ Ｐ明朝"/>
                <w:sz w:val="22"/>
              </w:rPr>
              <w:t xml:space="preserve">6 </w:t>
            </w:r>
            <w:r w:rsidRPr="003013AF">
              <w:rPr>
                <w:rFonts w:ascii="HG丸ｺﾞｼｯｸM-PRO" w:eastAsia="HG丸ｺﾞｼｯｸM-PRO" w:hAnsi="ＭＳ Ｐ明朝" w:hint="eastAsia"/>
                <w:sz w:val="22"/>
              </w:rPr>
              <w:t>歳から</w:t>
            </w:r>
            <w:r w:rsidRPr="003013AF">
              <w:rPr>
                <w:rFonts w:ascii="HG丸ｺﾞｼｯｸM-PRO" w:eastAsia="HG丸ｺﾞｼｯｸM-PRO" w:hAnsi="ＭＳ Ｐ明朝"/>
                <w:sz w:val="22"/>
              </w:rPr>
              <w:t xml:space="preserve">12 </w:t>
            </w:r>
            <w:r w:rsidRPr="003013AF">
              <w:rPr>
                <w:rFonts w:ascii="HG丸ｺﾞｼｯｸM-PRO" w:eastAsia="HG丸ｺﾞｼｯｸM-PRO" w:hAnsi="ＭＳ Ｐ明朝" w:hint="eastAsia"/>
                <w:sz w:val="22"/>
              </w:rPr>
              <w:t>歳は、子どもの発達の時期区分において幼児期と思春期との間にあり、児童期と呼ばれる。児童期の子どもは、知的能力や言語能力、規範意識等が発達し、身長や体重の増加に伴って体力が向上する。これに伴い、多様で創意工夫が加わった遊びを創造できるようになる。</w:t>
            </w:r>
          </w:p>
          <w:p w:rsidR="00B569B8" w:rsidRPr="003013AF" w:rsidRDefault="00B569B8" w:rsidP="00764523">
            <w:pPr>
              <w:ind w:leftChars="100" w:left="219"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おおむね</w:t>
            </w:r>
            <w:r w:rsidRPr="003013AF">
              <w:rPr>
                <w:rFonts w:ascii="HG丸ｺﾞｼｯｸM-PRO" w:eastAsia="HG丸ｺﾞｼｯｸM-PRO" w:hAnsi="ＭＳ Ｐ明朝"/>
                <w:sz w:val="22"/>
              </w:rPr>
              <w:t xml:space="preserve">6 </w:t>
            </w:r>
            <w:r w:rsidRPr="003013AF">
              <w:rPr>
                <w:rFonts w:ascii="HG丸ｺﾞｼｯｸM-PRO" w:eastAsia="HG丸ｺﾞｼｯｸM-PRO" w:hAnsi="ＭＳ Ｐ明朝" w:hint="eastAsia"/>
                <w:sz w:val="22"/>
              </w:rPr>
              <w:t>歳～</w:t>
            </w:r>
            <w:r w:rsidRPr="003013AF">
              <w:rPr>
                <w:rFonts w:ascii="HG丸ｺﾞｼｯｸM-PRO" w:eastAsia="HG丸ｺﾞｼｯｸM-PRO" w:hAnsi="ＭＳ Ｐ明朝"/>
                <w:sz w:val="22"/>
              </w:rPr>
              <w:t xml:space="preserve">8 </w:t>
            </w:r>
            <w:r w:rsidRPr="003013AF">
              <w:rPr>
                <w:rFonts w:ascii="HG丸ｺﾞｼｯｸM-PRO" w:eastAsia="HG丸ｺﾞｼｯｸM-PRO" w:hAnsi="ＭＳ Ｐ明朝" w:hint="eastAsia"/>
                <w:sz w:val="22"/>
              </w:rPr>
              <w:t>歳には、読み・書き・計算の基本的技能の習得が始まり、成長を実感する一方で、幼児期の特徴を残している。大人に見守られる中で努力し、自信を深めていくことができる。</w:t>
            </w:r>
          </w:p>
          <w:p w:rsidR="00B569B8" w:rsidRPr="003013AF" w:rsidRDefault="00B569B8" w:rsidP="00764523">
            <w:pPr>
              <w:ind w:leftChars="100" w:left="219"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おおむね</w:t>
            </w:r>
            <w:r w:rsidRPr="003013AF">
              <w:rPr>
                <w:rFonts w:ascii="HG丸ｺﾞｼｯｸM-PRO" w:eastAsia="HG丸ｺﾞｼｯｸM-PRO" w:hAnsi="ＭＳ Ｐ明朝"/>
                <w:sz w:val="22"/>
              </w:rPr>
              <w:t xml:space="preserve">9 </w:t>
            </w:r>
            <w:r w:rsidRPr="003013AF">
              <w:rPr>
                <w:rFonts w:ascii="HG丸ｺﾞｼｯｸM-PRO" w:eastAsia="HG丸ｺﾞｼｯｸM-PRO" w:hAnsi="ＭＳ Ｐ明朝" w:hint="eastAsia"/>
                <w:sz w:val="22"/>
              </w:rPr>
              <w:t>歳～</w:t>
            </w:r>
            <w:r w:rsidRPr="003013AF">
              <w:rPr>
                <w:rFonts w:ascii="HG丸ｺﾞｼｯｸM-PRO" w:eastAsia="HG丸ｺﾞｼｯｸM-PRO" w:hAnsi="ＭＳ Ｐ明朝"/>
                <w:sz w:val="22"/>
              </w:rPr>
              <w:t xml:space="preserve">10 </w:t>
            </w:r>
            <w:r w:rsidRPr="003013AF">
              <w:rPr>
                <w:rFonts w:ascii="HG丸ｺﾞｼｯｸM-PRO" w:eastAsia="HG丸ｺﾞｼｯｸM-PRO" w:hAnsi="ＭＳ Ｐ明朝" w:hint="eastAsia"/>
                <w:sz w:val="22"/>
              </w:rPr>
              <w:t>歳には、抽象的な言語を用いた思考が始まり、学習面でのつまずきもみられ始める。同年代の仲間や集団を好み、大人に頼らずに行動しようとする。</w:t>
            </w:r>
          </w:p>
          <w:p w:rsidR="00B569B8" w:rsidRPr="003013AF" w:rsidRDefault="00B569B8" w:rsidP="00764523">
            <w:pPr>
              <w:ind w:leftChars="100" w:left="219"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おおむね</w:t>
            </w:r>
            <w:r w:rsidRPr="003013AF">
              <w:rPr>
                <w:rFonts w:ascii="HG丸ｺﾞｼｯｸM-PRO" w:eastAsia="HG丸ｺﾞｼｯｸM-PRO" w:hAnsi="ＭＳ Ｐ明朝"/>
                <w:sz w:val="22"/>
              </w:rPr>
              <w:t xml:space="preserve">11 </w:t>
            </w:r>
            <w:r w:rsidRPr="003013AF">
              <w:rPr>
                <w:rFonts w:ascii="HG丸ｺﾞｼｯｸM-PRO" w:eastAsia="HG丸ｺﾞｼｯｸM-PRO" w:hAnsi="ＭＳ Ｐ明朝" w:hint="eastAsia"/>
                <w:sz w:val="22"/>
              </w:rPr>
              <w:t>歳～</w:t>
            </w:r>
            <w:r w:rsidRPr="003013AF">
              <w:rPr>
                <w:rFonts w:ascii="HG丸ｺﾞｼｯｸM-PRO" w:eastAsia="HG丸ｺﾞｼｯｸM-PRO" w:hAnsi="ＭＳ Ｐ明朝"/>
                <w:sz w:val="22"/>
              </w:rPr>
              <w:t xml:space="preserve">12 </w:t>
            </w:r>
            <w:r w:rsidRPr="003013AF">
              <w:rPr>
                <w:rFonts w:ascii="HG丸ｺﾞｼｯｸM-PRO" w:eastAsia="HG丸ｺﾞｼｯｸM-PRO" w:hAnsi="ＭＳ Ｐ明朝" w:hint="eastAsia"/>
                <w:sz w:val="22"/>
              </w:rPr>
              <w:t>歳には、知識が広がり、計画性のある生活を営めるようになる。思春期・青年期の発達的特徴の芽生えが見られ、遊びの内容や仲間集団の構成が変化し始める。自立に向けて少人数の仲間ができ、個人的な関係を大切にし始める。</w:t>
            </w:r>
          </w:p>
          <w:p w:rsidR="00B569B8" w:rsidRPr="003013AF" w:rsidRDefault="00B569B8" w:rsidP="00764523">
            <w:pPr>
              <w:ind w:firstLineChars="100" w:firstLine="229"/>
              <w:rPr>
                <w:rFonts w:ascii="HG丸ｺﾞｼｯｸM-PRO" w:eastAsia="HG丸ｺﾞｼｯｸM-PRO" w:hAnsi="ＭＳ Ｐ明朝"/>
                <w:sz w:val="22"/>
              </w:rPr>
            </w:pPr>
            <w:r w:rsidRPr="003013AF">
              <w:rPr>
                <w:rFonts w:ascii="HG丸ｺﾞｼｯｸM-PRO" w:eastAsia="HG丸ｺﾞｼｯｸM-PRO" w:hAnsi="ＭＳ Ｐ明朝"/>
                <w:sz w:val="22"/>
              </w:rPr>
              <w:t xml:space="preserve">3 </w:t>
            </w:r>
            <w:r w:rsidRPr="003013AF">
              <w:rPr>
                <w:rFonts w:ascii="HG丸ｺﾞｼｯｸM-PRO" w:eastAsia="HG丸ｺﾞｼｯｸM-PRO" w:hAnsi="ＭＳ Ｐ明朝" w:hint="eastAsia"/>
                <w:sz w:val="22"/>
              </w:rPr>
              <w:t>思春期</w:t>
            </w:r>
          </w:p>
          <w:p w:rsidR="00B569B8" w:rsidRPr="003013AF" w:rsidRDefault="00B569B8" w:rsidP="00764523">
            <w:pPr>
              <w:ind w:leftChars="100" w:left="219" w:firstLineChars="100" w:firstLine="229"/>
              <w:rPr>
                <w:rFonts w:ascii="HG丸ｺﾞｼｯｸM-PRO" w:eastAsia="HG丸ｺﾞｼｯｸM-PRO" w:hAnsi="ＭＳ Ｐ明朝"/>
                <w:sz w:val="22"/>
              </w:rPr>
            </w:pPr>
            <w:r w:rsidRPr="003013AF">
              <w:rPr>
                <w:rFonts w:ascii="HG丸ｺﾞｼｯｸM-PRO" w:eastAsia="HG丸ｺﾞｼｯｸM-PRO" w:hAnsi="ＭＳ Ｐ明朝"/>
                <w:sz w:val="22"/>
              </w:rPr>
              <w:t xml:space="preserve">13 </w:t>
            </w:r>
            <w:r w:rsidRPr="003013AF">
              <w:rPr>
                <w:rFonts w:ascii="HG丸ｺﾞｼｯｸM-PRO" w:eastAsia="HG丸ｺﾞｼｯｸM-PRO" w:hAnsi="ＭＳ Ｐ明朝" w:hint="eastAsia"/>
                <w:sz w:val="22"/>
              </w:rPr>
              <w:t>歳から</w:t>
            </w:r>
            <w:r w:rsidRPr="003013AF">
              <w:rPr>
                <w:rFonts w:ascii="HG丸ｺﾞｼｯｸM-PRO" w:eastAsia="HG丸ｺﾞｼｯｸM-PRO" w:hAnsi="ＭＳ Ｐ明朝"/>
                <w:sz w:val="22"/>
              </w:rPr>
              <w:t xml:space="preserve">18 </w:t>
            </w:r>
            <w:r w:rsidRPr="003013AF">
              <w:rPr>
                <w:rFonts w:ascii="HG丸ｺﾞｼｯｸM-PRO" w:eastAsia="HG丸ｺﾞｼｯｸM-PRO" w:hAnsi="ＭＳ Ｐ明朝" w:hint="eastAsia"/>
                <w:sz w:val="22"/>
              </w:rPr>
              <w:t>歳は、発達の時期区分では思春期であり、自立へ向かう時期である。この時期の大きな特徴は、自己と他者との違いを意識しながら、アイデンティティの確立に思い悩み、将来に対して大きな不安を感じることである。児童館は、中学生、高校生等の子ども（以下「中・高校生世代」という。）が集い、お互いの気持ちを表現し合うことにより、自分と仲間に対して信頼と安心を抱き、安定した生活の基盤を築くことができる。</w:t>
            </w:r>
          </w:p>
          <w:p w:rsidR="00B569B8" w:rsidRPr="003013AF" w:rsidRDefault="00B569B8" w:rsidP="00764523">
            <w:pPr>
              <w:ind w:leftChars="100" w:left="219"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文化的・芸術的活動、レクリエーション等に、自らの意思で挑戦することを通し</w:t>
            </w:r>
            <w:r w:rsidRPr="003013AF">
              <w:rPr>
                <w:rFonts w:ascii="HG丸ｺﾞｼｯｸM-PRO" w:eastAsia="HG丸ｺﾞｼｯｸM-PRO" w:hAnsi="ＭＳ Ｐ明朝" w:hint="eastAsia"/>
                <w:sz w:val="22"/>
              </w:rPr>
              <w:lastRenderedPageBreak/>
              <w:t>て、成長することができる。自己実現の場を提供し、その葛藤や成長に寄り添い、話を聴くことで、心配や不安を軽減し、喜びを共有するような役割が求められる。自己効力感や自己肯定感の醸成も自立に向かうこの時期には重要である。</w:t>
            </w:r>
          </w:p>
        </w:tc>
      </w:tr>
    </w:tbl>
    <w:p w:rsidR="00764523" w:rsidRPr="003013AF" w:rsidRDefault="00764523" w:rsidP="00764523">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lastRenderedPageBreak/>
        <w:t>（３）評価の留意点</w:t>
      </w:r>
    </w:p>
    <w:p w:rsidR="00764523" w:rsidRPr="003013AF" w:rsidRDefault="00764523" w:rsidP="00764523">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○評価に際しては、自己評価や訪問調査で、館長や職員が子どもの発達の一般的な特徴や発達過程について理解していることを確認します。</w:t>
      </w:r>
    </w:p>
    <w:p w:rsidR="00764523" w:rsidRPr="003013AF" w:rsidRDefault="00764523" w:rsidP="00764523">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○日頃、子どもとかかわる際に心掛けていることを具体的な事例を交えつつ尋ね、一人ひとりの発達特性や個人差を踏まえて適切な支援を行っていることを確認します。</w:t>
      </w:r>
    </w:p>
    <w:p w:rsidR="00B569B8" w:rsidRPr="003013AF" w:rsidRDefault="00764523" w:rsidP="00764523">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○また、子ども一人ひとりの発達特性や発達の個人差、その時々の心身の状態等を把握しつつ子どもの育成を行っていることを個別の記録で確認します。</w:t>
      </w:r>
    </w:p>
    <w:p w:rsidR="00CC63EE" w:rsidRPr="003013AF" w:rsidRDefault="00CC63EE">
      <w:pPr>
        <w:rPr>
          <w:rFonts w:ascii="HG丸ｺﾞｼｯｸM-PRO" w:eastAsia="HG丸ｺﾞｼｯｸM-PRO" w:hAnsi="ＭＳ Ｐ明朝"/>
          <w:sz w:val="22"/>
          <w:szCs w:val="21"/>
          <w:u w:val="single"/>
        </w:rPr>
      </w:pPr>
      <w:r w:rsidRPr="003013AF">
        <w:rPr>
          <w:rFonts w:ascii="HG丸ｺﾞｼｯｸM-PRO" w:eastAsia="HG丸ｺﾞｼｯｸM-PRO" w:hAnsi="ＭＳ Ｐ明朝" w:cs="Courier New"/>
          <w:sz w:val="22"/>
          <w:szCs w:val="21"/>
        </w:rPr>
        <w:br w:type="page"/>
      </w:r>
      <w:r w:rsidRPr="003013AF">
        <w:rPr>
          <w:rFonts w:ascii="HG丸ｺﾞｼｯｸM-PRO" w:eastAsia="HG丸ｺﾞｼｯｸM-PRO" w:hAnsi="ＭＳ Ｐ明朝" w:hint="eastAsia"/>
          <w:sz w:val="22"/>
          <w:u w:val="single"/>
        </w:rPr>
        <w:lastRenderedPageBreak/>
        <w:t>A-</w:t>
      </w:r>
      <w:r w:rsidR="00764523" w:rsidRPr="003013AF">
        <w:rPr>
          <w:rFonts w:ascii="HG丸ｺﾞｼｯｸM-PRO" w:eastAsia="HG丸ｺﾞｼｯｸM-PRO" w:hAnsi="ＭＳ Ｐ明朝" w:hint="eastAsia"/>
          <w:sz w:val="22"/>
          <w:u w:val="single"/>
        </w:rPr>
        <w:t>2</w:t>
      </w:r>
      <w:r w:rsidRPr="003013AF">
        <w:rPr>
          <w:rFonts w:ascii="HG丸ｺﾞｼｯｸM-PRO" w:eastAsia="HG丸ｺﾞｼｯｸM-PRO" w:hAnsi="ＭＳ Ｐ明朝" w:hint="eastAsia"/>
          <w:sz w:val="22"/>
          <w:u w:val="single"/>
        </w:rPr>
        <w:t>-</w:t>
      </w:r>
      <w:r w:rsidR="00764523" w:rsidRPr="003013AF">
        <w:rPr>
          <w:rFonts w:ascii="HG丸ｺﾞｼｯｸM-PRO" w:eastAsia="HG丸ｺﾞｼｯｸM-PRO" w:hAnsi="ＭＳ Ｐ明朝" w:hint="eastAsia"/>
          <w:sz w:val="22"/>
          <w:u w:val="single"/>
        </w:rPr>
        <w:t>(2)　子どもが自ら遊びを作り出したり遊びを選択したりできるようにしている。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210"/>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hint="eastAsia"/>
                <w:sz w:val="22"/>
                <w:szCs w:val="21"/>
              </w:rPr>
              <w:t>）</w:t>
            </w:r>
            <w:r w:rsidR="00925CCF" w:rsidRPr="003013AF">
              <w:rPr>
                <w:rFonts w:ascii="HG丸ｺﾞｼｯｸM-PRO" w:eastAsia="HG丸ｺﾞｼｯｸM-PRO" w:hAnsi="ＭＳ Ｐ明朝" w:hint="eastAsia"/>
                <w:sz w:val="22"/>
                <w:szCs w:val="21"/>
              </w:rPr>
              <w:t>子どもが自ら遊びを作り出したり遊びを選択したりできるようにしている。</w:t>
            </w:r>
          </w:p>
          <w:p w:rsidR="00CC63EE" w:rsidRPr="003013AF" w:rsidRDefault="00CC63EE">
            <w:pPr>
              <w:ind w:left="210"/>
              <w:rPr>
                <w:rFonts w:ascii="HG丸ｺﾞｼｯｸM-PRO" w:eastAsia="HG丸ｺﾞｼｯｸM-PRO" w:hAnsi="ＭＳ Ｐ明朝"/>
                <w:sz w:val="22"/>
              </w:rPr>
            </w:pPr>
          </w:p>
          <w:p w:rsidR="00CC63EE" w:rsidRPr="003013AF" w:rsidRDefault="00CC63EE" w:rsidP="00925CCF">
            <w:pPr>
              <w:ind w:leftChars="100" w:left="676"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sz w:val="22"/>
                <w:szCs w:val="21"/>
              </w:rPr>
              <w:t>）</w:t>
            </w:r>
            <w:r w:rsidR="00925CCF" w:rsidRPr="003013AF">
              <w:rPr>
                <w:rFonts w:ascii="HG丸ｺﾞｼｯｸM-PRO" w:eastAsia="HG丸ｺﾞｼｯｸM-PRO" w:hAnsi="ＭＳ Ｐ明朝" w:hint="eastAsia"/>
                <w:sz w:val="22"/>
                <w:szCs w:val="21"/>
              </w:rPr>
              <w:t>子どもが自ら遊びを作り出したり遊びを選択したりできるようにしているが、十　分ではない。</w:t>
            </w:r>
          </w:p>
          <w:p w:rsidR="00CC63EE" w:rsidRPr="003013AF" w:rsidRDefault="00CC63EE">
            <w:pPr>
              <w:ind w:left="210"/>
              <w:rPr>
                <w:rFonts w:ascii="HG丸ｺﾞｼｯｸM-PRO" w:eastAsia="HG丸ｺﾞｼｯｸM-PRO" w:hAnsi="ＭＳ Ｐ明朝"/>
                <w:sz w:val="22"/>
              </w:rPr>
            </w:pPr>
          </w:p>
          <w:p w:rsidR="00CC63EE" w:rsidRPr="003013AF" w:rsidRDefault="00CC63EE" w:rsidP="00764523">
            <w:pPr>
              <w:ind w:left="210"/>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sz w:val="22"/>
                <w:szCs w:val="21"/>
              </w:rPr>
              <w:t>）</w:t>
            </w:r>
            <w:r w:rsidR="00925CCF" w:rsidRPr="003013AF">
              <w:rPr>
                <w:rFonts w:ascii="HG丸ｺﾞｼｯｸM-PRO" w:eastAsia="HG丸ｺﾞｼｯｸM-PRO" w:hAnsi="ＭＳ Ｐ明朝" w:hint="eastAsia"/>
                <w:sz w:val="22"/>
                <w:szCs w:val="21"/>
              </w:rPr>
              <w:t>子どもが自ら遊びを作り出したり遊びを選択したりできるようにしていない。</w:t>
            </w:r>
          </w:p>
        </w:tc>
      </w:tr>
    </w:tbl>
    <w:p w:rsidR="00CC63EE" w:rsidRPr="003013AF" w:rsidRDefault="00CC63EE">
      <w:pPr>
        <w:rPr>
          <w:rFonts w:ascii="HG丸ｺﾞｼｯｸM-PRO" w:eastAsia="HG丸ｺﾞｼｯｸM-PRO" w:hAnsi="ＭＳ Ｐ明朝"/>
          <w:sz w:val="22"/>
          <w:bdr w:val="single" w:sz="4" w:space="0" w:color="auto"/>
        </w:rPr>
      </w:pPr>
    </w:p>
    <w:p w:rsidR="00925CCF" w:rsidRPr="003013AF" w:rsidRDefault="00925CCF" w:rsidP="00925CCF">
      <w:pPr>
        <w:rPr>
          <w:rFonts w:ascii="HG丸ｺﾞｼｯｸM-PRO" w:eastAsia="HG丸ｺﾞｼｯｸM-PRO"/>
          <w:sz w:val="22"/>
          <w:szCs w:val="22"/>
          <w:bdr w:val="single" w:sz="4" w:space="0" w:color="auto"/>
        </w:rPr>
      </w:pPr>
      <w:r w:rsidRPr="003013AF">
        <w:rPr>
          <w:rFonts w:ascii="HG丸ｺﾞｼｯｸM-PRO" w:eastAsia="HG丸ｺﾞｼｯｸM-PRO" w:hint="eastAsia"/>
          <w:sz w:val="22"/>
          <w:szCs w:val="22"/>
          <w:bdr w:val="single" w:sz="4" w:space="0" w:color="auto"/>
        </w:rPr>
        <w:t>評価の着眼点</w:t>
      </w:r>
    </w:p>
    <w:p w:rsidR="00925CCF" w:rsidRPr="003013AF" w:rsidRDefault="00925CCF" w:rsidP="00925CCF">
      <w:pPr>
        <w:rPr>
          <w:rFonts w:ascii="HG丸ｺﾞｼｯｸM-PRO" w:eastAsia="HG丸ｺﾞｼｯｸM-PRO"/>
          <w:sz w:val="22"/>
          <w:szCs w:val="22"/>
        </w:rPr>
      </w:pPr>
      <w:r w:rsidRPr="003013AF">
        <w:rPr>
          <w:rFonts w:ascii="HG丸ｺﾞｼｯｸM-PRO" w:eastAsia="HG丸ｺﾞｼｯｸM-PRO" w:hint="eastAsia"/>
          <w:sz w:val="22"/>
          <w:szCs w:val="22"/>
        </w:rPr>
        <w:t>□子どもが自ら遊びを作り出せるよう、環境を整えている。</w:t>
      </w:r>
    </w:p>
    <w:p w:rsidR="00925CCF" w:rsidRPr="003013AF" w:rsidRDefault="00925CCF" w:rsidP="00925CCF">
      <w:pPr>
        <w:rPr>
          <w:rFonts w:ascii="HG丸ｺﾞｼｯｸM-PRO" w:eastAsia="HG丸ｺﾞｼｯｸM-PRO"/>
          <w:sz w:val="22"/>
          <w:szCs w:val="22"/>
        </w:rPr>
      </w:pPr>
      <w:r w:rsidRPr="003013AF">
        <w:rPr>
          <w:rFonts w:ascii="HG丸ｺﾞｼｯｸM-PRO" w:eastAsia="HG丸ｺﾞｼｯｸM-PRO" w:hint="eastAsia"/>
          <w:sz w:val="22"/>
          <w:szCs w:val="22"/>
        </w:rPr>
        <w:t>□子どもが自由に遊びを選択できるようになっている。</w:t>
      </w:r>
    </w:p>
    <w:p w:rsidR="00925CCF" w:rsidRPr="003013AF" w:rsidRDefault="00925CCF" w:rsidP="00925CCF">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□空間や図書、玩具、遊具等が、子どもの発想で自由に安全に遊べるように工夫されている。</w:t>
      </w:r>
    </w:p>
    <w:p w:rsidR="00CC63EE" w:rsidRPr="003013AF" w:rsidRDefault="00925CCF" w:rsidP="00925CCF">
      <w:pPr>
        <w:ind w:left="229"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□子どもが自発的・創造的に活動できるよう、対応や働きかけについて職員間で確認しあっている。</w:t>
      </w:r>
    </w:p>
    <w:p w:rsidR="00925CCF" w:rsidRPr="003013AF" w:rsidRDefault="00925CCF">
      <w:pPr>
        <w:rPr>
          <w:rFonts w:ascii="HG丸ｺﾞｼｯｸM-PRO" w:eastAsia="HG丸ｺﾞｼｯｸM-PRO"/>
          <w:sz w:val="22"/>
          <w:szCs w:val="22"/>
        </w:rPr>
      </w:pPr>
    </w:p>
    <w:p w:rsidR="00925CCF" w:rsidRPr="003013AF" w:rsidRDefault="00925CCF" w:rsidP="00925CCF">
      <w:pPr>
        <w:rPr>
          <w:rFonts w:ascii="HG丸ｺﾞｼｯｸM-PRO" w:eastAsia="HG丸ｺﾞｼｯｸM-PRO"/>
          <w:sz w:val="22"/>
          <w:szCs w:val="22"/>
          <w:bdr w:val="single" w:sz="4" w:space="0" w:color="auto"/>
        </w:rPr>
      </w:pPr>
      <w:r w:rsidRPr="003013AF">
        <w:rPr>
          <w:rFonts w:ascii="HG丸ｺﾞｼｯｸM-PRO" w:eastAsia="HG丸ｺﾞｼｯｸM-PRO" w:hint="eastAsia"/>
          <w:sz w:val="22"/>
          <w:szCs w:val="22"/>
          <w:bdr w:val="single" w:sz="4" w:space="0" w:color="auto"/>
        </w:rPr>
        <w:t>評価基準の考え方と評価の留意点</w:t>
      </w:r>
    </w:p>
    <w:p w:rsidR="00925CCF" w:rsidRPr="003013AF" w:rsidRDefault="00925CCF" w:rsidP="00925CCF">
      <w:pPr>
        <w:rPr>
          <w:rFonts w:ascii="HG丸ｺﾞｼｯｸM-PRO" w:eastAsia="HG丸ｺﾞｼｯｸM-PRO"/>
          <w:sz w:val="22"/>
          <w:szCs w:val="22"/>
        </w:rPr>
      </w:pPr>
      <w:r w:rsidRPr="003013AF">
        <w:rPr>
          <w:rFonts w:ascii="HG丸ｺﾞｼｯｸM-PRO" w:eastAsia="HG丸ｺﾞｼｯｸM-PRO" w:hint="eastAsia"/>
          <w:sz w:val="22"/>
          <w:szCs w:val="22"/>
        </w:rPr>
        <w:t>（１）目的</w:t>
      </w:r>
    </w:p>
    <w:p w:rsidR="00925CCF" w:rsidRPr="003013AF" w:rsidRDefault="00925CCF" w:rsidP="00925CCF">
      <w:pPr>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○本評価基準は、子どもが自ら遊びを作り出したり遊びを選択したりできるようにしていることを評価します。</w:t>
      </w:r>
    </w:p>
    <w:p w:rsidR="00925CCF" w:rsidRPr="003013AF" w:rsidRDefault="00925CCF" w:rsidP="00925CCF">
      <w:pPr>
        <w:rPr>
          <w:rFonts w:ascii="HG丸ｺﾞｼｯｸM-PRO" w:eastAsia="HG丸ｺﾞｼｯｸM-PRO"/>
          <w:sz w:val="22"/>
          <w:szCs w:val="22"/>
        </w:rPr>
      </w:pPr>
    </w:p>
    <w:p w:rsidR="00925CCF" w:rsidRPr="003013AF" w:rsidRDefault="00925CCF" w:rsidP="00925CCF">
      <w:pPr>
        <w:rPr>
          <w:rFonts w:ascii="HG丸ｺﾞｼｯｸM-PRO" w:eastAsia="HG丸ｺﾞｼｯｸM-PRO"/>
          <w:sz w:val="22"/>
          <w:szCs w:val="22"/>
        </w:rPr>
      </w:pPr>
      <w:r w:rsidRPr="003013AF">
        <w:rPr>
          <w:rFonts w:ascii="HG丸ｺﾞｼｯｸM-PRO" w:eastAsia="HG丸ｺﾞｼｯｸM-PRO" w:hint="eastAsia"/>
          <w:sz w:val="22"/>
          <w:szCs w:val="22"/>
        </w:rPr>
        <w:t>（２）趣旨・解説</w:t>
      </w:r>
    </w:p>
    <w:p w:rsidR="00925CCF" w:rsidRPr="003013AF" w:rsidRDefault="00925CCF" w:rsidP="00925CCF">
      <w:pPr>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児童館では、あらかじめ決まった遊びを子どもに提供するだけでなく、子どもが自由に遊びを選択したり自ら遊びを作り出したりと、自発的・創造的に活動できるように環境を整備しておくことが必要です。</w:t>
      </w:r>
    </w:p>
    <w:p w:rsidR="00925CCF" w:rsidRPr="003013AF" w:rsidRDefault="00925CCF" w:rsidP="00925CCF">
      <w:pPr>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○そのためには、空間や図書、玩具、遊具等が、指定された使用法だけでなく、子どもの発想で自由に工夫して安全に遊べるようになっていることが重要です。</w:t>
      </w:r>
    </w:p>
    <w:p w:rsidR="00925CCF" w:rsidRPr="003013AF" w:rsidRDefault="00925CCF" w:rsidP="00925CCF">
      <w:pPr>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○また、そのための職員の対応や働きかけについて、職員間で確認しあっていることも重要です。</w:t>
      </w:r>
    </w:p>
    <w:p w:rsidR="00925CCF" w:rsidRPr="003013AF" w:rsidRDefault="00925CCF" w:rsidP="00925CCF">
      <w:pPr>
        <w:rPr>
          <w:rFonts w:ascii="HG丸ｺﾞｼｯｸM-PRO" w:eastAsia="HG丸ｺﾞｼｯｸM-PRO"/>
          <w:sz w:val="22"/>
          <w:szCs w:val="22"/>
        </w:rPr>
      </w:pPr>
    </w:p>
    <w:p w:rsidR="00925CCF" w:rsidRPr="003013AF" w:rsidRDefault="00925CCF" w:rsidP="00925CCF">
      <w:pPr>
        <w:rPr>
          <w:rFonts w:ascii="HG丸ｺﾞｼｯｸM-PRO" w:eastAsia="HG丸ｺﾞｼｯｸM-PRO"/>
          <w:sz w:val="22"/>
          <w:szCs w:val="22"/>
        </w:rPr>
      </w:pPr>
      <w:r w:rsidRPr="003013AF">
        <w:rPr>
          <w:rFonts w:ascii="HG丸ｺﾞｼｯｸM-PRO" w:eastAsia="HG丸ｺﾞｼｯｸM-PRO" w:hint="eastAsia"/>
          <w:sz w:val="22"/>
          <w:szCs w:val="22"/>
        </w:rPr>
        <w:t>（３）評価の留意点</w:t>
      </w:r>
    </w:p>
    <w:p w:rsidR="00925CCF" w:rsidRPr="003013AF" w:rsidRDefault="00925CCF" w:rsidP="00925CCF">
      <w:pPr>
        <w:ind w:firstLineChars="100" w:firstLine="229"/>
        <w:rPr>
          <w:rFonts w:ascii="HG丸ｺﾞｼｯｸM-PRO" w:eastAsia="HG丸ｺﾞｼｯｸM-PRO"/>
          <w:sz w:val="22"/>
          <w:szCs w:val="22"/>
        </w:rPr>
      </w:pPr>
      <w:r w:rsidRPr="003013AF">
        <w:rPr>
          <w:rFonts w:ascii="HG丸ｺﾞｼｯｸM-PRO" w:eastAsia="HG丸ｺﾞｼｯｸM-PRO" w:hint="eastAsia"/>
          <w:sz w:val="22"/>
          <w:szCs w:val="22"/>
        </w:rPr>
        <w:t>○評価では、環境整備の状況と、職員の関わり方を確認します。</w:t>
      </w:r>
    </w:p>
    <w:p w:rsidR="00925CCF" w:rsidRPr="003013AF" w:rsidRDefault="00925CCF" w:rsidP="00925CCF">
      <w:pPr>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○評価方法は、遊びによる子どもの育成の実施状況を聴取し、諸室・空間の使い方や図書、玩具、遊具等の利用方法、職員の対応や働きかけ等について、観察して確認します。</w:t>
      </w:r>
    </w:p>
    <w:p w:rsidR="00925CCF" w:rsidRPr="003013AF" w:rsidRDefault="00925CCF">
      <w:pPr>
        <w:rPr>
          <w:rFonts w:ascii="HG丸ｺﾞｼｯｸM-PRO" w:eastAsia="HG丸ｺﾞｼｯｸM-PRO"/>
          <w:sz w:val="22"/>
          <w:szCs w:val="22"/>
        </w:rPr>
      </w:pPr>
    </w:p>
    <w:p w:rsidR="00CC63EE" w:rsidRPr="003013AF" w:rsidRDefault="00CC63EE" w:rsidP="00925CCF">
      <w:pPr>
        <w:ind w:left="1143" w:hangingChars="500" w:hanging="1143"/>
        <w:rPr>
          <w:rFonts w:ascii="HG丸ｺﾞｼｯｸM-PRO" w:eastAsia="HG丸ｺﾞｼｯｸM-PRO" w:hAnsi="ＭＳ Ｐ明朝" w:cs="Courier New"/>
          <w:sz w:val="24"/>
        </w:rPr>
      </w:pPr>
      <w:r w:rsidRPr="003013AF">
        <w:rPr>
          <w:rFonts w:ascii="HG丸ｺﾞｼｯｸM-PRO" w:eastAsia="HG丸ｺﾞｼｯｸM-PRO" w:hAnsi="ＭＳ Ｐ明朝" w:cs="Courier New"/>
          <w:sz w:val="22"/>
          <w:szCs w:val="21"/>
        </w:rPr>
        <w:br w:type="page"/>
      </w:r>
      <w:r w:rsidRPr="003013AF">
        <w:rPr>
          <w:rFonts w:ascii="HG丸ｺﾞｼｯｸM-PRO" w:eastAsia="HG丸ｺﾞｼｯｸM-PRO" w:hAnsi="ＭＳ Ｐ明朝" w:hint="eastAsia"/>
          <w:sz w:val="22"/>
          <w:u w:val="single"/>
        </w:rPr>
        <w:lastRenderedPageBreak/>
        <w:t>A-</w:t>
      </w:r>
      <w:r w:rsidR="00925CCF" w:rsidRPr="003013AF">
        <w:rPr>
          <w:rFonts w:ascii="HG丸ｺﾞｼｯｸM-PRO" w:eastAsia="HG丸ｺﾞｼｯｸM-PRO" w:hAnsi="ＭＳ Ｐ明朝" w:hint="eastAsia"/>
          <w:sz w:val="22"/>
          <w:szCs w:val="21"/>
          <w:u w:val="single"/>
        </w:rPr>
        <w:t>2</w:t>
      </w:r>
      <w:r w:rsidRPr="003013AF">
        <w:rPr>
          <w:rFonts w:ascii="HG丸ｺﾞｼｯｸM-PRO" w:eastAsia="HG丸ｺﾞｼｯｸM-PRO" w:hAnsi="ＭＳ Ｐ明朝" w:hint="eastAsia"/>
          <w:sz w:val="22"/>
          <w:szCs w:val="21"/>
          <w:u w:val="single"/>
        </w:rPr>
        <w:t>-</w:t>
      </w:r>
      <w:r w:rsidR="00925CCF" w:rsidRPr="003013AF">
        <w:rPr>
          <w:rFonts w:ascii="HG丸ｺﾞｼｯｸM-PRO" w:eastAsia="HG丸ｺﾞｼｯｸM-PRO" w:hAnsi="ＭＳ Ｐ明朝" w:hint="eastAsia"/>
          <w:sz w:val="22"/>
          <w:szCs w:val="21"/>
          <w:u w:val="single"/>
        </w:rPr>
        <w:t xml:space="preserve">(3)　</w:t>
      </w:r>
      <w:r w:rsidR="00925CCF" w:rsidRPr="003013AF">
        <w:rPr>
          <w:rFonts w:ascii="HG丸ｺﾞｼｯｸM-PRO" w:eastAsia="HG丸ｺﾞｼｯｸM-PRO" w:hAnsi="ＭＳ Ｐ明朝" w:cs="Courier New" w:hint="eastAsia"/>
          <w:sz w:val="22"/>
          <w:szCs w:val="21"/>
          <w:u w:val="single"/>
        </w:rPr>
        <w:t>子ども同士が同年齢や異年齢の集団を形成して、様々な活動に自発的に取組めるように援助している。</w:t>
      </w:r>
    </w:p>
    <w:p w:rsidR="00CC63EE" w:rsidRPr="003013AF" w:rsidRDefault="00CC63EE">
      <w:pPr>
        <w:rPr>
          <w:rFonts w:ascii="HG丸ｺﾞｼｯｸM-PRO" w:eastAsia="HG丸ｺﾞｼｯｸM-PRO" w:hAnsi="ＭＳ Ｐ明朝"/>
          <w:sz w:val="22"/>
          <w:szCs w:val="22"/>
          <w:u w:val="single"/>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rsidP="00925CCF">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925CCF" w:rsidRPr="003013AF">
              <w:rPr>
                <w:rFonts w:ascii="HG丸ｺﾞｼｯｸM-PRO" w:eastAsia="HG丸ｺﾞｼｯｸM-PRO" w:hAnsi="ＭＳ Ｐ明朝" w:cs="Courier New" w:hint="eastAsia"/>
                <w:sz w:val="22"/>
                <w:szCs w:val="21"/>
              </w:rPr>
              <w:t>子ども同士が同年齢や異年齢の集団を形成して、様々な活動に自発的に取組めるように援助している。</w:t>
            </w:r>
          </w:p>
          <w:p w:rsidR="00CC63EE" w:rsidRPr="003013AF" w:rsidRDefault="00CC63EE">
            <w:pPr>
              <w:ind w:left="210"/>
              <w:rPr>
                <w:rFonts w:ascii="HG丸ｺﾞｼｯｸM-PRO" w:eastAsia="HG丸ｺﾞｼｯｸM-PRO" w:hAnsi="ＭＳ Ｐ明朝"/>
                <w:sz w:val="22"/>
              </w:rPr>
            </w:pPr>
          </w:p>
          <w:p w:rsidR="00CC63EE" w:rsidRPr="003013AF" w:rsidRDefault="00CC63EE" w:rsidP="00925CCF">
            <w:pPr>
              <w:ind w:left="457" w:hangingChars="200" w:hanging="457"/>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ｂ）</w:t>
            </w:r>
            <w:r w:rsidR="00925CCF" w:rsidRPr="003013AF">
              <w:rPr>
                <w:rFonts w:ascii="HG丸ｺﾞｼｯｸM-PRO" w:eastAsia="HG丸ｺﾞｼｯｸM-PRO" w:hAnsi="ＭＳ Ｐ明朝" w:hint="eastAsia"/>
                <w:sz w:val="22"/>
                <w:szCs w:val="21"/>
              </w:rPr>
              <w:t>子ども同士が同年齢や異年齢の集団を形成して、様々な活動に自発的に取組めるように援助しているが、十分ではない。</w:t>
            </w:r>
          </w:p>
          <w:p w:rsidR="00CC63EE" w:rsidRPr="003013AF" w:rsidRDefault="00CC63EE">
            <w:pPr>
              <w:ind w:left="210"/>
              <w:rPr>
                <w:rFonts w:ascii="HG丸ｺﾞｼｯｸM-PRO" w:eastAsia="HG丸ｺﾞｼｯｸM-PRO" w:hAnsi="ＭＳ Ｐ明朝"/>
                <w:sz w:val="22"/>
              </w:rPr>
            </w:pPr>
          </w:p>
          <w:p w:rsidR="00CC63EE" w:rsidRPr="003013AF" w:rsidRDefault="00CC63EE" w:rsidP="00925CCF">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Ｐ明朝" w:hint="eastAsia"/>
                <w:sz w:val="22"/>
                <w:szCs w:val="21"/>
              </w:rPr>
              <w:t>ｃ）</w:t>
            </w:r>
            <w:r w:rsidR="00925CCF" w:rsidRPr="003013AF">
              <w:rPr>
                <w:rFonts w:ascii="HG丸ｺﾞｼｯｸM-PRO" w:eastAsia="HG丸ｺﾞｼｯｸM-PRO" w:hAnsi="ＭＳ Ｐ明朝" w:hint="eastAsia"/>
                <w:sz w:val="22"/>
                <w:szCs w:val="21"/>
              </w:rPr>
              <w:t>子ども同士が同年齢や異年齢の集団を形成して、様々な活動に自発的に取組めるように援助していない。</w:t>
            </w:r>
          </w:p>
        </w:tc>
      </w:tr>
    </w:tbl>
    <w:p w:rsidR="00CC63EE" w:rsidRPr="003013AF" w:rsidRDefault="00CC63EE">
      <w:pPr>
        <w:rPr>
          <w:rFonts w:ascii="HG丸ｺﾞｼｯｸM-PRO" w:eastAsia="HG丸ｺﾞｼｯｸM-PRO" w:hAnsi="ＭＳ Ｐ明朝"/>
          <w:sz w:val="22"/>
          <w:bdr w:val="single" w:sz="4" w:space="0" w:color="auto"/>
        </w:rPr>
      </w:pPr>
    </w:p>
    <w:p w:rsidR="00925CCF" w:rsidRPr="003013AF" w:rsidRDefault="00925CCF" w:rsidP="00925CCF">
      <w:pPr>
        <w:rPr>
          <w:rFonts w:ascii="HG丸ｺﾞｼｯｸM-PRO" w:eastAsia="HG丸ｺﾞｼｯｸM-PRO" w:hAnsi="ＭＳ Ｐ明朝" w:cs="Courier New"/>
          <w:sz w:val="22"/>
          <w:szCs w:val="21"/>
          <w:bdr w:val="single" w:sz="4" w:space="0" w:color="auto"/>
        </w:rPr>
      </w:pPr>
      <w:r w:rsidRPr="003013AF">
        <w:rPr>
          <w:rFonts w:ascii="HG丸ｺﾞｼｯｸM-PRO" w:eastAsia="HG丸ｺﾞｼｯｸM-PRO" w:hAnsi="ＭＳ Ｐ明朝" w:cs="Courier New" w:hint="eastAsia"/>
          <w:sz w:val="22"/>
          <w:szCs w:val="21"/>
          <w:bdr w:val="single" w:sz="4" w:space="0" w:color="auto"/>
        </w:rPr>
        <w:t>評価の着眼点</w:t>
      </w:r>
    </w:p>
    <w:p w:rsidR="00925CCF" w:rsidRPr="003013AF" w:rsidRDefault="00925CCF" w:rsidP="00925CC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□乳幼児から小学生、中・高校生世代までの幅広い年齢の子どもが日常的に来館している。</w:t>
      </w:r>
    </w:p>
    <w:p w:rsidR="00925CCF" w:rsidRPr="003013AF" w:rsidRDefault="00925CCF" w:rsidP="00925CCF">
      <w:pPr>
        <w:ind w:left="229"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□幅広い年齢の子どもが一緒に過ごす場があり、日常的に交流したり一緒に遊んだりする様子が見られる。</w:t>
      </w:r>
    </w:p>
    <w:p w:rsidR="00925CCF" w:rsidRPr="003013AF" w:rsidRDefault="00925CCF" w:rsidP="00925CC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□職員は、子どもが様々な活動に自発的に取組めるように意識して関わっている。</w:t>
      </w:r>
    </w:p>
    <w:p w:rsidR="00925CCF" w:rsidRPr="003013AF" w:rsidRDefault="00925CCF" w:rsidP="00925CCF">
      <w:pPr>
        <w:ind w:left="229"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□職員は、一人ひとりの子どもの仲間集団との関わりについて具体的に把握しており、それぞれの集団の成長とその中での個人の成長の過程を意識して関わっている。</w:t>
      </w:r>
    </w:p>
    <w:p w:rsidR="00CC63EE" w:rsidRPr="003013AF" w:rsidRDefault="00925CCF" w:rsidP="00925CC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□子どもに対する個別・集団の援助について記録し、職員間で事例検討をしている。</w:t>
      </w:r>
    </w:p>
    <w:p w:rsidR="00CC63EE" w:rsidRPr="003013AF" w:rsidRDefault="00CC63EE">
      <w:pPr>
        <w:rPr>
          <w:rFonts w:ascii="HG丸ｺﾞｼｯｸM-PRO" w:eastAsia="HG丸ｺﾞｼｯｸM-PRO" w:hAnsi="ＭＳ Ｐ明朝" w:cs="Courier New"/>
          <w:sz w:val="22"/>
          <w:szCs w:val="21"/>
        </w:rPr>
      </w:pPr>
    </w:p>
    <w:p w:rsidR="001009DF" w:rsidRPr="003013AF" w:rsidRDefault="001009DF" w:rsidP="001009D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bdr w:val="single" w:sz="4" w:space="0" w:color="auto"/>
        </w:rPr>
        <w:t>評価基準の考え方と評価の留意点</w:t>
      </w:r>
    </w:p>
    <w:p w:rsidR="001009DF" w:rsidRPr="003013AF" w:rsidRDefault="001009DF" w:rsidP="001009D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（１）目的</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○本評価基準は、子どもの集団形成や自発的な活動について、職員が意識的に取組んでいることを評価します。</w:t>
      </w:r>
    </w:p>
    <w:p w:rsidR="001009DF" w:rsidRPr="003013AF" w:rsidRDefault="001009DF" w:rsidP="001009DF">
      <w:pPr>
        <w:rPr>
          <w:rFonts w:ascii="HG丸ｺﾞｼｯｸM-PRO" w:eastAsia="HG丸ｺﾞｼｯｸM-PRO" w:hAnsi="ＭＳ Ｐ明朝" w:cs="Courier New"/>
          <w:sz w:val="22"/>
          <w:szCs w:val="21"/>
        </w:rPr>
      </w:pPr>
    </w:p>
    <w:p w:rsidR="001009DF" w:rsidRPr="003013AF" w:rsidRDefault="001009DF" w:rsidP="001009D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（２）趣旨・解説</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○児童館は、乳幼児から小学生、中・高校生世代までの幅広い年齢の子どもが出会い、交流できる施設です。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○幅広い年齢の子どもが一緒に遊んだり交流したりできる場が日常的に設けられていることが必要です。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○行事やクラブ活動等においても、できるだけ幅広い年齢の子どもが一緒に（あるいは交流しあって）取組めるように工夫することが重要です。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子どもは遊びや様々な活動を通じて集団を媒体として成長します。職員は、子どもの遊びを援助するとともに、遊びや生活に密着した活動を通じて子ども一人ひとりと子ども集団の主体的な成長を支援することが求められま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○また、子どもが集団での相互作用を通じて成長し、その集団が児童館活動に主体的に関われるようになっていくという、集団の発達過程を見通して実践していくことも重</w:t>
      </w:r>
      <w:r w:rsidRPr="003013AF">
        <w:rPr>
          <w:rFonts w:ascii="HG丸ｺﾞｼｯｸM-PRO" w:eastAsia="HG丸ｺﾞｼｯｸM-PRO" w:hAnsi="ＭＳ Ｐ明朝" w:cs="Courier New" w:hint="eastAsia"/>
          <w:sz w:val="22"/>
          <w:szCs w:val="21"/>
        </w:rPr>
        <w:lastRenderedPageBreak/>
        <w:t>要です。</w:t>
      </w:r>
    </w:p>
    <w:p w:rsidR="001009DF" w:rsidRPr="003013AF" w:rsidRDefault="001009DF" w:rsidP="001009DF">
      <w:pPr>
        <w:rPr>
          <w:rFonts w:ascii="HG丸ｺﾞｼｯｸM-PRO" w:eastAsia="HG丸ｺﾞｼｯｸM-PRO" w:hAnsi="ＭＳ Ｐ明朝" w:cs="Courier New"/>
          <w:sz w:val="22"/>
          <w:szCs w:val="21"/>
        </w:rPr>
      </w:pPr>
    </w:p>
    <w:p w:rsidR="001009DF" w:rsidRPr="003013AF" w:rsidRDefault="001009DF" w:rsidP="001009D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（３）評価の留意点</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○本評価基準では、子どもが仲間集団を形成して自発的に活動できるように職員が援助していることを評価します。</w:t>
      </w:r>
    </w:p>
    <w:p w:rsidR="00925CC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○評価方法は、個別・集団の援助についての理解を確認するとともに、具体的な事例を聴取し、記録の中にその過程が記されていることを確認します。</w:t>
      </w:r>
    </w:p>
    <w:p w:rsidR="00925CCF" w:rsidRPr="003013AF" w:rsidRDefault="00925CCF">
      <w:pPr>
        <w:rPr>
          <w:rFonts w:ascii="HG丸ｺﾞｼｯｸM-PRO" w:eastAsia="HG丸ｺﾞｼｯｸM-PRO" w:hAnsi="ＭＳ Ｐ明朝" w:cs="Courier New"/>
          <w:sz w:val="22"/>
          <w:szCs w:val="21"/>
        </w:rPr>
      </w:pPr>
    </w:p>
    <w:p w:rsidR="001009DF" w:rsidRPr="003013AF" w:rsidRDefault="00CC63EE">
      <w:pPr>
        <w:pStyle w:val="5"/>
        <w:ind w:leftChars="0" w:left="1120" w:hangingChars="490" w:hanging="1120"/>
        <w:rPr>
          <w:rFonts w:ascii="HG丸ｺﾞｼｯｸM-PRO" w:eastAsia="HG丸ｺﾞｼｯｸM-PRO" w:hAnsi="ＭＳ Ｐ明朝"/>
          <w:sz w:val="22"/>
        </w:rPr>
      </w:pPr>
      <w:r w:rsidRPr="003013AF">
        <w:rPr>
          <w:rFonts w:ascii="HG丸ｺﾞｼｯｸM-PRO" w:eastAsia="HG丸ｺﾞｼｯｸM-PRO" w:hAnsi="ＭＳ Ｐ明朝"/>
          <w:sz w:val="22"/>
        </w:rPr>
        <w:br w:type="page"/>
      </w:r>
      <w:r w:rsidR="001009DF" w:rsidRPr="003013AF">
        <w:rPr>
          <w:rFonts w:ascii="HG丸ｺﾞｼｯｸM-PRO" w:eastAsia="HG丸ｺﾞｼｯｸM-PRO" w:hAnsi="ＭＳ Ｐ明朝"/>
          <w:sz w:val="22"/>
        </w:rPr>
        <w:lastRenderedPageBreak/>
        <w:t>A</w:t>
      </w:r>
      <w:r w:rsidR="001009DF" w:rsidRPr="003013AF">
        <w:rPr>
          <w:rFonts w:ascii="HG丸ｺﾞｼｯｸM-PRO" w:eastAsia="HG丸ｺﾞｼｯｸM-PRO" w:hAnsi="ＭＳ Ｐ明朝" w:hint="eastAsia"/>
          <w:sz w:val="22"/>
        </w:rPr>
        <w:t>-3　子どもの居場所の提供</w:t>
      </w:r>
    </w:p>
    <w:p w:rsidR="001009DF" w:rsidRPr="003013AF" w:rsidRDefault="001009DF">
      <w:pPr>
        <w:pStyle w:val="5"/>
        <w:ind w:leftChars="0" w:left="1120" w:hangingChars="490" w:hanging="1120"/>
        <w:rPr>
          <w:rFonts w:ascii="HG丸ｺﾞｼｯｸM-PRO" w:eastAsia="HG丸ｺﾞｼｯｸM-PRO" w:hAnsi="ＭＳ Ｐ明朝"/>
          <w:sz w:val="22"/>
        </w:rPr>
      </w:pPr>
    </w:p>
    <w:p w:rsidR="00CC63EE" w:rsidRPr="003013AF" w:rsidRDefault="00CC63EE">
      <w:pPr>
        <w:pStyle w:val="5"/>
        <w:ind w:leftChars="0" w:left="1120" w:hangingChars="490" w:hanging="1120"/>
        <w:rPr>
          <w:rFonts w:ascii="HG丸ｺﾞｼｯｸM-PRO" w:eastAsia="HG丸ｺﾞｼｯｸM-PRO" w:hAnsi="ＭＳ Ｐ明朝"/>
          <w:sz w:val="22"/>
          <w:u w:val="single"/>
        </w:rPr>
      </w:pPr>
      <w:r w:rsidRPr="003013AF">
        <w:rPr>
          <w:rFonts w:ascii="HG丸ｺﾞｼｯｸM-PRO" w:eastAsia="HG丸ｺﾞｼｯｸM-PRO" w:hAnsi="ＭＳ Ｐ明朝" w:hint="eastAsia"/>
          <w:sz w:val="22"/>
          <w:u w:val="single"/>
        </w:rPr>
        <w:t>A-</w:t>
      </w:r>
      <w:r w:rsidR="001009DF" w:rsidRPr="003013AF">
        <w:rPr>
          <w:rFonts w:ascii="HG丸ｺﾞｼｯｸM-PRO" w:eastAsia="HG丸ｺﾞｼｯｸM-PRO" w:hAnsi="ＭＳ Ｐ明朝" w:hint="eastAsia"/>
          <w:sz w:val="22"/>
          <w:u w:val="single"/>
        </w:rPr>
        <w:t>3</w:t>
      </w:r>
      <w:r w:rsidRPr="003013AF">
        <w:rPr>
          <w:rFonts w:ascii="HG丸ｺﾞｼｯｸM-PRO" w:eastAsia="HG丸ｺﾞｼｯｸM-PRO" w:hAnsi="ＭＳ Ｐ明朝" w:hint="eastAsia"/>
          <w:sz w:val="22"/>
          <w:u w:val="single"/>
        </w:rPr>
        <w:t>-</w:t>
      </w:r>
      <w:r w:rsidR="001009DF" w:rsidRPr="003013AF">
        <w:rPr>
          <w:rFonts w:ascii="HG丸ｺﾞｼｯｸM-PRO" w:eastAsia="HG丸ｺﾞｼｯｸM-PRO" w:hAnsi="ＭＳ Ｐ明朝" w:hint="eastAsia"/>
          <w:sz w:val="22"/>
          <w:u w:val="single"/>
        </w:rPr>
        <w:t>(1)　子どもが安全に安心して過ごせる居場所になるような環境づくりや援助を行っている。</w:t>
      </w:r>
    </w:p>
    <w:p w:rsidR="00CC63EE" w:rsidRPr="003013AF" w:rsidRDefault="00CC63EE">
      <w:pPr>
        <w:rPr>
          <w:sz w:val="22"/>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1009DF" w:rsidRPr="003013AF">
              <w:rPr>
                <w:rFonts w:ascii="HG丸ｺﾞｼｯｸM-PRO" w:eastAsia="HG丸ｺﾞｼｯｸM-PRO" w:hAnsi="ＭＳ Ｐ明朝" w:cs="Courier New" w:hint="eastAsia"/>
                <w:sz w:val="22"/>
                <w:szCs w:val="21"/>
              </w:rPr>
              <w:t>子どもが安全に安心して過ごせる居場所になるような環境づくりや援助を行っている。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1009DF" w:rsidRPr="003013AF">
              <w:rPr>
                <w:rFonts w:ascii="HG丸ｺﾞｼｯｸM-PRO" w:eastAsia="HG丸ｺﾞｼｯｸM-PRO" w:hAnsi="ＭＳ Ｐ明朝" w:cs="Courier New" w:hint="eastAsia"/>
                <w:sz w:val="22"/>
                <w:szCs w:val="21"/>
              </w:rPr>
              <w:t>子どもが安全に安心して過ごせる居場所になるような環境づくりや援助を行っているが、十分ではない。</w:t>
            </w:r>
          </w:p>
          <w:p w:rsidR="00CC63EE" w:rsidRPr="003013AF" w:rsidRDefault="00CC63EE">
            <w:pPr>
              <w:ind w:left="457" w:hangingChars="200" w:hanging="457"/>
              <w:rPr>
                <w:rFonts w:ascii="HG丸ｺﾞｼｯｸM-PRO" w:eastAsia="HG丸ｺﾞｼｯｸM-PRO" w:hAnsi="ＭＳ Ｐ明朝"/>
                <w:sz w:val="22"/>
                <w:szCs w:val="22"/>
              </w:rPr>
            </w:pPr>
          </w:p>
          <w:p w:rsidR="00CC63EE" w:rsidRPr="003013AF" w:rsidRDefault="00CC63EE" w:rsidP="001009DF">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1009DF" w:rsidRPr="003013AF">
              <w:rPr>
                <w:rFonts w:ascii="HG丸ｺﾞｼｯｸM-PRO" w:eastAsia="HG丸ｺﾞｼｯｸM-PRO" w:hAnsi="ＭＳ Ｐ明朝" w:cs="Courier New" w:hint="eastAsia"/>
                <w:sz w:val="22"/>
                <w:szCs w:val="21"/>
              </w:rPr>
              <w:t>子どもが安全に安心して過ごせる居場所になるような環境づくりや援助を行っていない。</w:t>
            </w:r>
          </w:p>
        </w:tc>
      </w:tr>
    </w:tbl>
    <w:p w:rsidR="00CC63EE" w:rsidRPr="003013AF" w:rsidRDefault="00CC63EE">
      <w:pPr>
        <w:autoSpaceDE w:val="0"/>
        <w:autoSpaceDN w:val="0"/>
        <w:adjustRightInd w:val="0"/>
        <w:rPr>
          <w:rFonts w:ascii="HG丸ｺﾞｼｯｸM-PRO" w:eastAsia="HG丸ｺﾞｼｯｸM-PRO" w:hAnsi="ＭＳ Ｐ明朝"/>
          <w:sz w:val="22"/>
          <w:szCs w:val="22"/>
          <w:bdr w:val="single" w:sz="4" w:space="0" w:color="auto"/>
        </w:rPr>
      </w:pPr>
    </w:p>
    <w:p w:rsidR="001009DF" w:rsidRPr="003013AF" w:rsidRDefault="001009DF" w:rsidP="001009DF">
      <w:pPr>
        <w:ind w:left="1109" w:hangingChars="485" w:hanging="1109"/>
        <w:rPr>
          <w:rFonts w:ascii="HG丸ｺﾞｼｯｸM-PRO" w:eastAsia="HG丸ｺﾞｼｯｸM-PRO" w:hAnsi="ＭＳ Ｐ明朝"/>
          <w:sz w:val="22"/>
          <w:szCs w:val="21"/>
          <w:bdr w:val="single" w:sz="4" w:space="0" w:color="auto"/>
        </w:rPr>
      </w:pPr>
      <w:r w:rsidRPr="003013AF">
        <w:rPr>
          <w:rFonts w:ascii="HG丸ｺﾞｼｯｸM-PRO" w:eastAsia="HG丸ｺﾞｼｯｸM-PRO" w:hAnsi="ＭＳ Ｐ明朝" w:hint="eastAsia"/>
          <w:sz w:val="22"/>
          <w:szCs w:val="21"/>
          <w:bdr w:val="single" w:sz="4" w:space="0" w:color="auto"/>
        </w:rPr>
        <w:t>評価の着眼点</w:t>
      </w:r>
    </w:p>
    <w:p w:rsidR="001009DF" w:rsidRPr="003013AF" w:rsidRDefault="001009DF" w:rsidP="001009DF">
      <w:pPr>
        <w:ind w:left="1109" w:hangingChars="485" w:hanging="110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□乳幼児から中・高校生世代までのすべての子どもが、日常的に気軽に来館できる。</w:t>
      </w:r>
    </w:p>
    <w:p w:rsidR="001009DF" w:rsidRPr="003013AF" w:rsidRDefault="001009DF" w:rsidP="001009DF">
      <w:pPr>
        <w:ind w:left="229"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□来館する子どもの住所、氏名、年齢、緊急時の連絡先等を、登録するなどの方法で把握に努めている。</w:t>
      </w:r>
    </w:p>
    <w:p w:rsidR="001009DF" w:rsidRPr="003013AF" w:rsidRDefault="001009DF" w:rsidP="001009DF">
      <w:pPr>
        <w:ind w:left="1109" w:hangingChars="485" w:hanging="110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□乳幼児や障害のある子どもも安心して利用できる環境が整えられている。</w:t>
      </w:r>
    </w:p>
    <w:p w:rsidR="001009DF" w:rsidRPr="003013AF" w:rsidRDefault="001009DF" w:rsidP="001009DF">
      <w:pPr>
        <w:ind w:left="229"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□利用者がくつろいだり、待ち合わせしたり、自由に交流したりできる空間があり、使いやすい雰囲気である。</w:t>
      </w:r>
    </w:p>
    <w:p w:rsidR="001009DF" w:rsidRPr="003013AF" w:rsidRDefault="001009DF">
      <w:pPr>
        <w:ind w:left="1113" w:hangingChars="485" w:hanging="1113"/>
        <w:rPr>
          <w:rFonts w:ascii="HG丸ｺﾞｼｯｸM-PRO" w:eastAsia="HG丸ｺﾞｼｯｸM-PRO" w:hAnsi="ＭＳ Ｐ明朝"/>
          <w:b/>
          <w:sz w:val="22"/>
          <w:szCs w:val="21"/>
        </w:rPr>
      </w:pPr>
    </w:p>
    <w:p w:rsidR="001009DF" w:rsidRPr="003013AF" w:rsidRDefault="001009DF" w:rsidP="001009DF">
      <w:pPr>
        <w:ind w:left="1109" w:hangingChars="485" w:hanging="1109"/>
        <w:rPr>
          <w:rFonts w:ascii="HG丸ｺﾞｼｯｸM-PRO" w:eastAsia="HG丸ｺﾞｼｯｸM-PRO" w:hAnsi="ＭＳ Ｐ明朝"/>
          <w:sz w:val="22"/>
          <w:szCs w:val="21"/>
          <w:bdr w:val="single" w:sz="4" w:space="0" w:color="auto"/>
        </w:rPr>
      </w:pPr>
      <w:r w:rsidRPr="003013AF">
        <w:rPr>
          <w:rFonts w:ascii="HG丸ｺﾞｼｯｸM-PRO" w:eastAsia="HG丸ｺﾞｼｯｸM-PRO" w:hAnsi="ＭＳ Ｐ明朝" w:hint="eastAsia"/>
          <w:sz w:val="22"/>
          <w:szCs w:val="21"/>
          <w:bdr w:val="single" w:sz="4" w:space="0" w:color="auto"/>
        </w:rPr>
        <w:t>評価基準の考え方と評価の留意点</w:t>
      </w:r>
    </w:p>
    <w:p w:rsidR="001009DF" w:rsidRPr="003013AF" w:rsidRDefault="001009DF" w:rsidP="001009DF">
      <w:pPr>
        <w:ind w:left="1109" w:hangingChars="485" w:hanging="110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（１）目的</w:t>
      </w:r>
    </w:p>
    <w:p w:rsidR="001009DF" w:rsidRPr="003013AF" w:rsidRDefault="001009DF" w:rsidP="001009DF">
      <w:pPr>
        <w:ind w:leftChars="100" w:left="413" w:hangingChars="85" w:hanging="194"/>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○本評価基準は、子どもが安全に安心して過ごせる居場所になるような環境づくりや援助を行っていることを評価します。</w:t>
      </w:r>
    </w:p>
    <w:p w:rsidR="001009DF" w:rsidRPr="003013AF" w:rsidRDefault="001009DF" w:rsidP="001009DF">
      <w:pPr>
        <w:ind w:left="1109" w:hangingChars="485" w:hanging="1109"/>
        <w:rPr>
          <w:rFonts w:ascii="HG丸ｺﾞｼｯｸM-PRO" w:eastAsia="HG丸ｺﾞｼｯｸM-PRO" w:hAnsi="ＭＳ Ｐ明朝"/>
          <w:sz w:val="22"/>
          <w:szCs w:val="21"/>
        </w:rPr>
      </w:pPr>
    </w:p>
    <w:p w:rsidR="001009DF" w:rsidRPr="003013AF" w:rsidRDefault="001009DF" w:rsidP="001009DF">
      <w:pPr>
        <w:ind w:left="1109" w:hangingChars="485" w:hanging="110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（２）趣旨・解説</w:t>
      </w:r>
    </w:p>
    <w:p w:rsidR="001009DF" w:rsidRPr="003013AF" w:rsidRDefault="001009DF" w:rsidP="001009DF">
      <w:pPr>
        <w:ind w:left="194" w:hangingChars="85" w:hanging="194"/>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○児童館は、乳幼児から中・高校生世代までのすべての子どもが安全に安心して過ごせる、子どもたちにとっての居場所でなければなりません。</w:t>
      </w:r>
    </w:p>
    <w:p w:rsidR="001009DF" w:rsidRPr="003013AF" w:rsidRDefault="001009DF" w:rsidP="001009DF">
      <w:pPr>
        <w:ind w:left="194" w:hangingChars="85" w:hanging="194"/>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それには、子どもがくつろいだり、休憩したり、待ち合わせしたりするスペースがあり、誰でも使いやすい雰囲気であることが必要です。また、建物の広さにかかわらず、利用者同士が自由にふれあえるような空間づくりを工夫することも重要です。</w:t>
      </w:r>
    </w:p>
    <w:p w:rsidR="001009DF" w:rsidRPr="003013AF" w:rsidRDefault="001009DF" w:rsidP="001009DF">
      <w:pPr>
        <w:ind w:left="194" w:hangingChars="85" w:hanging="194"/>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○児童館のルールについては、以下のような子どもが安全に安心して過ごせる居場所になるための配慮が必要です。</w:t>
      </w:r>
    </w:p>
    <w:p w:rsidR="001009DF" w:rsidRPr="003013AF" w:rsidRDefault="001009DF" w:rsidP="001009DF">
      <w:pPr>
        <w:ind w:leftChars="100" w:left="1099" w:hangingChars="385" w:hanging="88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•遊びや様々な活動を、安全かつ円滑にできるような内容であること。</w:t>
      </w:r>
    </w:p>
    <w:p w:rsidR="001009DF" w:rsidRPr="003013AF" w:rsidRDefault="001009DF" w:rsidP="001009DF">
      <w:pPr>
        <w:ind w:leftChars="100" w:left="1099" w:hangingChars="385" w:hanging="88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•子どもの自主性や創造性を損なわないような内容であること。</w:t>
      </w:r>
    </w:p>
    <w:p w:rsidR="001009DF" w:rsidRPr="003013AF" w:rsidRDefault="001009DF" w:rsidP="001009DF">
      <w:pPr>
        <w:ind w:leftChars="100" w:left="1099" w:hangingChars="385" w:hanging="88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•子ども自身が納得できるものであること。</w:t>
      </w:r>
    </w:p>
    <w:p w:rsidR="001009DF" w:rsidRPr="003013AF" w:rsidRDefault="001009DF" w:rsidP="001009DF">
      <w:pPr>
        <w:ind w:leftChars="100" w:left="1099" w:hangingChars="385" w:hanging="88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lastRenderedPageBreak/>
        <w:t>•簡潔な内容でわかりやすく表現されていること。</w:t>
      </w:r>
    </w:p>
    <w:p w:rsidR="001009DF" w:rsidRPr="003013AF" w:rsidRDefault="001009DF" w:rsidP="001009DF">
      <w:pPr>
        <w:ind w:leftChars="100" w:left="1099" w:hangingChars="385" w:hanging="88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•職員間で充分に意思統一を行い、共通に理解を得ていること。</w:t>
      </w:r>
    </w:p>
    <w:p w:rsidR="001009DF" w:rsidRPr="003013AF" w:rsidRDefault="001009DF" w:rsidP="001009DF">
      <w:pPr>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•実態にそぐわなかったり、理解されなかったりするような場合は、子どもの参加のもとで再検討することが可能なものであること。もしくは、定期的に見直す機会が設けられていること。</w:t>
      </w:r>
    </w:p>
    <w:p w:rsidR="001009DF" w:rsidRPr="003013AF" w:rsidRDefault="001009DF" w:rsidP="001009DF">
      <w:pPr>
        <w:ind w:left="1109" w:hangingChars="485" w:hanging="1109"/>
        <w:rPr>
          <w:rFonts w:ascii="HG丸ｺﾞｼｯｸM-PRO" w:eastAsia="HG丸ｺﾞｼｯｸM-PRO" w:hAnsi="ＭＳ Ｐ明朝"/>
          <w:sz w:val="22"/>
          <w:szCs w:val="21"/>
        </w:rPr>
      </w:pPr>
    </w:p>
    <w:p w:rsidR="001009DF" w:rsidRPr="003013AF" w:rsidRDefault="001009DF" w:rsidP="001009DF">
      <w:pPr>
        <w:ind w:left="1109" w:hangingChars="485" w:hanging="110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（３）評価の留意点</w:t>
      </w:r>
    </w:p>
    <w:p w:rsidR="001009DF" w:rsidRPr="003013AF" w:rsidRDefault="001009DF" w:rsidP="001009DF">
      <w:pPr>
        <w:ind w:leftChars="100" w:left="413" w:hangingChars="85" w:hanging="194"/>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○評価に際しては、児童館が子どもにとっての安全・安心な居場所になっていることを、環境づくりの側面と、職員対応の側面とで評価します。</w:t>
      </w:r>
    </w:p>
    <w:p w:rsidR="001009DF" w:rsidRPr="003013AF" w:rsidRDefault="001009DF" w:rsidP="001009DF">
      <w:pPr>
        <w:ind w:leftChars="100" w:left="413" w:hangingChars="85" w:hanging="194"/>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○評価では、利用上のルールや諸室の使い方、掲示や装飾等を含めた環境づくり、職員の利用者への関わり方や安全な空間作りへの配慮の状況等から、総合的に判断します。</w:t>
      </w:r>
    </w:p>
    <w:p w:rsidR="001009DF" w:rsidRPr="003013AF" w:rsidRDefault="001009DF">
      <w:pPr>
        <w:ind w:left="1109" w:hangingChars="485" w:hanging="1109"/>
        <w:rPr>
          <w:rFonts w:ascii="HG丸ｺﾞｼｯｸM-PRO" w:eastAsia="HG丸ｺﾞｼｯｸM-PRO" w:hAnsi="ＭＳ Ｐ明朝"/>
          <w:sz w:val="22"/>
          <w:szCs w:val="21"/>
        </w:rPr>
      </w:pPr>
    </w:p>
    <w:p w:rsidR="00CC63EE" w:rsidRPr="003013AF" w:rsidRDefault="00CC63EE">
      <w:pPr>
        <w:ind w:left="1109" w:hangingChars="485" w:hanging="1109"/>
        <w:rPr>
          <w:rFonts w:ascii="HG丸ｺﾞｼｯｸM-PRO" w:eastAsia="HG丸ｺﾞｼｯｸM-PRO" w:hAnsi="ＭＳ Ｐ明朝"/>
          <w:sz w:val="22"/>
          <w:szCs w:val="21"/>
          <w:u w:val="single"/>
        </w:rPr>
      </w:pPr>
      <w:r w:rsidRPr="003013AF">
        <w:rPr>
          <w:rFonts w:ascii="HG丸ｺﾞｼｯｸM-PRO" w:eastAsia="HG丸ｺﾞｼｯｸM-PRO" w:hAnsi="ＭＳ Ｐ明朝"/>
          <w:sz w:val="22"/>
          <w:szCs w:val="21"/>
        </w:rPr>
        <w:br w:type="page"/>
      </w:r>
      <w:r w:rsidRPr="003013AF">
        <w:rPr>
          <w:rFonts w:ascii="HG丸ｺﾞｼｯｸM-PRO" w:eastAsia="HG丸ｺﾞｼｯｸM-PRO" w:hAnsi="ＭＳ Ｐ明朝" w:hint="eastAsia"/>
          <w:sz w:val="22"/>
          <w:u w:val="single"/>
        </w:rPr>
        <w:lastRenderedPageBreak/>
        <w:t>A-</w:t>
      </w:r>
      <w:r w:rsidR="001009DF" w:rsidRPr="003013AF">
        <w:rPr>
          <w:rFonts w:ascii="HG丸ｺﾞｼｯｸM-PRO" w:eastAsia="HG丸ｺﾞｼｯｸM-PRO" w:hAnsi="ＭＳ Ｐ明朝" w:hint="eastAsia"/>
          <w:sz w:val="22"/>
          <w:szCs w:val="21"/>
          <w:u w:val="single"/>
        </w:rPr>
        <w:t>3</w:t>
      </w:r>
      <w:r w:rsidRPr="003013AF">
        <w:rPr>
          <w:rFonts w:ascii="HG丸ｺﾞｼｯｸM-PRO" w:eastAsia="HG丸ｺﾞｼｯｸM-PRO" w:hAnsi="ＭＳ Ｐ明朝" w:hint="eastAsia"/>
          <w:sz w:val="22"/>
          <w:szCs w:val="21"/>
          <w:u w:val="single"/>
        </w:rPr>
        <w:t>-</w:t>
      </w:r>
      <w:r w:rsidR="001009DF" w:rsidRPr="003013AF">
        <w:rPr>
          <w:rFonts w:ascii="HG丸ｺﾞｼｯｸM-PRO" w:eastAsia="HG丸ｺﾞｼｯｸM-PRO" w:hAnsi="ＭＳ Ｐ明朝" w:hint="eastAsia"/>
          <w:sz w:val="22"/>
          <w:szCs w:val="21"/>
          <w:u w:val="single"/>
        </w:rPr>
        <w:t>(2)</w:t>
      </w:r>
      <w:r w:rsidRPr="003013AF">
        <w:rPr>
          <w:rFonts w:ascii="HG丸ｺﾞｼｯｸM-PRO" w:eastAsia="HG丸ｺﾞｼｯｸM-PRO" w:hAnsi="ＭＳ Ｐ明朝" w:hint="eastAsia"/>
          <w:sz w:val="22"/>
          <w:szCs w:val="21"/>
          <w:u w:val="single"/>
        </w:rPr>
        <w:t xml:space="preserve">　</w:t>
      </w:r>
      <w:r w:rsidR="001009DF" w:rsidRPr="003013AF">
        <w:rPr>
          <w:rFonts w:ascii="HG丸ｺﾞｼｯｸM-PRO" w:eastAsia="HG丸ｺﾞｼｯｸM-PRO" w:hAnsi="ＭＳ Ｐ明朝" w:cs="Courier New" w:hint="eastAsia"/>
          <w:sz w:val="22"/>
          <w:szCs w:val="21"/>
          <w:u w:val="single"/>
        </w:rPr>
        <w:t>中・高生世代の利用に対する援助がある。</w:t>
      </w:r>
    </w:p>
    <w:p w:rsidR="00CC63EE" w:rsidRPr="003013AF" w:rsidRDefault="00CC63EE">
      <w:pPr>
        <w:ind w:left="686" w:hangingChars="300" w:hanging="686"/>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a</w:t>
            </w:r>
            <w:r w:rsidR="001009DF" w:rsidRPr="003013AF">
              <w:rPr>
                <w:rFonts w:ascii="HG丸ｺﾞｼｯｸM-PRO" w:eastAsia="HG丸ｺﾞｼｯｸM-PRO" w:hAnsi="ＭＳ Ｐ明朝" w:cs="Courier New" w:hint="eastAsia"/>
                <w:sz w:val="22"/>
                <w:szCs w:val="21"/>
              </w:rPr>
              <w:t>）中・高校生世代の利用に対する援助がある。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Ｐ明朝" w:hint="eastAsia"/>
                <w:sz w:val="22"/>
              </w:rPr>
              <w:t>b）</w:t>
            </w:r>
            <w:r w:rsidR="001009DF" w:rsidRPr="003013AF">
              <w:rPr>
                <w:rFonts w:ascii="HG丸ｺﾞｼｯｸM-PRO" w:eastAsia="HG丸ｺﾞｼｯｸM-PRO" w:hAnsi="ＭＳ Ｐ明朝" w:hint="eastAsia"/>
                <w:sz w:val="22"/>
              </w:rPr>
              <w:t>中・高校生世代の利用に対する援助があるが、十分ではない。</w:t>
            </w:r>
          </w:p>
          <w:p w:rsidR="00CC63EE" w:rsidRPr="003013AF" w:rsidRDefault="00CC63EE">
            <w:pPr>
              <w:ind w:left="457" w:hangingChars="200" w:hanging="457"/>
              <w:rPr>
                <w:rFonts w:ascii="HG丸ｺﾞｼｯｸM-PRO" w:eastAsia="HG丸ｺﾞｼｯｸM-PRO" w:hAnsi="ＭＳ Ｐ明朝" w:cs="Courier New"/>
                <w:sz w:val="22"/>
                <w:szCs w:val="21"/>
              </w:rPr>
            </w:pPr>
          </w:p>
          <w:p w:rsidR="00CC63EE" w:rsidRPr="003013AF" w:rsidRDefault="00CC63EE" w:rsidP="001009DF">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c）</w:t>
            </w:r>
            <w:r w:rsidR="001009DF" w:rsidRPr="003013AF">
              <w:rPr>
                <w:rFonts w:ascii="HG丸ｺﾞｼｯｸM-PRO" w:eastAsia="HG丸ｺﾞｼｯｸM-PRO" w:hAnsi="ＭＳ Ｐ明朝" w:hint="eastAsia"/>
                <w:sz w:val="22"/>
                <w:szCs w:val="22"/>
              </w:rPr>
              <w:t>中・高校生世代の利用に対する援助がない。</w:t>
            </w:r>
          </w:p>
        </w:tc>
      </w:tr>
    </w:tbl>
    <w:p w:rsidR="00CC63EE" w:rsidRPr="003013AF" w:rsidRDefault="00CC63EE">
      <w:pPr>
        <w:rPr>
          <w:rFonts w:ascii="HG丸ｺﾞｼｯｸM-PRO" w:eastAsia="HG丸ｺﾞｼｯｸM-PRO" w:hAnsi="ＭＳ Ｐ明朝"/>
          <w:sz w:val="22"/>
          <w:bdr w:val="single" w:sz="4" w:space="0" w:color="auto" w:frame="1"/>
        </w:rPr>
      </w:pPr>
    </w:p>
    <w:p w:rsidR="001009DF" w:rsidRPr="003013AF" w:rsidRDefault="001009DF" w:rsidP="001009DF">
      <w:pPr>
        <w:autoSpaceDE w:val="0"/>
        <w:autoSpaceDN w:val="0"/>
        <w:adjustRightInd w:val="0"/>
        <w:rPr>
          <w:rFonts w:ascii="HG丸ｺﾞｼｯｸM-PRO" w:eastAsia="HG丸ｺﾞｼｯｸM-PRO" w:hAnsi="ＭＳ Ｐ明朝"/>
          <w:sz w:val="22"/>
          <w:szCs w:val="21"/>
          <w:bdr w:val="single" w:sz="4" w:space="0" w:color="auto"/>
        </w:rPr>
      </w:pPr>
      <w:r w:rsidRPr="003013AF">
        <w:rPr>
          <w:rFonts w:ascii="HG丸ｺﾞｼｯｸM-PRO" w:eastAsia="HG丸ｺﾞｼｯｸM-PRO" w:hAnsi="ＭＳ Ｐ明朝" w:hint="eastAsia"/>
          <w:sz w:val="22"/>
          <w:szCs w:val="21"/>
          <w:bdr w:val="single" w:sz="4" w:space="0" w:color="auto"/>
        </w:rPr>
        <w:t>評価の着眼点</w:t>
      </w:r>
    </w:p>
    <w:p w:rsidR="001009DF" w:rsidRPr="003013AF" w:rsidRDefault="001009DF" w:rsidP="001009DF">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□中・高校生世代も利用できるようになっている。</w:t>
      </w:r>
    </w:p>
    <w:p w:rsidR="001009DF" w:rsidRPr="003013AF" w:rsidRDefault="001009DF" w:rsidP="001009DF">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□中・高校生世代の文化活動やスポーツ活動等に必要なスペースや備品がある。</w:t>
      </w:r>
    </w:p>
    <w:p w:rsidR="001009DF" w:rsidRPr="003013AF" w:rsidRDefault="001009DF" w:rsidP="001009DF">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□中・高校生世代が自ら企画する活動がある。</w:t>
      </w:r>
    </w:p>
    <w:p w:rsidR="00CC63EE" w:rsidRPr="003013AF" w:rsidRDefault="001009DF" w:rsidP="001009DF">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□思春期の発達特性について、職員が理解するための取組が行われている。</w:t>
      </w:r>
    </w:p>
    <w:p w:rsidR="00CC63EE" w:rsidRPr="003013AF" w:rsidRDefault="00CC63EE">
      <w:pPr>
        <w:rPr>
          <w:rFonts w:ascii="HG丸ｺﾞｼｯｸM-PRO" w:eastAsia="HG丸ｺﾞｼｯｸM-PRO" w:hAnsi="ＭＳ Ｐ明朝" w:cs="Courier New"/>
          <w:sz w:val="22"/>
          <w:szCs w:val="21"/>
        </w:rPr>
      </w:pPr>
    </w:p>
    <w:p w:rsidR="001009DF" w:rsidRPr="003013AF" w:rsidRDefault="001009DF" w:rsidP="001009D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bdr w:val="single" w:sz="4" w:space="0" w:color="auto"/>
        </w:rPr>
        <w:t>評価基準の考え方と評価の留意点</w:t>
      </w:r>
    </w:p>
    <w:p w:rsidR="001009DF" w:rsidRPr="003013AF" w:rsidRDefault="001009DF" w:rsidP="001009D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（１）目的</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○本評価基準は、中・高校生世代の利用を促進するような配慮がなされていて、実際に利用があることを評価します。</w:t>
      </w:r>
    </w:p>
    <w:p w:rsidR="001009DF" w:rsidRPr="003013AF" w:rsidRDefault="001009DF" w:rsidP="001009DF">
      <w:pPr>
        <w:rPr>
          <w:rFonts w:ascii="HG丸ｺﾞｼｯｸM-PRO" w:eastAsia="HG丸ｺﾞｼｯｸM-PRO" w:hAnsi="ＭＳ Ｐ明朝" w:cs="Courier New"/>
          <w:sz w:val="22"/>
          <w:szCs w:val="21"/>
        </w:rPr>
      </w:pPr>
    </w:p>
    <w:p w:rsidR="001009DF" w:rsidRPr="003013AF" w:rsidRDefault="001009DF" w:rsidP="001009D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（２）趣旨・解説</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○中・高校生世代の利用を促進するには、まずは児童館が、中・高校生世代も利用できる施設であることを案内パンフレット等で周知することが大切です。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また、下校時刻が遅くても利用できるよう開館時間や曜日等を工夫したり、中・高校生世代が専有できるスペースを確保したり、高校を中退した子どもの受け入れにも配慮したりし、中・高校生世代が実際に利用できる環境づくりに努めることが必要で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○中・高校生世代は、話し相手や仲間を求め、児童館を自分の居場所として利用します。援助にあたっては、そのような思春期の発達特性をよく理解してかかわることが大切です。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○また、中・高校生世代の意見を尊重し、中・高校生世代が自ら進んで企画や活動に参加できるよう取り組んでいきます。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中・高校生世代が小学生と同じ時間帯で利用している児童館では、自分より小さい子どもへの思いやりや配慮、遊びをより楽しくする工夫などを自主的に行えるように職員が働きかけることが必要です。また、中・高校生世代が独自に利用している場合であっても、児童館活動の全体を知らせて、そこに年齢相応の役割を持って参加できるような働きかけをすることも必要で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中・高校生世代と乳幼児がふれあう機会を設けることは、中・高校生世代の発達にとって必要な体験です。地域の健全育成関係団体や乳幼児保護者に協力してもらいつつ、日常場面や行事の中で意識的に取組んでいきま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lastRenderedPageBreak/>
        <w:t>○地域の関係団体が取組む中・高校生世代対応の活動に協力し、中・高校生世代の地域の中での居場所を広げ、充実させる取組を進めることも大切な取組です。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○地域の状況によっては、児童館を利用した経験のある若者を支援し、若者の居場所づくりに協力することに配慮することも期待されます。</w:t>
      </w:r>
    </w:p>
    <w:p w:rsidR="001009DF" w:rsidRPr="003013AF" w:rsidRDefault="001009DF" w:rsidP="001009DF">
      <w:pPr>
        <w:rPr>
          <w:rFonts w:ascii="HG丸ｺﾞｼｯｸM-PRO" w:eastAsia="HG丸ｺﾞｼｯｸM-PRO" w:hAnsi="ＭＳ Ｐ明朝" w:cs="Courier New"/>
          <w:sz w:val="22"/>
          <w:szCs w:val="21"/>
        </w:rPr>
      </w:pPr>
    </w:p>
    <w:p w:rsidR="001009DF" w:rsidRPr="003013AF" w:rsidRDefault="001009DF" w:rsidP="001009DF">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（３）</w:t>
      </w:r>
      <w:r w:rsidRPr="003013AF">
        <w:rPr>
          <w:rFonts w:ascii="HG丸ｺﾞｼｯｸM-PRO" w:eastAsia="HG丸ｺﾞｼｯｸM-PRO" w:hAnsi="ＭＳ Ｐ明朝" w:cs="Courier New"/>
          <w:sz w:val="22"/>
          <w:szCs w:val="21"/>
        </w:rPr>
        <w:t xml:space="preserve"> </w:t>
      </w:r>
      <w:r w:rsidRPr="003013AF">
        <w:rPr>
          <w:rFonts w:ascii="HG丸ｺﾞｼｯｸM-PRO" w:eastAsia="HG丸ｺﾞｼｯｸM-PRO" w:hAnsi="ＭＳ Ｐ明朝" w:cs="Courier New" w:hint="eastAsia"/>
          <w:sz w:val="22"/>
          <w:szCs w:val="21"/>
        </w:rPr>
        <w:t>評価の留意点</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評価では、中・高校生世代を対象として作られたおたよりや活動の記録、成果物などをきっかけに、実際に利用している中・高校生世代の様子や具体的なエピソード、最近の主要なプログラムの内容などを確認していきます。</w:t>
      </w:r>
    </w:p>
    <w:p w:rsidR="001009DF" w:rsidRPr="003013AF" w:rsidRDefault="001009DF" w:rsidP="001009DF">
      <w:pPr>
        <w:ind w:leftChars="100" w:left="448"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その際、中・高校生世代の主体的な取組をサポートしているか、他世代や地域住民との交流も心掛けているか、いわゆる「常連」のみになってしまわないような工夫を行っているか、等といった視点で確認していきます。</w:t>
      </w:r>
    </w:p>
    <w:p w:rsidR="001009DF" w:rsidRPr="003013AF" w:rsidRDefault="001009DF">
      <w:pPr>
        <w:rPr>
          <w:rFonts w:ascii="HG丸ｺﾞｼｯｸM-PRO" w:eastAsia="HG丸ｺﾞｼｯｸM-PRO" w:hAnsi="ＭＳ Ｐ明朝" w:cs="Courier New"/>
          <w:sz w:val="22"/>
          <w:szCs w:val="21"/>
        </w:rPr>
      </w:pPr>
    </w:p>
    <w:p w:rsidR="00CC63EE" w:rsidRPr="003013AF" w:rsidRDefault="00CC63EE">
      <w:pPr>
        <w:rPr>
          <w:rFonts w:ascii="HG丸ｺﾞｼｯｸM-PRO" w:eastAsia="HG丸ｺﾞｼｯｸM-PRO" w:hAnsi="ＭＳ Ｐ明朝" w:cs="Courier New"/>
          <w:sz w:val="24"/>
        </w:rPr>
      </w:pPr>
      <w:r w:rsidRPr="003013AF">
        <w:rPr>
          <w:rFonts w:ascii="HG丸ｺﾞｼｯｸM-PRO" w:eastAsia="HG丸ｺﾞｼｯｸM-PRO" w:hAnsi="ＭＳ Ｐ明朝"/>
          <w:sz w:val="22"/>
          <w:szCs w:val="21"/>
        </w:rPr>
        <w:br w:type="page"/>
      </w:r>
      <w:r w:rsidRPr="003013AF">
        <w:rPr>
          <w:rFonts w:ascii="HG丸ｺﾞｼｯｸM-PRO" w:eastAsia="HG丸ｺﾞｼｯｸM-PRO" w:hAnsi="ＭＳ Ｐ明朝" w:hint="eastAsia"/>
          <w:sz w:val="24"/>
        </w:rPr>
        <w:lastRenderedPageBreak/>
        <w:t>A-</w:t>
      </w:r>
      <w:r w:rsidR="001009DF" w:rsidRPr="003013AF">
        <w:rPr>
          <w:rFonts w:ascii="HG丸ｺﾞｼｯｸM-PRO" w:eastAsia="HG丸ｺﾞｼｯｸM-PRO" w:hAnsi="ＭＳ Ｐ明朝" w:hint="eastAsia"/>
          <w:sz w:val="24"/>
        </w:rPr>
        <w:t>4　こどもの意見の尊重</w:t>
      </w:r>
    </w:p>
    <w:p w:rsidR="00CC63EE" w:rsidRPr="003013AF" w:rsidRDefault="00CC63EE">
      <w:pPr>
        <w:rPr>
          <w:rFonts w:ascii="HG丸ｺﾞｼｯｸM-PRO" w:eastAsia="HG丸ｺﾞｼｯｸM-PRO" w:hAnsi="ＭＳ Ｐ明朝"/>
          <w:sz w:val="22"/>
          <w:szCs w:val="21"/>
        </w:rPr>
      </w:pPr>
    </w:p>
    <w:p w:rsidR="00CC63EE" w:rsidRPr="003013AF" w:rsidRDefault="001009DF">
      <w:pPr>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A-</w:t>
      </w:r>
      <w:r w:rsidRPr="003013AF">
        <w:rPr>
          <w:rFonts w:ascii="HG丸ｺﾞｼｯｸM-PRO" w:eastAsia="HG丸ｺﾞｼｯｸM-PRO" w:hAnsi="ＭＳ Ｐ明朝"/>
          <w:sz w:val="22"/>
          <w:szCs w:val="21"/>
          <w:u w:val="single"/>
        </w:rPr>
        <w:t>4</w:t>
      </w:r>
      <w:r w:rsidR="00CC63EE" w:rsidRPr="003013AF">
        <w:rPr>
          <w:rFonts w:ascii="HG丸ｺﾞｼｯｸM-PRO" w:eastAsia="HG丸ｺﾞｼｯｸM-PRO" w:hAnsi="ＭＳ Ｐ明朝" w:hint="eastAsia"/>
          <w:sz w:val="22"/>
          <w:szCs w:val="21"/>
          <w:u w:val="single"/>
        </w:rPr>
        <w:t>-</w:t>
      </w:r>
      <w:r w:rsidRPr="003013AF">
        <w:rPr>
          <w:rFonts w:ascii="HG丸ｺﾞｼｯｸM-PRO" w:eastAsia="HG丸ｺﾞｼｯｸM-PRO" w:hAnsi="ＭＳ Ｐ明朝" w:hint="eastAsia"/>
          <w:sz w:val="22"/>
          <w:szCs w:val="21"/>
          <w:u w:val="single"/>
        </w:rPr>
        <w:t>(1)　子どもの年齢及び発達の程度に応じて子どもの意見を尊重している。</w:t>
      </w:r>
    </w:p>
    <w:p w:rsidR="00CC63EE" w:rsidRPr="003013AF" w:rsidRDefault="00CC63EE">
      <w:pPr>
        <w:rPr>
          <w:rFonts w:ascii="HG丸ｺﾞｼｯｸM-PRO" w:eastAsia="HG丸ｺﾞｼｯｸM-PRO" w:hAnsi="ＭＳ Ｐ明朝" w:cs="Courier New"/>
          <w:sz w:val="22"/>
          <w:szCs w:val="21"/>
        </w:rPr>
      </w:pPr>
    </w:p>
    <w:tbl>
      <w:tblPr>
        <w:tblW w:w="9200"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200"/>
      </w:tblGrid>
      <w:tr w:rsidR="00CC63EE" w:rsidRPr="003013AF">
        <w:tc>
          <w:tcPr>
            <w:tcW w:w="9200"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sz w:val="22"/>
                <w:szCs w:val="21"/>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1009DF" w:rsidRPr="003013AF">
              <w:rPr>
                <w:rFonts w:ascii="HG丸ｺﾞｼｯｸM-PRO" w:eastAsia="HG丸ｺﾞｼｯｸM-PRO" w:hAnsi="ＭＳ Ｐ明朝" w:cs="Courier New" w:hint="eastAsia"/>
                <w:sz w:val="22"/>
                <w:szCs w:val="21"/>
              </w:rPr>
              <w:t>子どもの年齢及び発達の程度に応じて子どもの意見を尊重している。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1009DF" w:rsidRPr="003013AF">
              <w:rPr>
                <w:rFonts w:ascii="HG丸ｺﾞｼｯｸM-PRO" w:eastAsia="HG丸ｺﾞｼｯｸM-PRO" w:hAnsi="ＭＳ Ｐ明朝" w:cs="Courier New" w:hint="eastAsia"/>
                <w:sz w:val="22"/>
                <w:szCs w:val="21"/>
              </w:rPr>
              <w:t>子どもの年齢及び発達の程度に応じて子どもの意見を尊重しているが、十分ではない。</w:t>
            </w:r>
          </w:p>
          <w:p w:rsidR="001009DF" w:rsidRPr="003013AF" w:rsidRDefault="001009DF">
            <w:pPr>
              <w:ind w:left="457" w:hangingChars="200" w:hanging="457"/>
              <w:rPr>
                <w:rFonts w:ascii="HG丸ｺﾞｼｯｸM-PRO" w:eastAsia="HG丸ｺﾞｼｯｸM-PRO" w:hAnsi="ＭＳ Ｐ明朝"/>
                <w:sz w:val="22"/>
              </w:rPr>
            </w:pPr>
          </w:p>
          <w:p w:rsidR="00CC63EE" w:rsidRPr="003013AF" w:rsidRDefault="00CC63EE" w:rsidP="001009DF">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1009DF" w:rsidRPr="003013AF">
              <w:rPr>
                <w:rFonts w:ascii="HG丸ｺﾞｼｯｸM-PRO" w:eastAsia="HG丸ｺﾞｼｯｸM-PRO" w:hAnsi="ＭＳ Ｐ明朝" w:cs="Courier New" w:hint="eastAsia"/>
                <w:sz w:val="22"/>
                <w:szCs w:val="21"/>
              </w:rPr>
              <w:t>子どもの年齢及び発達の程度に応じて子どもの意見を尊重することを行っていない。</w:t>
            </w:r>
          </w:p>
        </w:tc>
      </w:tr>
    </w:tbl>
    <w:p w:rsidR="00CC63EE" w:rsidRPr="003013AF" w:rsidRDefault="00CC63EE">
      <w:pPr>
        <w:rPr>
          <w:rFonts w:ascii="HG丸ｺﾞｼｯｸM-PRO" w:eastAsia="HG丸ｺﾞｼｯｸM-PRO" w:hAnsi="ＭＳ Ｐ明朝"/>
          <w:sz w:val="22"/>
          <w:bdr w:val="single" w:sz="4" w:space="0" w:color="auto" w:frame="1"/>
        </w:rPr>
      </w:pPr>
    </w:p>
    <w:p w:rsidR="001009DF" w:rsidRPr="003013AF" w:rsidRDefault="001009DF" w:rsidP="001009DF">
      <w:pPr>
        <w:pStyle w:val="2"/>
        <w:jc w:val="both"/>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評価の着眼点</w:t>
      </w:r>
    </w:p>
    <w:p w:rsidR="001009DF" w:rsidRPr="003013AF" w:rsidRDefault="00EC2823" w:rsidP="001009DF">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w:t>
      </w:r>
      <w:r w:rsidR="001009DF" w:rsidRPr="003013AF">
        <w:rPr>
          <w:rFonts w:ascii="HG丸ｺﾞｼｯｸM-PRO" w:eastAsia="HG丸ｺﾞｼｯｸM-PRO" w:hint="eastAsia"/>
          <w:b w:val="0"/>
          <w:sz w:val="22"/>
          <w:szCs w:val="22"/>
        </w:rPr>
        <w:t>子どもの年齢や発達の程度に応じて子どもの意見を尊重している。</w:t>
      </w:r>
    </w:p>
    <w:p w:rsidR="001009DF" w:rsidRPr="003013AF" w:rsidRDefault="00EC2823" w:rsidP="001009DF">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w:t>
      </w:r>
      <w:r w:rsidR="001009DF" w:rsidRPr="003013AF">
        <w:rPr>
          <w:rFonts w:ascii="HG丸ｺﾞｼｯｸM-PRO" w:eastAsia="HG丸ｺﾞｼｯｸM-PRO" w:hint="eastAsia"/>
          <w:b w:val="0"/>
          <w:sz w:val="22"/>
          <w:szCs w:val="22"/>
        </w:rPr>
        <w:t>意見だけでなく子どもの気持ちも汲み取っている。</w:t>
      </w:r>
    </w:p>
    <w:p w:rsidR="001009DF" w:rsidRPr="003013AF" w:rsidRDefault="00EC2823" w:rsidP="00EC2823">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w:t>
      </w:r>
      <w:r w:rsidR="001009DF" w:rsidRPr="003013AF">
        <w:rPr>
          <w:rFonts w:ascii="HG丸ｺﾞｼｯｸM-PRO" w:eastAsia="HG丸ｺﾞｼｯｸM-PRO" w:hint="eastAsia"/>
          <w:b w:val="0"/>
          <w:sz w:val="22"/>
          <w:szCs w:val="22"/>
        </w:rPr>
        <w:t>日常的に子どもの声を拾い、職員間で話し合って、児童館の活動や運営に柔軟に取り入れている。</w:t>
      </w:r>
    </w:p>
    <w:p w:rsidR="00CC63EE" w:rsidRPr="003013AF" w:rsidRDefault="00EC2823" w:rsidP="001009DF">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w:t>
      </w:r>
      <w:r w:rsidR="001009DF" w:rsidRPr="003013AF">
        <w:rPr>
          <w:rFonts w:ascii="HG丸ｺﾞｼｯｸM-PRO" w:eastAsia="HG丸ｺﾞｼｯｸM-PRO" w:hint="eastAsia"/>
          <w:b w:val="0"/>
          <w:sz w:val="22"/>
          <w:szCs w:val="22"/>
        </w:rPr>
        <w:t>遊びや行事・イベント等のアイデアが、子どもたちの間から活発に出されている。</w:t>
      </w:r>
    </w:p>
    <w:p w:rsidR="001009DF" w:rsidRPr="003013AF" w:rsidRDefault="001009DF" w:rsidP="001009DF">
      <w:pPr>
        <w:pStyle w:val="2"/>
        <w:jc w:val="both"/>
        <w:rPr>
          <w:rFonts w:ascii="HG丸ｺﾞｼｯｸM-PRO" w:eastAsia="HG丸ｺﾞｼｯｸM-PRO"/>
          <w:b w:val="0"/>
          <w:sz w:val="22"/>
          <w:szCs w:val="22"/>
        </w:rPr>
      </w:pPr>
    </w:p>
    <w:p w:rsidR="00EC2823" w:rsidRPr="003013AF" w:rsidRDefault="00EC2823" w:rsidP="00EC2823">
      <w:pPr>
        <w:pStyle w:val="2"/>
        <w:jc w:val="both"/>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評価基準の考え方と評価の留意点</w:t>
      </w:r>
    </w:p>
    <w:p w:rsidR="00EC2823" w:rsidRPr="003013AF" w:rsidRDefault="00EC2823" w:rsidP="00EC2823">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（１）目的</w:t>
      </w:r>
    </w:p>
    <w:p w:rsidR="00EC2823" w:rsidRPr="003013AF" w:rsidRDefault="00EC2823" w:rsidP="00EC2823">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○本評価基準は、子どもに寄り添いその意向を汲み取るように職員間で確認し、児童館として共通の意識をもって子どもへの対応をおこなっていることを評価します。</w:t>
      </w:r>
    </w:p>
    <w:p w:rsidR="00EC2823" w:rsidRPr="003013AF" w:rsidRDefault="00EC2823" w:rsidP="00EC2823">
      <w:pPr>
        <w:pStyle w:val="2"/>
        <w:jc w:val="both"/>
        <w:rPr>
          <w:rFonts w:ascii="HG丸ｺﾞｼｯｸM-PRO" w:eastAsia="HG丸ｺﾞｼｯｸM-PRO"/>
          <w:b w:val="0"/>
          <w:sz w:val="22"/>
          <w:szCs w:val="22"/>
        </w:rPr>
      </w:pPr>
    </w:p>
    <w:p w:rsidR="00EC2823" w:rsidRPr="003013AF" w:rsidRDefault="00EC2823" w:rsidP="00EC2823">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（２）趣旨・解説</w:t>
      </w:r>
    </w:p>
    <w:p w:rsidR="00EC2823" w:rsidRPr="003013AF" w:rsidRDefault="00EC2823" w:rsidP="00EC2823">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○子どもが意見を述べる場を提供するためには、児童館職員には、一人ひとりの子どもに寄り添い、その意向を汲み取ろうとする姿勢が求められます。</w:t>
      </w:r>
    </w:p>
    <w:p w:rsidR="00EC2823" w:rsidRPr="003013AF" w:rsidRDefault="00EC2823" w:rsidP="00EC2823">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職員の子どもに対するこのような姿勢は、子どもの年齢及び発達の程度に応じて子どもの意見を尊重するための重要な要素の一つです。それゆえ、職員がそれぞれ個別に意識しているだけではなく、職員集団として共通に意識されるように、会議や研修などの場で自分たちの子どもへの関わり方を具体的に取り上げて検証するなど、折に触れて職員相互で確認するような取組が求められます。</w:t>
      </w:r>
    </w:p>
    <w:p w:rsidR="00EC2823" w:rsidRPr="003013AF" w:rsidRDefault="00EC2823" w:rsidP="00EC2823">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子どもの意向は、年齢や発達の度合い、一人ひとりの個性や背景によって表現のされ方が異なりますので、そのことへの配慮が必要です。特に幼児や低学年の子ども、障害のある子ども、日本語を母語としない子ども等が自分の意見を十分に言えない場合には、日常的に関わり寄り添うなかで、その意向を汲み取るように努めることが大切です。</w:t>
      </w:r>
    </w:p>
    <w:p w:rsidR="00EC2823" w:rsidRPr="003013AF" w:rsidRDefault="00EC2823" w:rsidP="00EC2823">
      <w:pPr>
        <w:pStyle w:val="2"/>
        <w:jc w:val="both"/>
        <w:rPr>
          <w:rFonts w:ascii="HG丸ｺﾞｼｯｸM-PRO" w:eastAsia="HG丸ｺﾞｼｯｸM-PRO"/>
          <w:b w:val="0"/>
          <w:sz w:val="22"/>
          <w:szCs w:val="22"/>
        </w:rPr>
      </w:pPr>
    </w:p>
    <w:p w:rsidR="00EC2823" w:rsidRPr="003013AF" w:rsidRDefault="00EC2823" w:rsidP="00EC2823">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（３）評価の留意点</w:t>
      </w:r>
    </w:p>
    <w:p w:rsidR="00EC2823" w:rsidRPr="003013AF" w:rsidRDefault="00EC2823" w:rsidP="00061B6D">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lastRenderedPageBreak/>
        <w:t>○評価では、子どもの年齢及び発達の程度に応じて子どもの意見を尊重するために、子どもに寄り添い、その意向を汲み取る関わり方について、会議や研修等を通じて定期的に取り上げて検証する仕組みがあることを確認します。</w:t>
      </w:r>
    </w:p>
    <w:p w:rsidR="00EC2823" w:rsidRPr="003013AF" w:rsidRDefault="00EC2823" w:rsidP="00061B6D">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○幼児や低学年の子ども、障害のある子ども、日本語を母語としない子ども等、自分の意見を十分に言えない子どもに寄り添い、その意向を汲み取っておこなった具体的な取組について聴取します。</w:t>
      </w:r>
    </w:p>
    <w:p w:rsidR="00EC2823" w:rsidRPr="003013AF" w:rsidRDefault="00EC2823" w:rsidP="00061B6D">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○館内の雰囲気や子どもたちの様子を観察し、子どもたちが児童館の運営や活動について自由に発言できているかどうかを確認します。</w:t>
      </w:r>
    </w:p>
    <w:p w:rsidR="00EC2823" w:rsidRPr="003013AF" w:rsidRDefault="00EC2823" w:rsidP="001009DF">
      <w:pPr>
        <w:pStyle w:val="2"/>
        <w:jc w:val="both"/>
        <w:rPr>
          <w:rFonts w:ascii="HG丸ｺﾞｼｯｸM-PRO" w:eastAsia="HG丸ｺﾞｼｯｸM-PRO"/>
          <w:b w:val="0"/>
          <w:sz w:val="22"/>
          <w:szCs w:val="22"/>
        </w:rPr>
      </w:pPr>
    </w:p>
    <w:p w:rsidR="00CC63EE" w:rsidRPr="003013AF" w:rsidRDefault="00CC63EE" w:rsidP="001009DF">
      <w:pPr>
        <w:rPr>
          <w:rFonts w:ascii="HG丸ｺﾞｼｯｸM-PRO" w:eastAsia="HG丸ｺﾞｼｯｸM-PRO" w:hAnsi="ＭＳ Ｐ明朝"/>
          <w:sz w:val="22"/>
          <w:szCs w:val="21"/>
          <w:u w:val="single"/>
        </w:rPr>
      </w:pPr>
      <w:r w:rsidRPr="003013AF">
        <w:rPr>
          <w:rFonts w:ascii="HG丸ｺﾞｼｯｸM-PRO" w:eastAsia="HG丸ｺﾞｼｯｸM-PRO" w:hAnsi="ＭＳ Ｐ明朝"/>
          <w:sz w:val="22"/>
          <w:szCs w:val="21"/>
        </w:rPr>
        <w:br w:type="page"/>
      </w:r>
      <w:r w:rsidR="00061B6D" w:rsidRPr="003013AF">
        <w:rPr>
          <w:rFonts w:ascii="HG丸ｺﾞｼｯｸM-PRO" w:eastAsia="HG丸ｺﾞｼｯｸM-PRO" w:hAnsi="ＭＳ Ｐ明朝" w:hint="eastAsia"/>
          <w:sz w:val="22"/>
          <w:szCs w:val="21"/>
          <w:u w:val="single"/>
        </w:rPr>
        <w:lastRenderedPageBreak/>
        <w:t>A-</w:t>
      </w:r>
      <w:r w:rsidR="00061B6D" w:rsidRPr="003013AF">
        <w:rPr>
          <w:rFonts w:ascii="HG丸ｺﾞｼｯｸM-PRO" w:eastAsia="HG丸ｺﾞｼｯｸM-PRO" w:hAnsi="ＭＳ Ｐ明朝"/>
          <w:sz w:val="22"/>
          <w:szCs w:val="21"/>
          <w:u w:val="single"/>
        </w:rPr>
        <w:t>4</w:t>
      </w:r>
      <w:r w:rsidRPr="003013AF">
        <w:rPr>
          <w:rFonts w:ascii="HG丸ｺﾞｼｯｸM-PRO" w:eastAsia="HG丸ｺﾞｼｯｸM-PRO" w:hAnsi="ＭＳ Ｐ明朝" w:hint="eastAsia"/>
          <w:sz w:val="22"/>
          <w:szCs w:val="21"/>
          <w:u w:val="single"/>
        </w:rPr>
        <w:t>-</w:t>
      </w:r>
      <w:r w:rsidR="00061B6D" w:rsidRPr="003013AF">
        <w:rPr>
          <w:rFonts w:ascii="HG丸ｺﾞｼｯｸM-PRO" w:eastAsia="HG丸ｺﾞｼｯｸM-PRO" w:hAnsi="ＭＳ Ｐ明朝" w:hint="eastAsia"/>
          <w:sz w:val="22"/>
          <w:szCs w:val="21"/>
          <w:u w:val="single"/>
        </w:rPr>
        <w:t>②　子どもの意見が運営や活動に反映されている。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sz w:val="22"/>
                <w:szCs w:val="21"/>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061B6D" w:rsidRPr="003013AF">
              <w:rPr>
                <w:rFonts w:ascii="HG丸ｺﾞｼｯｸM-PRO" w:eastAsia="HG丸ｺﾞｼｯｸM-PRO" w:hAnsi="ＭＳ Ｐ明朝" w:cs="Courier New" w:hint="eastAsia"/>
                <w:sz w:val="22"/>
                <w:szCs w:val="21"/>
              </w:rPr>
              <w:t>子どもの意見が運営や活動に反映されている。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061B6D" w:rsidRPr="003013AF">
              <w:rPr>
                <w:rFonts w:ascii="HG丸ｺﾞｼｯｸM-PRO" w:eastAsia="HG丸ｺﾞｼｯｸM-PRO" w:hAnsi="ＭＳ Ｐ明朝" w:cs="Courier New" w:hint="eastAsia"/>
                <w:sz w:val="22"/>
                <w:szCs w:val="21"/>
              </w:rPr>
              <w:t>子どもの意見が運営や活動に反映されているが、十分ではない。</w:t>
            </w:r>
          </w:p>
          <w:p w:rsidR="00CC63EE" w:rsidRPr="003013AF" w:rsidRDefault="00CC63EE">
            <w:pPr>
              <w:ind w:left="457" w:hangingChars="200" w:hanging="457"/>
              <w:rPr>
                <w:rFonts w:ascii="HG丸ｺﾞｼｯｸM-PRO" w:eastAsia="HG丸ｺﾞｼｯｸM-PRO" w:hAnsi="ＭＳ Ｐ明朝"/>
                <w:sz w:val="22"/>
                <w:szCs w:val="22"/>
              </w:rPr>
            </w:pPr>
          </w:p>
          <w:p w:rsidR="00CC63EE" w:rsidRPr="003013AF" w:rsidRDefault="00CC63EE" w:rsidP="00061B6D">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061B6D" w:rsidRPr="003013AF">
              <w:rPr>
                <w:rFonts w:ascii="HG丸ｺﾞｼｯｸM-PRO" w:eastAsia="HG丸ｺﾞｼｯｸM-PRO" w:hAnsi="ＭＳ Ｐ明朝" w:cs="Courier New" w:hint="eastAsia"/>
                <w:sz w:val="22"/>
                <w:szCs w:val="21"/>
              </w:rPr>
              <w:t>子どもの意見が運営や活動に反映されていない。</w:t>
            </w:r>
          </w:p>
        </w:tc>
      </w:tr>
    </w:tbl>
    <w:p w:rsidR="00CC63EE" w:rsidRPr="003013AF" w:rsidRDefault="00CC63EE">
      <w:pPr>
        <w:rPr>
          <w:rFonts w:ascii="HG丸ｺﾞｼｯｸM-PRO" w:eastAsia="HG丸ｺﾞｼｯｸM-PRO" w:hAnsi="ＭＳ Ｐ明朝"/>
          <w:sz w:val="22"/>
          <w:bdr w:val="single" w:sz="4" w:space="0" w:color="auto"/>
        </w:rPr>
      </w:pPr>
    </w:p>
    <w:p w:rsidR="00061B6D" w:rsidRPr="003013AF" w:rsidRDefault="00061B6D" w:rsidP="00061B6D">
      <w:pPr>
        <w:autoSpaceDE w:val="0"/>
        <w:autoSpaceDN w:val="0"/>
        <w:adjustRightInd w:val="0"/>
        <w:rPr>
          <w:rFonts w:ascii="HG丸ｺﾞｼｯｸM-PRO" w:eastAsia="HG丸ｺﾞｼｯｸM-PRO" w:hAnsi="ＭＳ Ｐ明朝"/>
          <w:sz w:val="22"/>
          <w:szCs w:val="21"/>
          <w:bdr w:val="single" w:sz="4" w:space="0" w:color="auto"/>
        </w:rPr>
      </w:pPr>
      <w:r w:rsidRPr="003013AF">
        <w:rPr>
          <w:rFonts w:ascii="HG丸ｺﾞｼｯｸM-PRO" w:eastAsia="HG丸ｺﾞｼｯｸM-PRO" w:hAnsi="ＭＳ Ｐ明朝" w:hint="eastAsia"/>
          <w:sz w:val="22"/>
          <w:szCs w:val="21"/>
          <w:bdr w:val="single" w:sz="4" w:space="0" w:color="auto"/>
        </w:rPr>
        <w:t>評価の着眼点</w:t>
      </w:r>
    </w:p>
    <w:p w:rsidR="00061B6D" w:rsidRPr="003013AF" w:rsidRDefault="00061B6D" w:rsidP="00061B6D">
      <w:pPr>
        <w:autoSpaceDE w:val="0"/>
        <w:autoSpaceDN w:val="0"/>
        <w:adjustRightInd w:val="0"/>
        <w:ind w:left="229"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□意見箱や掲示板、アンケートなど、子どもの意見を汲み取る仕組みがあり、活用されている。</w:t>
      </w:r>
    </w:p>
    <w:p w:rsidR="00061B6D" w:rsidRPr="003013AF" w:rsidRDefault="00061B6D" w:rsidP="00061B6D">
      <w:pPr>
        <w:autoSpaceDE w:val="0"/>
        <w:autoSpaceDN w:val="0"/>
        <w:adjustRightInd w:val="0"/>
        <w:ind w:left="229"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□子ども会議、子ども企画、子ども実行委員会など、子どもが児童館の運営や活動に対して意見やアイデアを述べる機会があり、機能している。</w:t>
      </w:r>
    </w:p>
    <w:p w:rsidR="00061B6D" w:rsidRPr="003013AF" w:rsidRDefault="00061B6D" w:rsidP="00061B6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□職員会議や研修の場等で、子どもの意見を反映させる仕組みがある。</w:t>
      </w:r>
    </w:p>
    <w:p w:rsidR="00CC63EE" w:rsidRPr="003013AF" w:rsidRDefault="00061B6D" w:rsidP="00061B6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□運営や活動に子どもの意見を反映した、具体的な事例がある。</w:t>
      </w:r>
    </w:p>
    <w:p w:rsidR="00061B6D" w:rsidRPr="003013AF" w:rsidRDefault="00061B6D" w:rsidP="00061B6D">
      <w:pPr>
        <w:autoSpaceDE w:val="0"/>
        <w:autoSpaceDN w:val="0"/>
        <w:adjustRightInd w:val="0"/>
        <w:rPr>
          <w:rFonts w:ascii="HG丸ｺﾞｼｯｸM-PRO" w:eastAsia="HG丸ｺﾞｼｯｸM-PRO" w:hAnsi="ＭＳ Ｐ明朝"/>
          <w:sz w:val="22"/>
          <w:szCs w:val="21"/>
        </w:rPr>
      </w:pPr>
    </w:p>
    <w:p w:rsidR="00061B6D" w:rsidRPr="003013AF" w:rsidRDefault="00061B6D" w:rsidP="00061B6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評価基準の考え方と評価の留意点</w:t>
      </w:r>
    </w:p>
    <w:p w:rsidR="00061B6D" w:rsidRPr="003013AF" w:rsidRDefault="00061B6D" w:rsidP="00061B6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（１）目的</w:t>
      </w:r>
    </w:p>
    <w:p w:rsidR="00061B6D" w:rsidRPr="003013AF" w:rsidRDefault="00061B6D" w:rsidP="00061B6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○本評価基準は、子どもの意見が児童館の運営や活動に反映されていることを評価します。</w:t>
      </w:r>
    </w:p>
    <w:p w:rsidR="00061B6D" w:rsidRPr="003013AF" w:rsidRDefault="00061B6D" w:rsidP="00061B6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（２）趣旨・解説</w:t>
      </w:r>
    </w:p>
    <w:p w:rsidR="00061B6D" w:rsidRPr="003013AF" w:rsidRDefault="00061B6D" w:rsidP="00061B6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児童館では、利用する子どもが運営や活動に対して自由に意見を述べられるよう、環境や仕組みを整えることが必要です。同時に、子どもから出された意見に対しては、職員同士で話し合い、可能な限り柔軟に取り入れることも求められます。</w:t>
      </w:r>
    </w:p>
    <w:p w:rsidR="00061B6D" w:rsidRPr="003013AF" w:rsidRDefault="00061B6D" w:rsidP="00061B6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具体的な取組としては、職員が日常的に子どもの意見に耳を傾けるよう心掛けることに加え、無記名でも意見を述べられる意見箱や掲示板の設置、行事やイベントの後のアンケートの実施等があります。いずれの場合も子どもが意見を出しやすくする工夫と配慮が求められます。</w:t>
      </w:r>
    </w:p>
    <w:p w:rsidR="00061B6D" w:rsidRPr="003013AF" w:rsidRDefault="00061B6D" w:rsidP="00061B6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会議」など、児童館の運営や活動について子どもたちが話し合う場を定期的に設ける場合があります。また、特定の行事やイベントに向けた「子ども実行委員会」を設ける場合もあります。それらの会議では、可能であれば高学年児童や中・高校生世代がリーダーシップを発揮し、子どもたちの意見をまとめ、子ども同士の役割分担を采配する等、自分たち自身で活動をすすめられるように職員が援助していきます。</w:t>
      </w:r>
    </w:p>
    <w:p w:rsidR="00061B6D" w:rsidRPr="003013AF" w:rsidRDefault="00061B6D" w:rsidP="00061B6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企画」といって、子どもが自分の企画を一つのイベントとして実施できる仕組みを設けているところもあります。こうした取組は子どもの主体性を育むことになりますし、子どもの居場所づくりとしても効果的です。</w:t>
      </w:r>
    </w:p>
    <w:p w:rsidR="00061B6D" w:rsidRPr="003013AF" w:rsidRDefault="00061B6D" w:rsidP="00061B6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○子どもの意見が元になった運営や活動についてはそのことを子どもたちに伝え、子どもたちが意見を出すモチベーションを高めるようにします。</w:t>
      </w:r>
    </w:p>
    <w:p w:rsidR="00061B6D" w:rsidRPr="003013AF" w:rsidRDefault="00061B6D" w:rsidP="00061B6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lastRenderedPageBreak/>
        <w:t>○子どもの意見を運営や活動に反映できない場合は、子どもが納得できるように丁寧に説明することも大切です。</w:t>
      </w:r>
    </w:p>
    <w:p w:rsidR="00061B6D" w:rsidRPr="003013AF" w:rsidRDefault="00061B6D" w:rsidP="00061B6D">
      <w:pPr>
        <w:autoSpaceDE w:val="0"/>
        <w:autoSpaceDN w:val="0"/>
        <w:adjustRightInd w:val="0"/>
        <w:rPr>
          <w:rFonts w:ascii="HG丸ｺﾞｼｯｸM-PRO" w:eastAsia="HG丸ｺﾞｼｯｸM-PRO" w:hAnsi="ＭＳ Ｐ明朝"/>
          <w:sz w:val="22"/>
          <w:szCs w:val="21"/>
        </w:rPr>
      </w:pPr>
    </w:p>
    <w:p w:rsidR="00061B6D" w:rsidRPr="003013AF" w:rsidRDefault="00061B6D" w:rsidP="00061B6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（３）評価の留意点</w:t>
      </w:r>
    </w:p>
    <w:p w:rsidR="00061B6D" w:rsidRPr="003013AF" w:rsidRDefault="00061B6D" w:rsidP="00061B6D">
      <w:pPr>
        <w:autoSpaceDE w:val="0"/>
        <w:autoSpaceDN w:val="0"/>
        <w:adjustRightInd w:val="0"/>
        <w:ind w:firstLineChars="100" w:firstLine="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○評価では、子どもの意見を反映した取組について具体的にエピソードを聴取します。</w:t>
      </w:r>
    </w:p>
    <w:p w:rsidR="00061B6D" w:rsidRPr="003013AF" w:rsidRDefault="00061B6D" w:rsidP="00061B6D">
      <w:pPr>
        <w:autoSpaceDE w:val="0"/>
        <w:autoSpaceDN w:val="0"/>
        <w:adjustRightInd w:val="0"/>
        <w:ind w:firstLineChars="100" w:firstLine="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○意見箱や掲示板の設置を確認し、活用状況や活用のための工夫や配慮を確認します。</w:t>
      </w:r>
    </w:p>
    <w:p w:rsidR="00061B6D" w:rsidRPr="003013AF" w:rsidRDefault="00061B6D" w:rsidP="00061B6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○子ども会議や子ども実行委員会、子ども企画などの仕組みについて、記録や関係資料を通じて確認します。</w:t>
      </w:r>
    </w:p>
    <w:p w:rsidR="00061B6D" w:rsidRPr="003013AF" w:rsidRDefault="00061B6D" w:rsidP="00061B6D">
      <w:pPr>
        <w:autoSpaceDE w:val="0"/>
        <w:autoSpaceDN w:val="0"/>
        <w:adjustRightInd w:val="0"/>
        <w:rPr>
          <w:rFonts w:ascii="HG丸ｺﾞｼｯｸM-PRO" w:eastAsia="HG丸ｺﾞｼｯｸM-PRO" w:hAnsi="ＭＳ Ｐ明朝"/>
          <w:sz w:val="22"/>
          <w:szCs w:val="21"/>
        </w:rPr>
      </w:pPr>
    </w:p>
    <w:p w:rsidR="00061B6D" w:rsidRPr="003013AF" w:rsidRDefault="00CC63EE">
      <w:pPr>
        <w:ind w:left="1044" w:hangingChars="455" w:hanging="1044"/>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b/>
          <w:sz w:val="22"/>
          <w:szCs w:val="21"/>
        </w:rPr>
        <w:br w:type="page"/>
      </w:r>
      <w:r w:rsidR="00061B6D" w:rsidRPr="003013AF">
        <w:rPr>
          <w:rFonts w:ascii="HG丸ｺﾞｼｯｸM-PRO" w:eastAsia="HG丸ｺﾞｼｯｸM-PRO" w:hAnsi="ＭＳ Ｐ明朝" w:cs="Courier New"/>
          <w:sz w:val="22"/>
          <w:szCs w:val="21"/>
        </w:rPr>
        <w:lastRenderedPageBreak/>
        <w:t>A-5</w:t>
      </w:r>
      <w:r w:rsidR="00061B6D" w:rsidRPr="003013AF">
        <w:rPr>
          <w:rFonts w:ascii="HG丸ｺﾞｼｯｸM-PRO" w:eastAsia="HG丸ｺﾞｼｯｸM-PRO" w:hAnsi="ＭＳ Ｐ明朝" w:cs="Courier New" w:hint="eastAsia"/>
          <w:sz w:val="22"/>
          <w:szCs w:val="21"/>
        </w:rPr>
        <w:t xml:space="preserve">　配慮を必要とする子どもへの対応</w:t>
      </w:r>
    </w:p>
    <w:p w:rsidR="00061B6D" w:rsidRPr="003013AF" w:rsidRDefault="00061B6D">
      <w:pPr>
        <w:ind w:left="1044" w:hangingChars="455" w:hanging="1044"/>
        <w:rPr>
          <w:rFonts w:ascii="HG丸ｺﾞｼｯｸM-PRO" w:eastAsia="HG丸ｺﾞｼｯｸM-PRO" w:hAnsi="ＭＳ Ｐ明朝" w:cs="Courier New"/>
          <w:b/>
          <w:sz w:val="22"/>
          <w:szCs w:val="21"/>
        </w:rPr>
      </w:pPr>
    </w:p>
    <w:p w:rsidR="00CC63EE" w:rsidRPr="003013AF" w:rsidRDefault="00061B6D">
      <w:pPr>
        <w:ind w:left="1040" w:hangingChars="455" w:hanging="1040"/>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A-</w:t>
      </w:r>
      <w:r w:rsidRPr="003013AF">
        <w:rPr>
          <w:rFonts w:ascii="HG丸ｺﾞｼｯｸM-PRO" w:eastAsia="HG丸ｺﾞｼｯｸM-PRO" w:hAnsi="ＭＳ Ｐ明朝"/>
          <w:sz w:val="22"/>
          <w:szCs w:val="21"/>
          <w:u w:val="single"/>
        </w:rPr>
        <w:t>5</w:t>
      </w:r>
      <w:r w:rsidR="00CC63EE" w:rsidRPr="003013AF">
        <w:rPr>
          <w:rFonts w:ascii="HG丸ｺﾞｼｯｸM-PRO" w:eastAsia="HG丸ｺﾞｼｯｸM-PRO" w:hAnsi="ＭＳ Ｐ明朝" w:hint="eastAsia"/>
          <w:sz w:val="22"/>
          <w:szCs w:val="21"/>
          <w:u w:val="single"/>
        </w:rPr>
        <w:t>-</w:t>
      </w:r>
      <w:r w:rsidRPr="003013AF">
        <w:rPr>
          <w:rFonts w:ascii="HG丸ｺﾞｼｯｸM-PRO" w:eastAsia="HG丸ｺﾞｼｯｸM-PRO" w:hAnsi="ＭＳ Ｐ明朝" w:hint="eastAsia"/>
          <w:sz w:val="22"/>
          <w:szCs w:val="21"/>
          <w:u w:val="single"/>
        </w:rPr>
        <w:t>(1)　配慮を必要とする子どもへの対応を行っている。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061B6D" w:rsidRPr="003013AF">
              <w:rPr>
                <w:rFonts w:ascii="HG丸ｺﾞｼｯｸM-PRO" w:eastAsia="HG丸ｺﾞｼｯｸM-PRO" w:hAnsi="ＭＳ Ｐ明朝" w:cs="Courier New" w:hint="eastAsia"/>
                <w:sz w:val="22"/>
                <w:szCs w:val="21"/>
              </w:rPr>
              <w:t>配慮を必要とする子どもへの対応を行っている。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061B6D" w:rsidRPr="003013AF">
              <w:rPr>
                <w:rFonts w:ascii="HG丸ｺﾞｼｯｸM-PRO" w:eastAsia="HG丸ｺﾞｼｯｸM-PRO" w:hAnsi="ＭＳ Ｐ明朝" w:cs="Courier New" w:hint="eastAsia"/>
                <w:sz w:val="22"/>
                <w:szCs w:val="21"/>
              </w:rPr>
              <w:t>配慮を必要とする子どもへの対応を行っているが、十分ではない。</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rsidP="00061B6D">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061B6D" w:rsidRPr="003013AF">
              <w:rPr>
                <w:rFonts w:ascii="HG丸ｺﾞｼｯｸM-PRO" w:eastAsia="HG丸ｺﾞｼｯｸM-PRO" w:hAnsi="ＭＳ Ｐ明朝" w:cs="Courier New" w:hint="eastAsia"/>
                <w:sz w:val="22"/>
                <w:szCs w:val="21"/>
              </w:rPr>
              <w:t>配慮を必要とする子どもへの対応を行っていない。</w:t>
            </w:r>
          </w:p>
        </w:tc>
      </w:tr>
    </w:tbl>
    <w:p w:rsidR="00CC63EE" w:rsidRPr="003013AF" w:rsidRDefault="00CC63EE">
      <w:pPr>
        <w:rPr>
          <w:rFonts w:ascii="HG丸ｺﾞｼｯｸM-PRO" w:eastAsia="HG丸ｺﾞｼｯｸM-PRO" w:hAnsi="ＭＳ Ｐ明朝"/>
          <w:sz w:val="22"/>
          <w:bdr w:val="single" w:sz="4" w:space="0" w:color="auto"/>
        </w:rPr>
      </w:pPr>
    </w:p>
    <w:p w:rsidR="00061B6D" w:rsidRPr="003013AF" w:rsidRDefault="00061B6D" w:rsidP="00061B6D">
      <w:pPr>
        <w:rPr>
          <w:rFonts w:ascii="HG丸ｺﾞｼｯｸM-PRO" w:eastAsia="HG丸ｺﾞｼｯｸM-PRO" w:hAnsi="ＭＳ Ｐ明朝"/>
          <w:sz w:val="22"/>
          <w:bdr w:val="single" w:sz="4" w:space="0" w:color="auto"/>
        </w:rPr>
      </w:pPr>
      <w:r w:rsidRPr="003013AF">
        <w:rPr>
          <w:rFonts w:ascii="HG丸ｺﾞｼｯｸM-PRO" w:eastAsia="HG丸ｺﾞｼｯｸM-PRO" w:hAnsi="ＭＳ Ｐ明朝" w:hint="eastAsia"/>
          <w:sz w:val="22"/>
          <w:bdr w:val="single" w:sz="4" w:space="0" w:color="auto"/>
        </w:rPr>
        <w:t>評価の着眼点</w:t>
      </w:r>
    </w:p>
    <w:p w:rsidR="00061B6D" w:rsidRPr="003013AF" w:rsidRDefault="00061B6D" w:rsidP="00061B6D">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□障害の有無に関わらず子ども同士がお互いに協力できるような活動内容や環境に配慮している。</w:t>
      </w:r>
    </w:p>
    <w:p w:rsidR="00061B6D" w:rsidRPr="003013AF" w:rsidRDefault="00061B6D" w:rsidP="00061B6D">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□児童館を利用する子どもの間で、いじめ等の関係が生じないように配慮している。万が一発生した場合には早期対応に努め、適切に対応している。</w:t>
      </w:r>
    </w:p>
    <w:p w:rsidR="00061B6D" w:rsidRPr="003013AF" w:rsidRDefault="00061B6D" w:rsidP="00061B6D">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□保護者に不適切な養育等が疑われる場合には、市区町村や関係機関と連携し対応している。</w:t>
      </w:r>
    </w:p>
    <w:p w:rsidR="00061B6D" w:rsidRPr="003013AF" w:rsidRDefault="00061B6D" w:rsidP="00061B6D">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□児童虐待が疑われる場合には、市町村又は児童相談所に速やかに通告し、適切に対応している。</w:t>
      </w:r>
    </w:p>
    <w:p w:rsidR="00061B6D" w:rsidRPr="003013AF" w:rsidRDefault="00061B6D" w:rsidP="00061B6D">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□福祉的な課題があると判断した場合に、地域や学校等の社会資源と連携し支援している。</w:t>
      </w:r>
    </w:p>
    <w:p w:rsidR="00061B6D" w:rsidRPr="003013AF" w:rsidRDefault="00061B6D" w:rsidP="00061B6D">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□障害のある子どもの利用に当たっては、障害を理由とする差別の解消の推進に関する法律（平成</w:t>
      </w:r>
      <w:r w:rsidRPr="003013AF">
        <w:rPr>
          <w:rFonts w:ascii="HG丸ｺﾞｼｯｸM-PRO" w:eastAsia="HG丸ｺﾞｼｯｸM-PRO" w:hAnsi="ＭＳ Ｐ明朝"/>
          <w:sz w:val="22"/>
        </w:rPr>
        <w:t xml:space="preserve">25 </w:t>
      </w:r>
      <w:r w:rsidRPr="003013AF">
        <w:rPr>
          <w:rFonts w:ascii="HG丸ｺﾞｼｯｸM-PRO" w:eastAsia="HG丸ｺﾞｼｯｸM-PRO" w:hAnsi="ＭＳ Ｐ明朝" w:hint="eastAsia"/>
          <w:sz w:val="22"/>
        </w:rPr>
        <w:t>年法律第</w:t>
      </w:r>
      <w:r w:rsidRPr="003013AF">
        <w:rPr>
          <w:rFonts w:ascii="HG丸ｺﾞｼｯｸM-PRO" w:eastAsia="HG丸ｺﾞｼｯｸM-PRO" w:hAnsi="ＭＳ Ｐ明朝"/>
          <w:sz w:val="22"/>
        </w:rPr>
        <w:t xml:space="preserve">65 </w:t>
      </w:r>
      <w:r w:rsidRPr="003013AF">
        <w:rPr>
          <w:rFonts w:ascii="HG丸ｺﾞｼｯｸM-PRO" w:eastAsia="HG丸ｺﾞｼｯｸM-PRO" w:hAnsi="ＭＳ Ｐ明朝" w:hint="eastAsia"/>
          <w:sz w:val="22"/>
        </w:rPr>
        <w:t>号）に基づき、合理的配慮に努めている。</w:t>
      </w:r>
    </w:p>
    <w:p w:rsidR="00061B6D" w:rsidRPr="003013AF" w:rsidRDefault="00061B6D">
      <w:pPr>
        <w:rPr>
          <w:rFonts w:ascii="HG丸ｺﾞｼｯｸM-PRO" w:eastAsia="HG丸ｺﾞｼｯｸM-PRO" w:hAnsi="ＭＳ Ｐ明朝"/>
          <w:sz w:val="22"/>
          <w:bdr w:val="single" w:sz="4" w:space="0" w:color="auto"/>
        </w:rPr>
      </w:pPr>
    </w:p>
    <w:p w:rsidR="00061B6D" w:rsidRPr="003013AF" w:rsidRDefault="00061B6D" w:rsidP="00061B6D">
      <w:pPr>
        <w:rPr>
          <w:rFonts w:ascii="HG丸ｺﾞｼｯｸM-PRO" w:eastAsia="HG丸ｺﾞｼｯｸM-PRO" w:hAnsi="ＭＳ Ｐ明朝"/>
          <w:sz w:val="22"/>
          <w:bdr w:val="single" w:sz="4" w:space="0" w:color="auto"/>
        </w:rPr>
      </w:pPr>
      <w:r w:rsidRPr="003013AF">
        <w:rPr>
          <w:rFonts w:ascii="HG丸ｺﾞｼｯｸM-PRO" w:eastAsia="HG丸ｺﾞｼｯｸM-PRO" w:hAnsi="ＭＳ Ｐ明朝" w:hint="eastAsia"/>
          <w:sz w:val="22"/>
          <w:bdr w:val="single" w:sz="4" w:space="0" w:color="auto"/>
        </w:rPr>
        <w:t>評価基準の考え方と評価の留意点</w:t>
      </w:r>
    </w:p>
    <w:p w:rsidR="00061B6D" w:rsidRPr="003013AF" w:rsidRDefault="00061B6D" w:rsidP="00061B6D">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（１）目的</w:t>
      </w:r>
    </w:p>
    <w:p w:rsidR="00061B6D" w:rsidRPr="003013AF" w:rsidRDefault="00061B6D" w:rsidP="00061B6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○本評価基準では、発達や家庭環境などの面で特に配慮が必要な子どもへの支援を行っていることを評価します。</w:t>
      </w:r>
    </w:p>
    <w:p w:rsidR="00061B6D" w:rsidRPr="003013AF" w:rsidRDefault="00061B6D" w:rsidP="00061B6D">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（２）趣旨・解説</w:t>
      </w:r>
    </w:p>
    <w:p w:rsidR="00061B6D" w:rsidRPr="003013AF" w:rsidRDefault="00061B6D" w:rsidP="00061B6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○児童館は地域のすべての子どもを利用対象としています。そのため、発達や家庭環境などの面で特に配慮が必要な子どもについても積極的に受け入れ、支援していくことが必要です。</w:t>
      </w:r>
    </w:p>
    <w:p w:rsidR="00061B6D" w:rsidRPr="003013AF" w:rsidRDefault="00061B6D" w:rsidP="00061B6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○児童館ガイドライン（第</w:t>
      </w:r>
      <w:r w:rsidRPr="003013AF">
        <w:rPr>
          <w:rFonts w:ascii="HG丸ｺﾞｼｯｸM-PRO" w:eastAsia="HG丸ｺﾞｼｯｸM-PRO" w:hAnsi="ＭＳ Ｐ明朝"/>
          <w:sz w:val="22"/>
        </w:rPr>
        <w:t xml:space="preserve">4 </w:t>
      </w:r>
      <w:r w:rsidRPr="003013AF">
        <w:rPr>
          <w:rFonts w:ascii="HG丸ｺﾞｼｯｸM-PRO" w:eastAsia="HG丸ｺﾞｼｯｸM-PRO" w:hAnsi="ＭＳ Ｐ明朝" w:hint="eastAsia"/>
          <w:sz w:val="22"/>
        </w:rPr>
        <w:t>章</w:t>
      </w:r>
      <w:r w:rsidRPr="003013AF">
        <w:rPr>
          <w:rFonts w:ascii="HG丸ｺﾞｼｯｸM-PRO" w:eastAsia="HG丸ｺﾞｼｯｸM-PRO" w:hAnsi="ＭＳ Ｐ明朝"/>
          <w:sz w:val="22"/>
        </w:rPr>
        <w:t>4</w:t>
      </w:r>
      <w:r w:rsidRPr="003013AF">
        <w:rPr>
          <w:rFonts w:ascii="HG丸ｺﾞｼｯｸM-PRO" w:eastAsia="HG丸ｺﾞｼｯｸM-PRO" w:hAnsi="ＭＳ Ｐ明朝" w:hint="eastAsia"/>
          <w:sz w:val="22"/>
        </w:rPr>
        <w:t>）には、配慮を必要とする子どもへの対応について次のように示されています。</w:t>
      </w:r>
    </w:p>
    <w:tbl>
      <w:tblPr>
        <w:tblW w:w="8802"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85" w:type="dxa"/>
          <w:right w:w="85" w:type="dxa"/>
        </w:tblCellMar>
        <w:tblLook w:val="0000" w:firstRow="0" w:lastRow="0" w:firstColumn="0" w:lastColumn="0" w:noHBand="0" w:noVBand="0"/>
      </w:tblPr>
      <w:tblGrid>
        <w:gridCol w:w="8802"/>
      </w:tblGrid>
      <w:tr w:rsidR="00061B6D" w:rsidRPr="003013AF" w:rsidTr="00061B6D">
        <w:tc>
          <w:tcPr>
            <w:tcW w:w="8802" w:type="dxa"/>
          </w:tcPr>
          <w:p w:rsidR="00061B6D" w:rsidRPr="003013AF" w:rsidRDefault="00061B6D" w:rsidP="00061B6D">
            <w:pPr>
              <w:ind w:left="343" w:hangingChars="150" w:hanging="343"/>
              <w:rPr>
                <w:rFonts w:ascii="HG丸ｺﾞｼｯｸM-PRO" w:eastAsia="HG丸ｺﾞｼｯｸM-PRO" w:hAnsi="HG丸ｺﾞｼｯｸM-PRO"/>
                <w:sz w:val="22"/>
                <w:szCs w:val="22"/>
              </w:rPr>
            </w:pPr>
            <w:r w:rsidRPr="003013AF">
              <w:rPr>
                <w:rFonts w:ascii="HG丸ｺﾞｼｯｸM-PRO" w:eastAsia="HG丸ｺﾞｼｯｸM-PRO" w:hAnsi="HG丸ｺﾞｼｯｸM-PRO" w:cs="ＭＳ 明朝" w:hint="eastAsia"/>
                <w:sz w:val="22"/>
                <w:szCs w:val="22"/>
              </w:rPr>
              <w:t>(1)</w:t>
            </w:r>
            <w:r w:rsidRPr="003013AF">
              <w:rPr>
                <w:rFonts w:ascii="HG丸ｺﾞｼｯｸM-PRO" w:eastAsia="HG丸ｺﾞｼｯｸM-PRO" w:hAnsi="HG丸ｺﾞｼｯｸM-PRO" w:hint="eastAsia"/>
                <w:sz w:val="22"/>
                <w:szCs w:val="22"/>
              </w:rPr>
              <w:t>障害のある子どもへの対応は、障害の有無にかかわらず子ども同士がお互いに協力できるよう活動内容や環境について配慮すること。</w:t>
            </w:r>
          </w:p>
          <w:p w:rsidR="00061B6D" w:rsidRPr="003013AF" w:rsidRDefault="00061B6D" w:rsidP="00061B6D">
            <w:pPr>
              <w:ind w:left="343" w:hangingChars="150" w:hanging="343"/>
              <w:rPr>
                <w:rFonts w:ascii="HG丸ｺﾞｼｯｸM-PRO" w:eastAsia="HG丸ｺﾞｼｯｸM-PRO" w:hAnsi="HG丸ｺﾞｼｯｸM-PRO"/>
                <w:sz w:val="22"/>
                <w:szCs w:val="22"/>
              </w:rPr>
            </w:pPr>
            <w:r w:rsidRPr="003013AF">
              <w:rPr>
                <w:rFonts w:ascii="HG丸ｺﾞｼｯｸM-PRO" w:eastAsia="HG丸ｺﾞｼｯｸM-PRO" w:hAnsi="HG丸ｺﾞｼｯｸM-PRO" w:hint="eastAsia"/>
                <w:sz w:val="22"/>
                <w:szCs w:val="22"/>
              </w:rPr>
              <w:t>(2)家庭や友人関係等に悩みや課題を抱える子どもへの対応は、家庭や学校等と連絡をとり、適切な支援をし、児童館が安心できる居場所となるように配慮すること。</w:t>
            </w:r>
          </w:p>
          <w:p w:rsidR="00061B6D" w:rsidRPr="003013AF" w:rsidRDefault="00061B6D" w:rsidP="00061B6D">
            <w:pPr>
              <w:ind w:left="343" w:hangingChars="150" w:hanging="343"/>
              <w:rPr>
                <w:rFonts w:ascii="HG丸ｺﾞｼｯｸM-PRO" w:eastAsia="HG丸ｺﾞｼｯｸM-PRO" w:hAnsi="HG丸ｺﾞｼｯｸM-PRO"/>
                <w:sz w:val="22"/>
                <w:szCs w:val="22"/>
              </w:rPr>
            </w:pPr>
            <w:r w:rsidRPr="003013AF">
              <w:rPr>
                <w:rFonts w:ascii="HG丸ｺﾞｼｯｸM-PRO" w:eastAsia="HG丸ｺﾞｼｯｸM-PRO" w:hAnsi="HG丸ｺﾞｼｯｸM-PRO" w:hint="eastAsia"/>
                <w:sz w:val="22"/>
                <w:szCs w:val="22"/>
              </w:rPr>
              <w:t>(3)子どもの間でいじめ等の関係が生じないように配慮するとともに、万一そのよう</w:t>
            </w:r>
            <w:r w:rsidRPr="003013AF">
              <w:rPr>
                <w:rFonts w:ascii="HG丸ｺﾞｼｯｸM-PRO" w:eastAsia="HG丸ｺﾞｼｯｸM-PRO" w:hAnsi="HG丸ｺﾞｼｯｸM-PRO" w:hint="eastAsia"/>
                <w:sz w:val="22"/>
                <w:szCs w:val="22"/>
              </w:rPr>
              <w:lastRenderedPageBreak/>
              <w:t>な問題が起きた時には早期対応に努め、児童厚生員等が協力して適切に対応すること。</w:t>
            </w:r>
          </w:p>
          <w:p w:rsidR="00061B6D" w:rsidRPr="003013AF" w:rsidRDefault="00061B6D" w:rsidP="00061B6D">
            <w:pPr>
              <w:ind w:left="343" w:hangingChars="150" w:hanging="343"/>
              <w:rPr>
                <w:rFonts w:ascii="HG丸ｺﾞｼｯｸM-PRO" w:eastAsia="HG丸ｺﾞｼｯｸM-PRO" w:hAnsi="HG丸ｺﾞｼｯｸM-PRO"/>
                <w:sz w:val="22"/>
                <w:szCs w:val="22"/>
              </w:rPr>
            </w:pPr>
            <w:r w:rsidRPr="003013AF">
              <w:rPr>
                <w:rFonts w:ascii="HG丸ｺﾞｼｯｸM-PRO" w:eastAsia="HG丸ｺﾞｼｯｸM-PRO" w:hAnsi="HG丸ｺﾞｼｯｸM-PRO" w:hint="eastAsia"/>
                <w:sz w:val="22"/>
                <w:szCs w:val="22"/>
              </w:rPr>
              <w:t>(4)子どもの状況や家庭の状況の把握により、保護者に不適切な養育等が疑われる場合には、市町村（特別区を含む。以下同じ。）や関係機関と連携し、要保護児童対策地域協議会で協議するなど、適切に対応することが求められること。</w:t>
            </w:r>
          </w:p>
          <w:p w:rsidR="00061B6D" w:rsidRPr="003013AF" w:rsidRDefault="00061B6D" w:rsidP="00061B6D">
            <w:pPr>
              <w:ind w:left="343" w:hangingChars="150" w:hanging="343"/>
              <w:rPr>
                <w:rFonts w:ascii="HG丸ｺﾞｼｯｸM-PRO" w:eastAsia="HG丸ｺﾞｼｯｸM-PRO" w:hAnsi="HG丸ｺﾞｼｯｸM-PRO"/>
                <w:sz w:val="22"/>
                <w:szCs w:val="22"/>
              </w:rPr>
            </w:pPr>
            <w:r w:rsidRPr="003013AF">
              <w:rPr>
                <w:rFonts w:ascii="HG丸ｺﾞｼｯｸM-PRO" w:eastAsia="HG丸ｺﾞｼｯｸM-PRO" w:hAnsi="HG丸ｺﾞｼｯｸM-PRO" w:hint="eastAsia"/>
                <w:sz w:val="22"/>
                <w:szCs w:val="22"/>
              </w:rPr>
              <w:t>(5)児童虐待が疑われる場合には、市町村又は児童相談所に速やかに通告し、関係機関と連携して適切な対応を図ること。</w:t>
            </w:r>
          </w:p>
          <w:p w:rsidR="00061B6D" w:rsidRPr="003013AF" w:rsidRDefault="00061B6D" w:rsidP="00061B6D">
            <w:pPr>
              <w:ind w:left="343" w:hangingChars="150" w:hanging="343"/>
              <w:rPr>
                <w:rFonts w:ascii="HG丸ｺﾞｼｯｸM-PRO" w:eastAsia="HG丸ｺﾞｼｯｸM-PRO" w:hAnsi="HG丸ｺﾞｼｯｸM-PRO"/>
                <w:sz w:val="22"/>
                <w:szCs w:val="22"/>
              </w:rPr>
            </w:pPr>
            <w:r w:rsidRPr="003013AF">
              <w:rPr>
                <w:rFonts w:ascii="HG丸ｺﾞｼｯｸM-PRO" w:eastAsia="HG丸ｺﾞｼｯｸM-PRO" w:hAnsi="HG丸ｺﾞｼｯｸM-PRO" w:hint="eastAsia"/>
                <w:sz w:val="22"/>
                <w:szCs w:val="22"/>
              </w:rPr>
              <w:t>(6)子どもに福祉的な課題があると判断した場合には、地域のニーズを把握するための包括的な相談窓口としての機能を生かし、地域や学校その他相談機関等の必要な社会資源との連携により、適切な支援を行うこと。</w:t>
            </w:r>
          </w:p>
          <w:p w:rsidR="00061B6D" w:rsidRPr="003013AF" w:rsidRDefault="00061B6D" w:rsidP="00061B6D">
            <w:pPr>
              <w:ind w:left="343" w:hangingChars="150" w:hanging="343"/>
              <w:rPr>
                <w:rFonts w:ascii="HG丸ｺﾞｼｯｸM-PRO" w:eastAsia="HG丸ｺﾞｼｯｸM-PRO" w:hAnsi="HG丸ｺﾞｼｯｸM-PRO"/>
                <w:sz w:val="22"/>
                <w:szCs w:val="22"/>
              </w:rPr>
            </w:pPr>
            <w:r w:rsidRPr="003013AF">
              <w:rPr>
                <w:rFonts w:ascii="HG丸ｺﾞｼｯｸM-PRO" w:eastAsia="HG丸ｺﾞｼｯｸM-PRO" w:hAnsi="HG丸ｺﾞｼｯｸM-PRO" w:hint="eastAsia"/>
                <w:sz w:val="22"/>
                <w:szCs w:val="22"/>
              </w:rPr>
              <w:t>(7)障害のある子どもの利用に当たっては、障害を理由とする差別の解消の推進に関する法律（平成</w:t>
            </w:r>
            <w:r w:rsidRPr="003013AF">
              <w:rPr>
                <w:rFonts w:ascii="HG丸ｺﾞｼｯｸM-PRO" w:eastAsia="HG丸ｺﾞｼｯｸM-PRO" w:hAnsi="HG丸ｺﾞｼｯｸM-PRO"/>
                <w:sz w:val="22"/>
                <w:szCs w:val="22"/>
              </w:rPr>
              <w:t xml:space="preserve">25 </w:t>
            </w:r>
            <w:r w:rsidRPr="003013AF">
              <w:rPr>
                <w:rFonts w:ascii="HG丸ｺﾞｼｯｸM-PRO" w:eastAsia="HG丸ｺﾞｼｯｸM-PRO" w:hAnsi="HG丸ｺﾞｼｯｸM-PRO" w:hint="eastAsia"/>
                <w:sz w:val="22"/>
                <w:szCs w:val="22"/>
              </w:rPr>
              <w:t>年法律第</w:t>
            </w:r>
            <w:r w:rsidRPr="003013AF">
              <w:rPr>
                <w:rFonts w:ascii="HG丸ｺﾞｼｯｸM-PRO" w:eastAsia="HG丸ｺﾞｼｯｸM-PRO" w:hAnsi="HG丸ｺﾞｼｯｸM-PRO"/>
                <w:sz w:val="22"/>
                <w:szCs w:val="22"/>
              </w:rPr>
              <w:t xml:space="preserve">65 </w:t>
            </w:r>
            <w:r w:rsidRPr="003013AF">
              <w:rPr>
                <w:rFonts w:ascii="HG丸ｺﾞｼｯｸM-PRO" w:eastAsia="HG丸ｺﾞｼｯｸM-PRO" w:hAnsi="HG丸ｺﾞｼｯｸM-PRO" w:hint="eastAsia"/>
                <w:sz w:val="22"/>
                <w:szCs w:val="22"/>
              </w:rPr>
              <w:t>号）に基づき、合理的配慮に努めること。</w:t>
            </w:r>
          </w:p>
        </w:tc>
      </w:tr>
    </w:tbl>
    <w:p w:rsidR="00061B6D" w:rsidRPr="003013AF" w:rsidRDefault="00061B6D" w:rsidP="00061B6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lastRenderedPageBreak/>
        <w:t>○子どもの活動の様子から配慮が必要とされる子どもについては、個別の記録をとり継続的な援助ができるようにすることが必要です。</w:t>
      </w:r>
    </w:p>
    <w:p w:rsidR="00061B6D" w:rsidRPr="003013AF" w:rsidRDefault="00061B6D" w:rsidP="00061B6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○なお、「要支援児童等（特定妊婦を含む）の情報提供に係る保健・医療・福祉・教育等の連携の一層の推進について」（平成</w:t>
      </w:r>
      <w:r w:rsidRPr="003013AF">
        <w:rPr>
          <w:rFonts w:ascii="HG丸ｺﾞｼｯｸM-PRO" w:eastAsia="HG丸ｺﾞｼｯｸM-PRO" w:hAnsi="ＭＳ Ｐ明朝"/>
          <w:sz w:val="22"/>
        </w:rPr>
        <w:t xml:space="preserve">30 </w:t>
      </w:r>
      <w:r w:rsidRPr="003013AF">
        <w:rPr>
          <w:rFonts w:ascii="HG丸ｺﾞｼｯｸM-PRO" w:eastAsia="HG丸ｺﾞｼｯｸM-PRO" w:hAnsi="ＭＳ Ｐ明朝" w:hint="eastAsia"/>
          <w:sz w:val="22"/>
        </w:rPr>
        <w:t>年</w:t>
      </w:r>
      <w:r w:rsidRPr="003013AF">
        <w:rPr>
          <w:rFonts w:ascii="HG丸ｺﾞｼｯｸM-PRO" w:eastAsia="HG丸ｺﾞｼｯｸM-PRO" w:hAnsi="ＭＳ Ｐ明朝"/>
          <w:sz w:val="22"/>
        </w:rPr>
        <w:t xml:space="preserve">7 </w:t>
      </w:r>
      <w:r w:rsidRPr="003013AF">
        <w:rPr>
          <w:rFonts w:ascii="HG丸ｺﾞｼｯｸM-PRO" w:eastAsia="HG丸ｺﾞｼｯｸM-PRO" w:hAnsi="ＭＳ Ｐ明朝" w:hint="eastAsia"/>
          <w:sz w:val="22"/>
        </w:rPr>
        <w:t>月</w:t>
      </w:r>
      <w:r w:rsidRPr="003013AF">
        <w:rPr>
          <w:rFonts w:ascii="HG丸ｺﾞｼｯｸM-PRO" w:eastAsia="HG丸ｺﾞｼｯｸM-PRO" w:hAnsi="ＭＳ Ｐ明朝"/>
          <w:sz w:val="22"/>
        </w:rPr>
        <w:t xml:space="preserve">20 </w:t>
      </w:r>
      <w:r w:rsidRPr="003013AF">
        <w:rPr>
          <w:rFonts w:ascii="HG丸ｺﾞｼｯｸM-PRO" w:eastAsia="HG丸ｺﾞｼｯｸM-PRO" w:hAnsi="ＭＳ Ｐ明朝" w:hint="eastAsia"/>
          <w:sz w:val="22"/>
        </w:rPr>
        <w:t>日</w:t>
      </w:r>
      <w:r w:rsidRPr="003013AF">
        <w:rPr>
          <w:rFonts w:ascii="HG丸ｺﾞｼｯｸM-PRO" w:eastAsia="HG丸ｺﾞｼｯｸM-PRO" w:hAnsi="ＭＳ Ｐ明朝"/>
          <w:sz w:val="22"/>
        </w:rPr>
        <w:t xml:space="preserve"> </w:t>
      </w:r>
      <w:r w:rsidRPr="003013AF">
        <w:rPr>
          <w:rFonts w:ascii="HG丸ｺﾞｼｯｸM-PRO" w:eastAsia="HG丸ｺﾞｼｯｸM-PRO" w:hAnsi="ＭＳ Ｐ明朝" w:hint="eastAsia"/>
          <w:sz w:val="22"/>
        </w:rPr>
        <w:t>厚生労働省雇用均等・児童家庭局総務課長、母子保健課長通知）に、児童館における子ども虐待の早期発見・早期対応の取組における留意点について記載されているため、確認しておく必要があります。</w:t>
      </w:r>
    </w:p>
    <w:p w:rsidR="00061B6D" w:rsidRPr="003013AF" w:rsidRDefault="00061B6D">
      <w:pPr>
        <w:rPr>
          <w:rFonts w:ascii="HG丸ｺﾞｼｯｸM-PRO" w:eastAsia="HG丸ｺﾞｼｯｸM-PRO" w:hAnsi="ＭＳ Ｐ明朝"/>
          <w:sz w:val="22"/>
          <w:bdr w:val="single" w:sz="4" w:space="0" w:color="auto"/>
        </w:rPr>
      </w:pPr>
    </w:p>
    <w:p w:rsidR="002C3DDD" w:rsidRPr="003013AF" w:rsidRDefault="002C3DDD" w:rsidP="002C3DDD">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（３）評価の留意点</w:t>
      </w:r>
    </w:p>
    <w:p w:rsidR="002C3DDD" w:rsidRPr="003013AF" w:rsidRDefault="002C3DDD" w:rsidP="002C3DDD">
      <w:pPr>
        <w:ind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○評価方法は、配慮が必要な子どもへの対応についての具体的な取組事例を聴取します。</w:t>
      </w:r>
    </w:p>
    <w:p w:rsidR="002C3DDD" w:rsidRPr="003013AF" w:rsidRDefault="002C3DDD" w:rsidP="002C3DDD">
      <w:pPr>
        <w:ind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○また、配慮が必要な子どもについての個別の記録を確認します。</w:t>
      </w:r>
    </w:p>
    <w:p w:rsidR="00061B6D" w:rsidRPr="003013AF" w:rsidRDefault="002C3DDD" w:rsidP="002C3DD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○共通評価基準</w:t>
      </w:r>
      <w:r w:rsidRPr="003013AF">
        <w:rPr>
          <w:rFonts w:ascii="HG丸ｺﾞｼｯｸM-PRO" w:eastAsia="HG丸ｺﾞｼｯｸM-PRO" w:hAnsi="ＭＳ Ｐ明朝"/>
          <w:sz w:val="22"/>
        </w:rPr>
        <w:t xml:space="preserve">25 </w:t>
      </w:r>
      <w:r w:rsidRPr="003013AF">
        <w:rPr>
          <w:rFonts w:ascii="HG丸ｺﾞｼｯｸM-PRO" w:eastAsia="HG丸ｺﾞｼｯｸM-PRO" w:hAnsi="ＭＳ Ｐ明朝" w:hint="eastAsia"/>
          <w:sz w:val="22"/>
        </w:rPr>
        <w:t>では地域の関係機関等と連携していることを評価しますが、本評価基準ではそれ以前に、児童館の場で適切に対応し、支援していることを評価します。</w:t>
      </w:r>
    </w:p>
    <w:p w:rsidR="00061B6D" w:rsidRPr="003013AF" w:rsidRDefault="00061B6D">
      <w:pPr>
        <w:rPr>
          <w:rFonts w:ascii="HG丸ｺﾞｼｯｸM-PRO" w:eastAsia="HG丸ｺﾞｼｯｸM-PRO" w:hAnsi="ＭＳ Ｐ明朝"/>
          <w:sz w:val="22"/>
          <w:bdr w:val="single" w:sz="4" w:space="0" w:color="auto"/>
        </w:rPr>
      </w:pPr>
    </w:p>
    <w:p w:rsidR="00CC63EE" w:rsidRPr="003013AF" w:rsidRDefault="00CC63EE" w:rsidP="002C3DDD">
      <w:pPr>
        <w:ind w:left="1159" w:hangingChars="505" w:hanging="1159"/>
        <w:rPr>
          <w:rFonts w:ascii="HG丸ｺﾞｼｯｸM-PRO" w:eastAsia="HG丸ｺﾞｼｯｸM-PRO" w:hAnsi="ＭＳ Ｐ明朝"/>
          <w:sz w:val="22"/>
          <w:szCs w:val="21"/>
          <w:u w:val="single"/>
        </w:rPr>
      </w:pPr>
      <w:r w:rsidRPr="003013AF">
        <w:rPr>
          <w:rFonts w:ascii="HG丸ｺﾞｼｯｸM-PRO" w:eastAsia="HG丸ｺﾞｼｯｸM-PRO" w:hAnsi="ＭＳ Ｐ明朝" w:cs="Courier New"/>
          <w:b/>
          <w:sz w:val="22"/>
          <w:szCs w:val="21"/>
        </w:rPr>
        <w:br w:type="page"/>
      </w:r>
      <w:r w:rsidR="002C3DDD" w:rsidRPr="003013AF">
        <w:rPr>
          <w:rFonts w:ascii="HG丸ｺﾞｼｯｸM-PRO" w:eastAsia="HG丸ｺﾞｼｯｸM-PRO" w:hAnsi="ＭＳ Ｐ明朝" w:hint="eastAsia"/>
          <w:sz w:val="22"/>
          <w:szCs w:val="21"/>
          <w:u w:val="single"/>
        </w:rPr>
        <w:lastRenderedPageBreak/>
        <w:t>A-</w:t>
      </w:r>
      <w:r w:rsidR="002C3DDD" w:rsidRPr="003013AF">
        <w:rPr>
          <w:rFonts w:ascii="HG丸ｺﾞｼｯｸM-PRO" w:eastAsia="HG丸ｺﾞｼｯｸM-PRO" w:hAnsi="ＭＳ Ｐ明朝"/>
          <w:sz w:val="22"/>
          <w:szCs w:val="21"/>
          <w:u w:val="single"/>
        </w:rPr>
        <w:t>5</w:t>
      </w:r>
      <w:r w:rsidRPr="003013AF">
        <w:rPr>
          <w:rFonts w:ascii="HG丸ｺﾞｼｯｸM-PRO" w:eastAsia="HG丸ｺﾞｼｯｸM-PRO" w:hAnsi="ＭＳ Ｐ明朝" w:hint="eastAsia"/>
          <w:sz w:val="22"/>
          <w:szCs w:val="21"/>
          <w:u w:val="single"/>
        </w:rPr>
        <w:t>-</w:t>
      </w:r>
      <w:r w:rsidR="002C3DDD" w:rsidRPr="003013AF">
        <w:rPr>
          <w:rFonts w:ascii="HG丸ｺﾞｼｯｸM-PRO" w:eastAsia="HG丸ｺﾞｼｯｸM-PRO" w:hAnsi="ＭＳ Ｐ明朝" w:hint="eastAsia"/>
          <w:sz w:val="22"/>
          <w:szCs w:val="21"/>
          <w:u w:val="single"/>
        </w:rPr>
        <w:t>(2)</w:t>
      </w:r>
      <w:r w:rsidRPr="003013AF">
        <w:rPr>
          <w:rFonts w:ascii="HG丸ｺﾞｼｯｸM-PRO" w:eastAsia="HG丸ｺﾞｼｯｸM-PRO" w:hAnsi="ＭＳ Ｐ明朝" w:hint="eastAsia"/>
          <w:sz w:val="22"/>
          <w:szCs w:val="21"/>
          <w:u w:val="single"/>
        </w:rPr>
        <w:t xml:space="preserve">　</w:t>
      </w:r>
      <w:r w:rsidR="002C3DDD" w:rsidRPr="003013AF">
        <w:rPr>
          <w:rFonts w:ascii="HG丸ｺﾞｼｯｸM-PRO" w:eastAsia="HG丸ｺﾞｼｯｸM-PRO" w:hAnsi="ＭＳ Ｐ明朝" w:hint="eastAsia"/>
          <w:sz w:val="22"/>
          <w:szCs w:val="21"/>
          <w:u w:val="single"/>
        </w:rPr>
        <w:t>子どもの活動の様子から必要があると判断した場合には、家庭と連絡を取って支援を行っている。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2C3DDD" w:rsidRPr="003013AF">
              <w:rPr>
                <w:rFonts w:ascii="HG丸ｺﾞｼｯｸM-PRO" w:eastAsia="HG丸ｺﾞｼｯｸM-PRO" w:hAnsi="ＭＳ Ｐ明朝" w:cs="Courier New" w:hint="eastAsia"/>
                <w:sz w:val="22"/>
                <w:szCs w:val="21"/>
              </w:rPr>
              <w:t>家庭と連絡を取って支援を行っている。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2C3DDD" w:rsidRPr="003013AF">
              <w:rPr>
                <w:rFonts w:ascii="HG丸ｺﾞｼｯｸM-PRO" w:eastAsia="HG丸ｺﾞｼｯｸM-PRO" w:hAnsi="ＭＳ Ｐ明朝" w:cs="Courier New" w:hint="eastAsia"/>
                <w:sz w:val="22"/>
                <w:szCs w:val="21"/>
              </w:rPr>
              <w:t>家庭と連絡を取って支援を行っているが、十分ではない。</w:t>
            </w:r>
          </w:p>
          <w:p w:rsidR="002C3DDD" w:rsidRPr="003013AF" w:rsidRDefault="002C3DDD">
            <w:pPr>
              <w:ind w:left="457" w:hangingChars="200" w:hanging="457"/>
              <w:rPr>
                <w:rFonts w:ascii="HG丸ｺﾞｼｯｸM-PRO" w:eastAsia="HG丸ｺﾞｼｯｸM-PRO" w:hAnsi="ＭＳ Ｐ明朝"/>
                <w:sz w:val="22"/>
              </w:rPr>
            </w:pPr>
          </w:p>
          <w:p w:rsidR="00CC63EE" w:rsidRPr="003013AF" w:rsidRDefault="00CC63EE" w:rsidP="002C3DDD">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2C3DDD" w:rsidRPr="003013AF">
              <w:rPr>
                <w:rFonts w:ascii="HG丸ｺﾞｼｯｸM-PRO" w:eastAsia="HG丸ｺﾞｼｯｸM-PRO" w:hAnsi="ＭＳ Ｐ明朝" w:cs="Courier New" w:hint="eastAsia"/>
                <w:sz w:val="22"/>
                <w:szCs w:val="21"/>
              </w:rPr>
              <w:t>家庭と連絡を取ることはない。</w:t>
            </w:r>
          </w:p>
        </w:tc>
      </w:tr>
    </w:tbl>
    <w:p w:rsidR="00CC63EE" w:rsidRPr="003013AF" w:rsidRDefault="00CC63EE">
      <w:pPr>
        <w:rPr>
          <w:rFonts w:ascii="HG丸ｺﾞｼｯｸM-PRO" w:eastAsia="HG丸ｺﾞｼｯｸM-PRO" w:hAnsi="ＭＳ Ｐ明朝"/>
          <w:sz w:val="22"/>
          <w:bdr w:val="single" w:sz="4" w:space="0" w:color="auto"/>
        </w:rPr>
      </w:pPr>
    </w:p>
    <w:p w:rsidR="002C3DDD" w:rsidRPr="003013AF" w:rsidRDefault="002C3DDD" w:rsidP="002C3DDD">
      <w:pPr>
        <w:autoSpaceDE w:val="0"/>
        <w:autoSpaceDN w:val="0"/>
        <w:adjustRightInd w:val="0"/>
        <w:rPr>
          <w:rFonts w:ascii="HG丸ｺﾞｼｯｸM-PRO" w:eastAsia="HG丸ｺﾞｼｯｸM-PRO" w:hAnsi="ＭＳ Ｐ明朝"/>
          <w:sz w:val="22"/>
          <w:szCs w:val="21"/>
          <w:bdr w:val="single" w:sz="4" w:space="0" w:color="auto"/>
        </w:rPr>
      </w:pPr>
      <w:r w:rsidRPr="003013AF">
        <w:rPr>
          <w:rFonts w:ascii="HG丸ｺﾞｼｯｸM-PRO" w:eastAsia="HG丸ｺﾞｼｯｸM-PRO" w:hAnsi="ＭＳ Ｐ明朝" w:hint="eastAsia"/>
          <w:sz w:val="22"/>
          <w:szCs w:val="21"/>
          <w:bdr w:val="single" w:sz="4" w:space="0" w:color="auto"/>
        </w:rPr>
        <w:t>評価の着眼点</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□子どもへの支援のために、必要に応じて家庭や学校等と連絡を取って支援をしている。</w:t>
      </w:r>
    </w:p>
    <w:p w:rsidR="002C3DDD" w:rsidRPr="003013AF" w:rsidRDefault="002C3DDD" w:rsidP="002C3DDD">
      <w:pPr>
        <w:autoSpaceDE w:val="0"/>
        <w:autoSpaceDN w:val="0"/>
        <w:adjustRightInd w:val="0"/>
        <w:ind w:left="229"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□子どもの発達や家庭環境等の面で特に配慮が必要な子どもには、発達支援に関わる関係機関等と協力して援助を行っている。</w:t>
      </w:r>
    </w:p>
    <w:p w:rsidR="00CC63EE" w:rsidRPr="003013AF" w:rsidRDefault="002C3DDD" w:rsidP="002C3DD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□必ず記録をとり職員間で共有を図るとともに、継続的な支援につなげている。</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p>
    <w:p w:rsidR="002C3DDD" w:rsidRPr="003013AF" w:rsidRDefault="002C3DDD" w:rsidP="002C3DDD">
      <w:pPr>
        <w:autoSpaceDE w:val="0"/>
        <w:autoSpaceDN w:val="0"/>
        <w:adjustRightInd w:val="0"/>
        <w:rPr>
          <w:rFonts w:ascii="HG丸ｺﾞｼｯｸM-PRO" w:eastAsia="HG丸ｺﾞｼｯｸM-PRO" w:hAnsi="ＭＳ Ｐ明朝"/>
          <w:sz w:val="22"/>
          <w:szCs w:val="21"/>
          <w:bdr w:val="single" w:sz="4" w:space="0" w:color="auto"/>
        </w:rPr>
      </w:pPr>
      <w:r w:rsidRPr="003013AF">
        <w:rPr>
          <w:rFonts w:ascii="HG丸ｺﾞｼｯｸM-PRO" w:eastAsia="HG丸ｺﾞｼｯｸM-PRO" w:hAnsi="ＭＳ Ｐ明朝" w:hint="eastAsia"/>
          <w:sz w:val="22"/>
          <w:szCs w:val="21"/>
          <w:bdr w:val="single" w:sz="4" w:space="0" w:color="auto"/>
        </w:rPr>
        <w:t>評価基準の考え方と評価の留意点</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（１）目的</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○本評価基準は、子どもの活動の様子から必要があると判断した場合に、家庭と連絡を取って適切な支援を行っていることを評価します。</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p>
    <w:p w:rsidR="002C3DDD" w:rsidRPr="003013AF" w:rsidRDefault="002C3DDD" w:rsidP="002C3DD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（２）趣旨・解説</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○家庭や友人関係等に悩みや課題を抱えるなど、子どもの活動の様子から必要があると判断した場合には、家庭と連絡を取り適切な支援を行うことが必要です。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○子どもの発達や家庭環境等の面で特に援助が必要な子どもには、家庭とともに、学校、子どもの発達支援に関わる関係機関等と協力して継続的に援助を行うことが必要です。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○これらの場合には、必ず記録を取り職員間で共有を図るとともに、継続的な支援につなげるようにすることが重要です。</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p>
    <w:p w:rsidR="002C3DDD" w:rsidRPr="003013AF" w:rsidRDefault="002C3DDD" w:rsidP="002C3DD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（３）評価の留意点</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○評価方法は、子どもの様子から必要だと判断して家庭と連絡を取った事例について聴取します。</w:t>
      </w:r>
    </w:p>
    <w:p w:rsidR="002C3DDD" w:rsidRPr="003013AF" w:rsidRDefault="002C3DDD" w:rsidP="002C3DDD">
      <w:pPr>
        <w:autoSpaceDE w:val="0"/>
        <w:autoSpaceDN w:val="0"/>
        <w:adjustRightInd w:val="0"/>
        <w:ind w:firstLineChars="100" w:firstLine="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○また、その際の記録を確認します。</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p>
    <w:p w:rsidR="00CC63EE" w:rsidRPr="003013AF" w:rsidRDefault="00CC63EE">
      <w:pPr>
        <w:rPr>
          <w:rFonts w:ascii="HG丸ｺﾞｼｯｸM-PRO" w:eastAsia="HG丸ｺﾞｼｯｸM-PRO" w:hAnsi="ＭＳ Ｐ明朝" w:cs="Courier New"/>
          <w:sz w:val="24"/>
        </w:rPr>
      </w:pPr>
      <w:r w:rsidRPr="003013AF">
        <w:rPr>
          <w:rFonts w:ascii="HG丸ｺﾞｼｯｸM-PRO" w:eastAsia="HG丸ｺﾞｼｯｸM-PRO" w:hAnsi="ＭＳ Ｐ明朝"/>
          <w:sz w:val="22"/>
          <w:szCs w:val="21"/>
        </w:rPr>
        <w:br w:type="page"/>
      </w:r>
      <w:r w:rsidR="002C3DDD" w:rsidRPr="003013AF">
        <w:rPr>
          <w:rFonts w:ascii="HG丸ｺﾞｼｯｸM-PRO" w:eastAsia="HG丸ｺﾞｼｯｸM-PRO" w:hAnsi="ＭＳ Ｐ明朝" w:hint="eastAsia"/>
          <w:sz w:val="24"/>
        </w:rPr>
        <w:lastRenderedPageBreak/>
        <w:t xml:space="preserve"> A-6　子育て支援の実施</w:t>
      </w:r>
    </w:p>
    <w:p w:rsidR="00CC63EE" w:rsidRPr="003013AF" w:rsidRDefault="00CC63EE">
      <w:pPr>
        <w:rPr>
          <w:rFonts w:ascii="HG丸ｺﾞｼｯｸM-PRO" w:eastAsia="HG丸ｺﾞｼｯｸM-PRO" w:hAnsi="ＭＳ Ｐ明朝" w:cs="Courier New"/>
          <w:b/>
          <w:sz w:val="22"/>
          <w:szCs w:val="21"/>
        </w:rPr>
      </w:pPr>
    </w:p>
    <w:p w:rsidR="00CC63EE" w:rsidRPr="003013AF" w:rsidRDefault="002C3DDD">
      <w:pPr>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A-</w:t>
      </w:r>
      <w:r w:rsidRPr="003013AF">
        <w:rPr>
          <w:rFonts w:ascii="HG丸ｺﾞｼｯｸM-PRO" w:eastAsia="HG丸ｺﾞｼｯｸM-PRO" w:hAnsi="ＭＳ Ｐ明朝"/>
          <w:sz w:val="22"/>
          <w:szCs w:val="21"/>
          <w:u w:val="single"/>
        </w:rPr>
        <w:t>6</w:t>
      </w:r>
      <w:r w:rsidR="00CC63EE" w:rsidRPr="003013AF">
        <w:rPr>
          <w:rFonts w:ascii="HG丸ｺﾞｼｯｸM-PRO" w:eastAsia="HG丸ｺﾞｼｯｸM-PRO" w:hAnsi="ＭＳ Ｐ明朝" w:hint="eastAsia"/>
          <w:sz w:val="22"/>
          <w:szCs w:val="21"/>
          <w:u w:val="single"/>
        </w:rPr>
        <w:t>-</w:t>
      </w:r>
      <w:r w:rsidRPr="003013AF">
        <w:rPr>
          <w:rFonts w:ascii="HG丸ｺﾞｼｯｸM-PRO" w:eastAsia="HG丸ｺﾞｼｯｸM-PRO" w:hAnsi="ＭＳ Ｐ明朝" w:hint="eastAsia"/>
          <w:sz w:val="22"/>
          <w:szCs w:val="21"/>
          <w:u w:val="single"/>
        </w:rPr>
        <w:t>(1)　保護者の子育て支援を行っている。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19"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2C3DDD" w:rsidRPr="003013AF">
              <w:rPr>
                <w:rFonts w:ascii="HG丸ｺﾞｼｯｸM-PRO" w:eastAsia="HG丸ｺﾞｼｯｸM-PRO" w:hAnsi="ＭＳ Ｐ明朝" w:cs="Courier New" w:hint="eastAsia"/>
                <w:sz w:val="22"/>
                <w:szCs w:val="21"/>
              </w:rPr>
              <w:t>保護者の子育て支援を行っている。</w:t>
            </w:r>
          </w:p>
          <w:p w:rsidR="00CC63EE" w:rsidRPr="003013AF" w:rsidRDefault="00CC63EE">
            <w:pPr>
              <w:ind w:left="457" w:hangingChars="200" w:hanging="457"/>
              <w:rPr>
                <w:rFonts w:ascii="HG丸ｺﾞｼｯｸM-PRO" w:eastAsia="HG丸ｺﾞｼｯｸM-PRO" w:hAnsi="ＭＳ Ｐ明朝"/>
                <w:sz w:val="22"/>
                <w:szCs w:val="22"/>
              </w:rPr>
            </w:pPr>
          </w:p>
          <w:p w:rsidR="00CC63EE" w:rsidRPr="003013AF" w:rsidRDefault="00CC63EE">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2C3DDD" w:rsidRPr="003013AF">
              <w:rPr>
                <w:rFonts w:ascii="HG丸ｺﾞｼｯｸM-PRO" w:eastAsia="HG丸ｺﾞｼｯｸM-PRO" w:hAnsi="ＭＳ Ｐ明朝" w:cs="Courier New" w:hint="eastAsia"/>
                <w:sz w:val="22"/>
                <w:szCs w:val="21"/>
              </w:rPr>
              <w:t>保護者の子育て支援を行っているが、十分ではない。</w:t>
            </w:r>
          </w:p>
          <w:p w:rsidR="00CC63EE" w:rsidRPr="003013AF" w:rsidRDefault="00CC63EE">
            <w:pPr>
              <w:ind w:left="457" w:hangingChars="200" w:hanging="457"/>
              <w:rPr>
                <w:rFonts w:ascii="HG丸ｺﾞｼｯｸM-PRO" w:eastAsia="HG丸ｺﾞｼｯｸM-PRO" w:hAnsi="ＭＳ Ｐ明朝"/>
                <w:sz w:val="22"/>
                <w:szCs w:val="22"/>
              </w:rPr>
            </w:pPr>
          </w:p>
          <w:p w:rsidR="00CC63EE" w:rsidRPr="003013AF" w:rsidRDefault="00CC63EE" w:rsidP="002C3DDD">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2C3DDD" w:rsidRPr="003013AF">
              <w:rPr>
                <w:rFonts w:ascii="HG丸ｺﾞｼｯｸM-PRO" w:eastAsia="HG丸ｺﾞｼｯｸM-PRO" w:hAnsi="ＭＳ Ｐ明朝" w:cs="Courier New" w:hint="eastAsia"/>
                <w:sz w:val="22"/>
                <w:szCs w:val="21"/>
              </w:rPr>
              <w:t>保護者の子育て支援を行っていない。</w:t>
            </w:r>
          </w:p>
        </w:tc>
      </w:tr>
    </w:tbl>
    <w:p w:rsidR="00CC63EE" w:rsidRPr="003013AF" w:rsidRDefault="00CC63EE">
      <w:pPr>
        <w:rPr>
          <w:rFonts w:ascii="HG丸ｺﾞｼｯｸM-PRO" w:eastAsia="HG丸ｺﾞｼｯｸM-PRO" w:hAnsi="ＭＳ Ｐ明朝"/>
          <w:sz w:val="22"/>
          <w:bdr w:val="single" w:sz="4" w:space="0" w:color="auto"/>
        </w:rPr>
      </w:pPr>
    </w:p>
    <w:p w:rsidR="002C3DDD" w:rsidRPr="003013AF" w:rsidRDefault="002C3DDD" w:rsidP="002C3DDD">
      <w:pPr>
        <w:pStyle w:val="2"/>
        <w:jc w:val="both"/>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評価の着眼点</w:t>
      </w:r>
    </w:p>
    <w:p w:rsidR="002C3DDD" w:rsidRPr="003013AF" w:rsidRDefault="002C3DDD" w:rsidP="002C3DDD">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□子どもとその保護者が、自由に交流できる場を提供し、交流の促進に配慮している。</w:t>
      </w:r>
    </w:p>
    <w:p w:rsidR="002C3DDD" w:rsidRPr="003013AF" w:rsidRDefault="002C3DDD" w:rsidP="002C3DDD">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□子どもの発達上の課題について、気軽に相談できるような子育て支援活動を実施している。</w:t>
      </w:r>
    </w:p>
    <w:p w:rsidR="002C3DDD" w:rsidRPr="003013AF" w:rsidRDefault="002C3DDD" w:rsidP="002C3DDD">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□保護者が広く地域の人々との関わりをもてるような支援を実施している。</w:t>
      </w:r>
    </w:p>
    <w:p w:rsidR="00CC63EE" w:rsidRPr="003013AF" w:rsidRDefault="002C3DDD" w:rsidP="002C3DDD">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□児童虐待の予防に向けて、保護者の子育てへの不安や課題に対して継続的に支援し、必要に応じて相談機関等につないでいる。</w:t>
      </w:r>
    </w:p>
    <w:p w:rsidR="00CC63EE" w:rsidRPr="003013AF" w:rsidRDefault="00CC63EE" w:rsidP="002C3DDD">
      <w:pPr>
        <w:autoSpaceDE w:val="0"/>
        <w:autoSpaceDN w:val="0"/>
        <w:adjustRightInd w:val="0"/>
        <w:rPr>
          <w:rFonts w:ascii="HG丸ｺﾞｼｯｸM-PRO" w:eastAsia="HG丸ｺﾞｼｯｸM-PRO" w:hAnsi="ＭＳ Ｐ明朝"/>
          <w:sz w:val="22"/>
          <w:szCs w:val="21"/>
        </w:rPr>
      </w:pPr>
    </w:p>
    <w:p w:rsidR="002C3DDD" w:rsidRPr="003013AF" w:rsidRDefault="002C3DDD" w:rsidP="002C3DDD">
      <w:pPr>
        <w:autoSpaceDE w:val="0"/>
        <w:autoSpaceDN w:val="0"/>
        <w:adjustRightInd w:val="0"/>
        <w:rPr>
          <w:rFonts w:ascii="HG丸ｺﾞｼｯｸM-PRO" w:eastAsia="HG丸ｺﾞｼｯｸM-PRO" w:hAnsi="ＭＳ Ｐ明朝"/>
          <w:sz w:val="22"/>
          <w:szCs w:val="21"/>
          <w:bdr w:val="single" w:sz="4" w:space="0" w:color="auto"/>
        </w:rPr>
      </w:pPr>
      <w:r w:rsidRPr="003013AF">
        <w:rPr>
          <w:rFonts w:ascii="HG丸ｺﾞｼｯｸM-PRO" w:eastAsia="HG丸ｺﾞｼｯｸM-PRO" w:hAnsi="ＭＳ Ｐ明朝" w:hint="eastAsia"/>
          <w:sz w:val="22"/>
          <w:szCs w:val="21"/>
          <w:bdr w:val="single" w:sz="4" w:space="0" w:color="auto"/>
        </w:rPr>
        <w:t>評価基準の考え方と評価の留意点</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（１）目的</w:t>
      </w:r>
    </w:p>
    <w:p w:rsidR="002C3DDD" w:rsidRPr="003013AF" w:rsidRDefault="002C3DDD" w:rsidP="002C3DDD">
      <w:pPr>
        <w:autoSpaceDE w:val="0"/>
        <w:autoSpaceDN w:val="0"/>
        <w:adjustRightInd w:val="0"/>
        <w:ind w:firstLineChars="100" w:firstLine="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○本評価基準は、保護者の子育て支援を実施していることを評価します。</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p>
    <w:p w:rsidR="002C3DDD" w:rsidRPr="003013AF" w:rsidRDefault="002C3DDD" w:rsidP="002C3DD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（２）趣旨・解説</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育てに対する不安は、同じ子育て中の友人を得て、子育ての悩みや喜びを分かち合うことにより軽減されます。保護者の子育て支援では、活動への参加だけでなく、子ども同士、保護者同士が自由に交流できる場を提供し、交流を促進するように配慮することが必要で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児童館は、保護者にとっての身近な児童福祉施設として、子どもの発達上の課題について気軽に相談できるような子育て支援活動を実施するとともに、地域の子育て支援団体、保健師、主任児童委員、ボランティア等の社会資源と連携し、保護者が広く地域の人々との関わりをもてるような支援を実施することが求められま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○児童虐待の予防に心掛け、保護者の子育てへの不安や課題には関係機関と協力して継続的に支援するとともに、必要に応じ相談機関等につなぐ役割を果たすことが求められます。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○児童館を切れ目のない地域の子育て支援の拠点として捉え、妊産婦の利用など幅広い保護者の子育て支援に努めることが重要です。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○実施に際しては、ひとり親や里親などの様々な家族のかたちがあること等を十分に考慮し、保護者の気持ちを理解し、その自己決定を尊重しつつ、相互の信頼関係を築く</w:t>
      </w:r>
      <w:r w:rsidRPr="003013AF">
        <w:rPr>
          <w:rFonts w:ascii="HG丸ｺﾞｼｯｸM-PRO" w:eastAsia="HG丸ｺﾞｼｯｸM-PRO" w:hAnsi="ＭＳ Ｐ明朝" w:hint="eastAsia"/>
          <w:sz w:val="22"/>
          <w:szCs w:val="21"/>
        </w:rPr>
        <w:lastRenderedPageBreak/>
        <w:t>ことが大切です。また、男性の子育てへの参加を促進するため、母親だけでなく、父親等も参加できるように考慮することも重要です。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職員は、保護者との信頼関係を築き、保護者が気軽に話をできる雰囲気づくりに努めることが大切です。子どもの遊びに関すること、子どもの発育や病気に関すること、子育て家庭が利用できる行政サービスに関すること等の子育てに役立つ情報を収集・整理して、必要に応じて保護者に伝えます。また、相談対応に関する研修等を受けることも望まれます。</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p>
    <w:p w:rsidR="002C3DDD" w:rsidRPr="003013AF" w:rsidRDefault="002C3DDD" w:rsidP="002C3DDD">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（３）評価の留意点</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○子どもの発達課題や年齢等が考慮されて行われているか、参加者同士が交流できる場となっているか、プログラム内容や環境設定等について聴取し、記録を確認します。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○保護者がいつでも相談できるように体制や環境を整えているか、必要に応じて専門機関につなぐことができる仕組みを整えているかについて聴取し、書類を確認します。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○子育てに関わる情報収集・提供の方法と、子育て支援団体や地域住民等の社会支援との連携状況について聴取し、資料等を確認します。</w:t>
      </w:r>
    </w:p>
    <w:p w:rsidR="002C3DDD" w:rsidRPr="003013AF" w:rsidRDefault="002C3DDD" w:rsidP="002C3DDD">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○地域の子育て支援の拠点として、妊産婦も考慮した子育て支援を行っているかについて聴取し、資料等を確認します。</w:t>
      </w:r>
    </w:p>
    <w:p w:rsidR="002C3DDD" w:rsidRPr="003013AF" w:rsidRDefault="002C3DDD" w:rsidP="002C3DDD">
      <w:pPr>
        <w:autoSpaceDE w:val="0"/>
        <w:autoSpaceDN w:val="0"/>
        <w:adjustRightInd w:val="0"/>
        <w:rPr>
          <w:rFonts w:ascii="HG丸ｺﾞｼｯｸM-PRO" w:eastAsia="HG丸ｺﾞｼｯｸM-PRO" w:hAnsi="ＭＳ Ｐ明朝"/>
          <w:sz w:val="22"/>
          <w:szCs w:val="21"/>
        </w:rPr>
      </w:pPr>
    </w:p>
    <w:p w:rsidR="00CC63EE" w:rsidRPr="003013AF" w:rsidRDefault="00CC63EE">
      <w:pPr>
        <w:ind w:left="1044" w:hangingChars="455" w:hanging="1044"/>
        <w:rPr>
          <w:rFonts w:ascii="HG丸ｺﾞｼｯｸM-PRO" w:eastAsia="HG丸ｺﾞｼｯｸM-PRO" w:hAnsi="ＭＳ Ｐ明朝"/>
          <w:sz w:val="22"/>
          <w:szCs w:val="21"/>
          <w:u w:val="single"/>
        </w:rPr>
      </w:pPr>
      <w:r w:rsidRPr="003013AF">
        <w:rPr>
          <w:rFonts w:ascii="HG丸ｺﾞｼｯｸM-PRO" w:eastAsia="HG丸ｺﾞｼｯｸM-PRO" w:hAnsi="ＭＳ Ｐ明朝" w:cs="Courier New"/>
          <w:b/>
          <w:sz w:val="22"/>
          <w:szCs w:val="21"/>
        </w:rPr>
        <w:br w:type="page"/>
      </w:r>
      <w:r w:rsidR="00DE236A" w:rsidRPr="003013AF">
        <w:rPr>
          <w:rFonts w:ascii="HG丸ｺﾞｼｯｸM-PRO" w:eastAsia="HG丸ｺﾞｼｯｸM-PRO" w:hAnsi="ＭＳ Ｐ明朝" w:hint="eastAsia"/>
          <w:sz w:val="22"/>
          <w:szCs w:val="21"/>
          <w:u w:val="single"/>
        </w:rPr>
        <w:lastRenderedPageBreak/>
        <w:t>A-6</w:t>
      </w:r>
      <w:r w:rsidRPr="003013AF">
        <w:rPr>
          <w:rFonts w:ascii="HG丸ｺﾞｼｯｸM-PRO" w:eastAsia="HG丸ｺﾞｼｯｸM-PRO" w:hAnsi="ＭＳ Ｐ明朝" w:hint="eastAsia"/>
          <w:sz w:val="22"/>
          <w:szCs w:val="21"/>
          <w:u w:val="single"/>
        </w:rPr>
        <w:t>-</w:t>
      </w:r>
      <w:r w:rsidR="00DE236A" w:rsidRPr="003013AF">
        <w:rPr>
          <w:rFonts w:ascii="HG丸ｺﾞｼｯｸM-PRO" w:eastAsia="HG丸ｺﾞｼｯｸM-PRO" w:hAnsi="ＭＳ Ｐ明朝" w:hint="eastAsia"/>
          <w:sz w:val="22"/>
          <w:szCs w:val="21"/>
          <w:u w:val="single"/>
        </w:rPr>
        <w:t>(2)</w:t>
      </w:r>
      <w:r w:rsidRPr="003013AF">
        <w:rPr>
          <w:rFonts w:ascii="HG丸ｺﾞｼｯｸM-PRO" w:eastAsia="HG丸ｺﾞｼｯｸM-PRO" w:hAnsi="ＭＳ Ｐ明朝" w:hint="eastAsia"/>
          <w:sz w:val="22"/>
          <w:szCs w:val="21"/>
          <w:u w:val="single"/>
        </w:rPr>
        <w:t xml:space="preserve">　</w:t>
      </w:r>
      <w:r w:rsidR="00DE236A" w:rsidRPr="003013AF">
        <w:rPr>
          <w:rFonts w:ascii="HG丸ｺﾞｼｯｸM-PRO" w:eastAsia="HG丸ｺﾞｼｯｸM-PRO" w:hAnsi="ＭＳ Ｐ明朝" w:hint="eastAsia"/>
          <w:sz w:val="22"/>
          <w:szCs w:val="21"/>
          <w:u w:val="single"/>
        </w:rPr>
        <w:t>保護者と協力して乳幼児支援を行っている。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CC63E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【判断基準】</w:t>
            </w:r>
          </w:p>
          <w:p w:rsidR="00CC63EE" w:rsidRPr="003013AF" w:rsidRDefault="00CC63EE">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DE236A" w:rsidRPr="003013AF">
              <w:rPr>
                <w:rFonts w:ascii="HG丸ｺﾞｼｯｸM-PRO" w:eastAsia="HG丸ｺﾞｼｯｸM-PRO" w:hAnsi="ＭＳ Ｐ明朝" w:cs="Courier New" w:hint="eastAsia"/>
                <w:sz w:val="22"/>
                <w:szCs w:val="21"/>
              </w:rPr>
              <w:t>保護者と協力して乳幼児支援を行っている。</w:t>
            </w:r>
          </w:p>
          <w:p w:rsidR="00CC63EE" w:rsidRPr="003013AF" w:rsidRDefault="00CC63EE">
            <w:pPr>
              <w:ind w:left="457" w:hangingChars="200" w:hanging="457"/>
              <w:rPr>
                <w:rFonts w:ascii="HG丸ｺﾞｼｯｸM-PRO" w:eastAsia="HG丸ｺﾞｼｯｸM-PRO" w:hAnsi="ＭＳ Ｐ明朝"/>
                <w:sz w:val="22"/>
                <w:szCs w:val="22"/>
              </w:rPr>
            </w:pPr>
          </w:p>
          <w:p w:rsidR="00CC63EE" w:rsidRPr="003013AF" w:rsidRDefault="00CC63EE">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DE236A" w:rsidRPr="003013AF">
              <w:rPr>
                <w:rFonts w:ascii="HG丸ｺﾞｼｯｸM-PRO" w:eastAsia="HG丸ｺﾞｼｯｸM-PRO" w:hAnsi="ＭＳ Ｐ明朝" w:cs="Courier New" w:hint="eastAsia"/>
                <w:sz w:val="22"/>
                <w:szCs w:val="21"/>
              </w:rPr>
              <w:t>保護者と協力して乳幼児支援を行っているが、十分ではない。</w:t>
            </w:r>
          </w:p>
          <w:p w:rsidR="00CC63EE" w:rsidRPr="003013AF" w:rsidRDefault="00CC63EE">
            <w:pPr>
              <w:ind w:left="457" w:hangingChars="200" w:hanging="457"/>
              <w:rPr>
                <w:rFonts w:ascii="HG丸ｺﾞｼｯｸM-PRO" w:eastAsia="HG丸ｺﾞｼｯｸM-PRO" w:hAnsi="ＭＳ Ｐ明朝"/>
                <w:sz w:val="22"/>
                <w:szCs w:val="22"/>
              </w:rPr>
            </w:pPr>
          </w:p>
          <w:p w:rsidR="00CC63EE" w:rsidRPr="003013AF" w:rsidRDefault="00CC63EE" w:rsidP="00DE236A">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DE236A" w:rsidRPr="003013AF">
              <w:rPr>
                <w:rFonts w:ascii="HG丸ｺﾞｼｯｸM-PRO" w:eastAsia="HG丸ｺﾞｼｯｸM-PRO" w:hAnsi="ＭＳ Ｐ明朝" w:cs="Courier New" w:hint="eastAsia"/>
                <w:sz w:val="22"/>
                <w:szCs w:val="21"/>
              </w:rPr>
              <w:t>保護者と協力して乳幼児支援を行っていない。</w:t>
            </w:r>
          </w:p>
        </w:tc>
      </w:tr>
    </w:tbl>
    <w:p w:rsidR="00CC63EE" w:rsidRPr="003013AF" w:rsidRDefault="00CC63EE">
      <w:pPr>
        <w:rPr>
          <w:rFonts w:ascii="HG丸ｺﾞｼｯｸM-PRO" w:eastAsia="HG丸ｺﾞｼｯｸM-PRO" w:hAnsi="ＭＳ Ｐ明朝"/>
          <w:sz w:val="22"/>
          <w:bdr w:val="single" w:sz="4" w:space="0" w:color="auto"/>
        </w:rPr>
      </w:pPr>
    </w:p>
    <w:p w:rsidR="00DE236A" w:rsidRPr="003013AF" w:rsidRDefault="00DE236A" w:rsidP="00DE236A">
      <w:pPr>
        <w:rPr>
          <w:rFonts w:ascii="HG丸ｺﾞｼｯｸM-PRO" w:eastAsia="HG丸ｺﾞｼｯｸM-PRO" w:hAnsi="ＭＳ Ｐ明朝"/>
          <w:sz w:val="22"/>
          <w:bdr w:val="single" w:sz="4" w:space="0" w:color="auto"/>
        </w:rPr>
      </w:pPr>
      <w:r w:rsidRPr="003013AF">
        <w:rPr>
          <w:rFonts w:ascii="HG丸ｺﾞｼｯｸM-PRO" w:eastAsia="HG丸ｺﾞｼｯｸM-PRO" w:hAnsi="ＭＳ Ｐ明朝" w:hint="eastAsia"/>
          <w:sz w:val="22"/>
          <w:bdr w:val="single" w:sz="4" w:space="0" w:color="auto"/>
        </w:rPr>
        <w:t>評価の着眼点</w:t>
      </w:r>
    </w:p>
    <w:p w:rsidR="00DE236A" w:rsidRPr="003013AF" w:rsidRDefault="00DE236A" w:rsidP="00DE236A">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□乳幼児支援を保護者と協力して実施している。</w:t>
      </w:r>
    </w:p>
    <w:p w:rsidR="00DE236A" w:rsidRPr="003013AF" w:rsidRDefault="00DE236A" w:rsidP="00DE236A">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□参加者が主体的に運営できるように支援している。</w:t>
      </w:r>
    </w:p>
    <w:p w:rsidR="00DE236A" w:rsidRPr="003013AF" w:rsidRDefault="00DE236A" w:rsidP="00DE236A">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□乳幼児と中・高校生世代等との触れ合い体験を実施している。</w:t>
      </w:r>
    </w:p>
    <w:p w:rsidR="00DE236A" w:rsidRPr="003013AF" w:rsidRDefault="00DE236A">
      <w:pPr>
        <w:rPr>
          <w:rFonts w:ascii="HG丸ｺﾞｼｯｸM-PRO" w:eastAsia="HG丸ｺﾞｼｯｸM-PRO" w:hAnsi="ＭＳ Ｐ明朝"/>
          <w:sz w:val="22"/>
        </w:rPr>
      </w:pPr>
    </w:p>
    <w:p w:rsidR="00DE236A" w:rsidRPr="003013AF" w:rsidRDefault="00DE236A" w:rsidP="00DE236A">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評価基準の考え方と評価の留意点</w:t>
      </w:r>
    </w:p>
    <w:p w:rsidR="00DE236A" w:rsidRPr="003013AF" w:rsidRDefault="00DE236A" w:rsidP="00DE236A">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（１）目的</w:t>
      </w:r>
    </w:p>
    <w:p w:rsidR="00DE236A" w:rsidRPr="003013AF" w:rsidRDefault="00DE236A" w:rsidP="004B3EDD">
      <w:pPr>
        <w:ind w:firstLineChars="100" w:firstLine="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○本評価基準は、乳幼児支援を保護者と協力して実施していることを評価します。</w:t>
      </w:r>
    </w:p>
    <w:p w:rsidR="00DE236A" w:rsidRPr="003013AF" w:rsidRDefault="00DE236A" w:rsidP="00DE236A">
      <w:pPr>
        <w:rPr>
          <w:rFonts w:ascii="HG丸ｺﾞｼｯｸM-PRO" w:eastAsia="HG丸ｺﾞｼｯｸM-PRO" w:hAnsi="ＭＳ Ｐ明朝"/>
          <w:sz w:val="22"/>
        </w:rPr>
      </w:pPr>
    </w:p>
    <w:p w:rsidR="00DE236A" w:rsidRPr="003013AF" w:rsidRDefault="00DE236A" w:rsidP="00DE236A">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（２）趣旨・解説</w:t>
      </w:r>
    </w:p>
    <w:p w:rsidR="00DE236A" w:rsidRPr="003013AF" w:rsidRDefault="00DE236A" w:rsidP="004B3ED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○児童館で乳幼児支援を実施する場合は、保護者と協力して実施し、その主体性を育むように支援していきます。</w:t>
      </w:r>
    </w:p>
    <w:p w:rsidR="00DE236A" w:rsidRPr="003013AF" w:rsidRDefault="00DE236A" w:rsidP="004B3ED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乳幼児と中・高校生世代等との触れ合い体験の取組は、子育てにおける乳幼児と保護者の体験を広げ、子どもへの愛情を再認識する機会になるとともに、中・高校生世代等の子どもを乳幼児の成長した姿と重ね合わせる機会となるよう取組むことが求められます。</w:t>
      </w:r>
    </w:p>
    <w:p w:rsidR="00DE236A" w:rsidRPr="003013AF" w:rsidRDefault="00DE236A" w:rsidP="004B3ED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中・高校生世代をはじめ、小学生も成長段階に応じて子どもを生み育てることの意義を理解し、子どもや家庭の大切さを理解することが期待できるため、乳幼児と触れ合う機会を広げるための取組を推進することが必要です。</w:t>
      </w:r>
    </w:p>
    <w:p w:rsidR="00DE236A" w:rsidRPr="003013AF" w:rsidRDefault="00DE236A" w:rsidP="004B3ED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○実施にあたっては、乳幼児の権利と保護者の意向を尊重し、学校・家庭や母親クラブ等との連携を図りつつ行うことが重要です。</w:t>
      </w:r>
    </w:p>
    <w:p w:rsidR="00DE236A" w:rsidRPr="003013AF" w:rsidRDefault="00DE236A" w:rsidP="00DE236A">
      <w:pPr>
        <w:rPr>
          <w:rFonts w:ascii="HG丸ｺﾞｼｯｸM-PRO" w:eastAsia="HG丸ｺﾞｼｯｸM-PRO" w:hAnsi="ＭＳ Ｐ明朝"/>
          <w:sz w:val="22"/>
        </w:rPr>
      </w:pPr>
    </w:p>
    <w:p w:rsidR="00DE236A" w:rsidRPr="003013AF" w:rsidRDefault="00DE236A" w:rsidP="00DE236A">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（３）評価の留意点</w:t>
      </w:r>
    </w:p>
    <w:p w:rsidR="00DE236A" w:rsidRPr="003013AF" w:rsidRDefault="00DE236A" w:rsidP="004B3ED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○乳幼児支援プログラムにおける保護者の協力や参画の状況を聴取し、活動記録や関係資料を確認します。</w:t>
      </w:r>
    </w:p>
    <w:p w:rsidR="00DE236A" w:rsidRPr="003013AF" w:rsidRDefault="00DE236A" w:rsidP="004B3EDD">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○乳幼児と中・高校生世代等との触れ合い体験の取組について、その実施状況を確認します。</w:t>
      </w:r>
    </w:p>
    <w:p w:rsidR="00DE236A" w:rsidRPr="003013AF" w:rsidRDefault="00DE236A">
      <w:pPr>
        <w:rPr>
          <w:rFonts w:ascii="HG丸ｺﾞｼｯｸM-PRO" w:eastAsia="HG丸ｺﾞｼｯｸM-PRO" w:hAnsi="ＭＳ Ｐ明朝"/>
          <w:sz w:val="22"/>
        </w:rPr>
      </w:pPr>
    </w:p>
    <w:p w:rsidR="00CC63EE" w:rsidRPr="003013AF" w:rsidRDefault="00CC63EE" w:rsidP="004B3EDD">
      <w:pPr>
        <w:pStyle w:val="2"/>
        <w:jc w:val="both"/>
        <w:rPr>
          <w:rFonts w:ascii="HG丸ｺﾞｼｯｸM-PRO" w:eastAsia="HG丸ｺﾞｼｯｸM-PRO"/>
          <w:b w:val="0"/>
          <w:sz w:val="22"/>
          <w:szCs w:val="22"/>
        </w:rPr>
      </w:pPr>
      <w:r w:rsidRPr="003013AF">
        <w:rPr>
          <w:rFonts w:ascii="HG丸ｺﾞｼｯｸM-PRO" w:eastAsia="HG丸ｺﾞｼｯｸM-PRO" w:cs="Courier New"/>
          <w:b w:val="0"/>
          <w:sz w:val="22"/>
          <w:szCs w:val="21"/>
        </w:rPr>
        <w:br w:type="page"/>
      </w:r>
      <w:r w:rsidR="004B3EDD" w:rsidRPr="003013AF">
        <w:rPr>
          <w:rFonts w:ascii="HG丸ｺﾞｼｯｸM-PRO" w:eastAsia="HG丸ｺﾞｼｯｸM-PRO" w:hint="eastAsia"/>
          <w:b w:val="0"/>
          <w:bCs/>
          <w:sz w:val="24"/>
        </w:rPr>
        <w:lastRenderedPageBreak/>
        <w:t>A-</w:t>
      </w:r>
      <w:r w:rsidR="004B3EDD" w:rsidRPr="003013AF">
        <w:rPr>
          <w:rFonts w:ascii="HG丸ｺﾞｼｯｸM-PRO" w:eastAsia="HG丸ｺﾞｼｯｸM-PRO"/>
          <w:b w:val="0"/>
          <w:bCs/>
          <w:sz w:val="24"/>
        </w:rPr>
        <w:t>7</w:t>
      </w:r>
      <w:r w:rsidR="004B3EDD" w:rsidRPr="003013AF">
        <w:rPr>
          <w:rFonts w:ascii="HG丸ｺﾞｼｯｸM-PRO" w:eastAsia="HG丸ｺﾞｼｯｸM-PRO" w:hint="eastAsia"/>
          <w:b w:val="0"/>
          <w:bCs/>
          <w:sz w:val="24"/>
        </w:rPr>
        <w:t xml:space="preserve">　地域の健全育成の環境づくり</w:t>
      </w:r>
    </w:p>
    <w:p w:rsidR="00CC63EE" w:rsidRPr="003013AF" w:rsidRDefault="00CC63EE">
      <w:pPr>
        <w:pStyle w:val="10"/>
        <w:ind w:left="-109"/>
        <w:rPr>
          <w:rFonts w:ascii="HG丸ｺﾞｼｯｸM-PRO" w:eastAsia="HG丸ｺﾞｼｯｸM-PRO" w:hAnsi="ＭＳ Ｐ明朝"/>
          <w:b w:val="0"/>
          <w:bCs/>
          <w:sz w:val="22"/>
        </w:rPr>
      </w:pPr>
    </w:p>
    <w:p w:rsidR="00CC63EE" w:rsidRPr="003013AF" w:rsidRDefault="004B3EDD">
      <w:pPr>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A-</w:t>
      </w:r>
      <w:r w:rsidRPr="003013AF">
        <w:rPr>
          <w:rFonts w:ascii="HG丸ｺﾞｼｯｸM-PRO" w:eastAsia="HG丸ｺﾞｼｯｸM-PRO" w:hAnsi="ＭＳ Ｐ明朝"/>
          <w:sz w:val="22"/>
          <w:szCs w:val="21"/>
          <w:u w:val="single"/>
        </w:rPr>
        <w:t>7</w:t>
      </w:r>
      <w:r w:rsidR="00CC63EE" w:rsidRPr="003013AF">
        <w:rPr>
          <w:rFonts w:ascii="HG丸ｺﾞｼｯｸM-PRO" w:eastAsia="HG丸ｺﾞｼｯｸM-PRO" w:hAnsi="ＭＳ Ｐ明朝" w:hint="eastAsia"/>
          <w:sz w:val="22"/>
          <w:szCs w:val="21"/>
          <w:u w:val="single"/>
        </w:rPr>
        <w:t>-</w:t>
      </w:r>
      <w:r w:rsidRPr="003013AF">
        <w:rPr>
          <w:rFonts w:ascii="HG丸ｺﾞｼｯｸM-PRO" w:eastAsia="HG丸ｺﾞｼｯｸM-PRO" w:hAnsi="ＭＳ Ｐ明朝" w:hint="eastAsia"/>
          <w:sz w:val="22"/>
          <w:szCs w:val="21"/>
          <w:u w:val="single"/>
        </w:rPr>
        <w:t>(1)　地域の健全育成の環境づくりに取組んでいる。</w:t>
      </w:r>
    </w:p>
    <w:p w:rsidR="00CC63EE" w:rsidRPr="003013AF" w:rsidRDefault="00CC63EE">
      <w:pPr>
        <w:rPr>
          <w:rFonts w:ascii="HG丸ｺﾞｼｯｸM-PRO" w:eastAsia="HG丸ｺﾞｼｯｸM-PRO" w:hAnsi="ＭＳ Ｐ明朝" w:cs="Courier New"/>
          <w:sz w:val="22"/>
          <w:szCs w:val="21"/>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19"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ind w:left="457" w:hangingChars="200" w:hanging="457"/>
              <w:rPr>
                <w:rFonts w:ascii="HG丸ｺﾞｼｯｸM-PRO" w:eastAsia="HG丸ｺﾞｼｯｸM-PRO" w:hAnsi="ＭＳ Ｐ明朝"/>
                <w:sz w:val="22"/>
                <w:szCs w:val="21"/>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4B3EDD" w:rsidRPr="003013AF">
              <w:rPr>
                <w:rFonts w:ascii="HG丸ｺﾞｼｯｸM-PRO" w:eastAsia="HG丸ｺﾞｼｯｸM-PRO" w:hAnsi="ＭＳ Ｐ明朝" w:cs="Courier New" w:hint="eastAsia"/>
                <w:sz w:val="22"/>
                <w:szCs w:val="21"/>
              </w:rPr>
              <w:t>地域の健全育成の環境づくりに取組んでいる。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4B3EDD" w:rsidRPr="003013AF">
              <w:rPr>
                <w:rFonts w:ascii="HG丸ｺﾞｼｯｸM-PRO" w:eastAsia="HG丸ｺﾞｼｯｸM-PRO" w:hAnsi="ＭＳ Ｐ明朝" w:cs="Courier New" w:hint="eastAsia"/>
                <w:sz w:val="22"/>
                <w:szCs w:val="21"/>
              </w:rPr>
              <w:t>地域の健全育成の環境づくりに取組んでいるが、十分ではない。</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rsidP="004B3EDD">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4B3EDD" w:rsidRPr="003013AF">
              <w:rPr>
                <w:rFonts w:ascii="HG丸ｺﾞｼｯｸM-PRO" w:eastAsia="HG丸ｺﾞｼｯｸM-PRO" w:hAnsi="ＭＳ Ｐ明朝" w:cs="Courier New" w:hint="eastAsia"/>
                <w:sz w:val="22"/>
                <w:szCs w:val="21"/>
              </w:rPr>
              <w:t>地域の健全育成の環境づくりに取組んでいない。</w:t>
            </w:r>
          </w:p>
        </w:tc>
      </w:tr>
    </w:tbl>
    <w:p w:rsidR="00CC63EE" w:rsidRPr="003013AF" w:rsidRDefault="00CC63EE">
      <w:pPr>
        <w:rPr>
          <w:rFonts w:ascii="HG丸ｺﾞｼｯｸM-PRO" w:eastAsia="HG丸ｺﾞｼｯｸM-PRO" w:hAnsi="ＭＳ Ｐ明朝"/>
          <w:sz w:val="22"/>
          <w:bdr w:val="single" w:sz="4" w:space="0" w:color="auto"/>
        </w:rPr>
      </w:pPr>
    </w:p>
    <w:p w:rsidR="004B3EDD" w:rsidRPr="003013AF" w:rsidRDefault="004B3EDD" w:rsidP="004B3EDD">
      <w:pPr>
        <w:autoSpaceDE w:val="0"/>
        <w:autoSpaceDN w:val="0"/>
        <w:adjustRightInd w:val="0"/>
        <w:rPr>
          <w:rFonts w:ascii="HG丸ｺﾞｼｯｸM-PRO" w:eastAsia="HG丸ｺﾞｼｯｸM-PRO" w:hAnsi="ＭＳ Ｐ明朝" w:cs="Courier New"/>
          <w:sz w:val="22"/>
          <w:szCs w:val="21"/>
          <w:bdr w:val="single" w:sz="4" w:space="0" w:color="auto"/>
        </w:rPr>
      </w:pPr>
      <w:r w:rsidRPr="003013AF">
        <w:rPr>
          <w:rFonts w:ascii="HG丸ｺﾞｼｯｸM-PRO" w:eastAsia="HG丸ｺﾞｼｯｸM-PRO" w:hAnsi="ＭＳ Ｐ明朝" w:cs="Courier New" w:hint="eastAsia"/>
          <w:sz w:val="22"/>
          <w:szCs w:val="21"/>
          <w:bdr w:val="single" w:sz="4" w:space="0" w:color="auto"/>
        </w:rPr>
        <w:t>評価の着眼点</w:t>
      </w:r>
    </w:p>
    <w:p w:rsidR="004B3EDD" w:rsidRPr="003013AF" w:rsidRDefault="004B3EDD" w:rsidP="004B3EDD">
      <w:pPr>
        <w:autoSpaceDE w:val="0"/>
        <w:autoSpaceDN w:val="0"/>
        <w:adjustRightInd w:val="0"/>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□児童館を利用する子どもが地域住民と直接交流できる機会を設けている。</w:t>
      </w:r>
    </w:p>
    <w:p w:rsidR="004B3EDD" w:rsidRPr="003013AF" w:rsidRDefault="004B3EDD" w:rsidP="004B3EDD">
      <w:pPr>
        <w:autoSpaceDE w:val="0"/>
        <w:autoSpaceDN w:val="0"/>
        <w:adjustRightInd w:val="0"/>
        <w:ind w:left="229"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□児童館を出て、地域の児童遊園や公園、子どもが利用できる他の施設等で事業を実施することがある。</w:t>
      </w:r>
    </w:p>
    <w:p w:rsidR="004B3EDD" w:rsidRPr="003013AF" w:rsidRDefault="004B3EDD" w:rsidP="004B3EDD">
      <w:pPr>
        <w:autoSpaceDE w:val="0"/>
        <w:autoSpaceDN w:val="0"/>
        <w:adjustRightInd w:val="0"/>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□地域のイベントに児童館の子どもを連れて参加することがある。</w:t>
      </w:r>
    </w:p>
    <w:p w:rsidR="004B3EDD" w:rsidRPr="003013AF" w:rsidRDefault="004B3EDD" w:rsidP="004B3EDD">
      <w:pPr>
        <w:autoSpaceDE w:val="0"/>
        <w:autoSpaceDN w:val="0"/>
        <w:adjustRightInd w:val="0"/>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□地域の子どもの育成活動に協力している。</w:t>
      </w:r>
    </w:p>
    <w:p w:rsidR="00CC63EE" w:rsidRPr="003013AF" w:rsidRDefault="004B3EDD" w:rsidP="004B3EDD">
      <w:pPr>
        <w:autoSpaceDE w:val="0"/>
        <w:autoSpaceDN w:val="0"/>
        <w:adjustRightInd w:val="0"/>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□地域住民や</w:t>
      </w:r>
      <w:r w:rsidRPr="003013AF">
        <w:rPr>
          <w:rFonts w:ascii="HG丸ｺﾞｼｯｸM-PRO" w:eastAsia="HG丸ｺﾞｼｯｸM-PRO" w:hAnsi="ＭＳ Ｐ明朝" w:cs="Courier New"/>
          <w:sz w:val="22"/>
          <w:szCs w:val="21"/>
        </w:rPr>
        <w:t>NPO</w:t>
      </w:r>
      <w:r w:rsidRPr="003013AF">
        <w:rPr>
          <w:rFonts w:ascii="HG丸ｺﾞｼｯｸM-PRO" w:eastAsia="HG丸ｺﾞｼｯｸM-PRO" w:hAnsi="ＭＳ Ｐ明朝" w:cs="Courier New" w:hint="eastAsia"/>
          <w:sz w:val="22"/>
          <w:szCs w:val="21"/>
        </w:rPr>
        <w:t>、関係機関等と連携して活動している。</w:t>
      </w:r>
    </w:p>
    <w:p w:rsidR="004B3EDD" w:rsidRPr="003013AF" w:rsidRDefault="004B3EDD" w:rsidP="004B3EDD">
      <w:pPr>
        <w:autoSpaceDE w:val="0"/>
        <w:autoSpaceDN w:val="0"/>
        <w:adjustRightInd w:val="0"/>
        <w:rPr>
          <w:rFonts w:ascii="HG丸ｺﾞｼｯｸM-PRO" w:eastAsia="HG丸ｺﾞｼｯｸM-PRO"/>
          <w:sz w:val="22"/>
          <w:szCs w:val="22"/>
        </w:rPr>
      </w:pPr>
    </w:p>
    <w:p w:rsidR="004B3EDD" w:rsidRPr="003013AF" w:rsidRDefault="004B3EDD" w:rsidP="004B3EDD">
      <w:pPr>
        <w:autoSpaceDE w:val="0"/>
        <w:autoSpaceDN w:val="0"/>
        <w:adjustRightInd w:val="0"/>
        <w:rPr>
          <w:rFonts w:ascii="HG丸ｺﾞｼｯｸM-PRO" w:eastAsia="HG丸ｺﾞｼｯｸM-PRO"/>
          <w:sz w:val="22"/>
          <w:szCs w:val="22"/>
        </w:rPr>
      </w:pPr>
      <w:r w:rsidRPr="003013AF">
        <w:rPr>
          <w:rFonts w:ascii="HG丸ｺﾞｼｯｸM-PRO" w:eastAsia="HG丸ｺﾞｼｯｸM-PRO" w:hint="eastAsia"/>
          <w:sz w:val="22"/>
          <w:szCs w:val="22"/>
        </w:rPr>
        <w:t>評価基準の考え方と評価の留意点</w:t>
      </w:r>
    </w:p>
    <w:p w:rsidR="004B3EDD" w:rsidRPr="003013AF" w:rsidRDefault="004B3EDD" w:rsidP="004B3EDD">
      <w:pPr>
        <w:autoSpaceDE w:val="0"/>
        <w:autoSpaceDN w:val="0"/>
        <w:adjustRightInd w:val="0"/>
        <w:rPr>
          <w:rFonts w:ascii="HG丸ｺﾞｼｯｸM-PRO" w:eastAsia="HG丸ｺﾞｼｯｸM-PRO"/>
          <w:sz w:val="22"/>
          <w:szCs w:val="22"/>
        </w:rPr>
      </w:pPr>
      <w:r w:rsidRPr="003013AF">
        <w:rPr>
          <w:rFonts w:ascii="HG丸ｺﾞｼｯｸM-PRO" w:eastAsia="HG丸ｺﾞｼｯｸM-PRO" w:hint="eastAsia"/>
          <w:sz w:val="22"/>
          <w:szCs w:val="22"/>
        </w:rPr>
        <w:t>（１）目的</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○本評価基準は、地域の健全育成の環境づくりを目的とした児童館の取組について評価します。</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p>
    <w:p w:rsidR="004B3EDD" w:rsidRPr="003013AF" w:rsidRDefault="004B3EDD" w:rsidP="004B3EDD">
      <w:pPr>
        <w:autoSpaceDE w:val="0"/>
        <w:autoSpaceDN w:val="0"/>
        <w:adjustRightInd w:val="0"/>
        <w:rPr>
          <w:rFonts w:ascii="HG丸ｺﾞｼｯｸM-PRO" w:eastAsia="HG丸ｺﾞｼｯｸM-PRO"/>
          <w:sz w:val="22"/>
          <w:szCs w:val="22"/>
        </w:rPr>
      </w:pPr>
      <w:r w:rsidRPr="003013AF">
        <w:rPr>
          <w:rFonts w:ascii="HG丸ｺﾞｼｯｸM-PRO" w:eastAsia="HG丸ｺﾞｼｯｸM-PRO" w:hint="eastAsia"/>
          <w:sz w:val="22"/>
          <w:szCs w:val="22"/>
        </w:rPr>
        <w:t>（２）趣旨・解説</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○本評価基準では、児童館が地域住民や関係機関等と連携して、健全育成の環境づくりを進めていることを評価します。</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健全育成の環境づくりとは、児童館や健全育成の理解者を地域に増やし、地域ぐるみの健全育成を実現していくことです。そのためには、まずは広報を通じて児童館のことを地域に知ってもらわなければなりませんし、地域の人たちに気兼ねなく出入りしてもらえるよう、児童館の雰囲気を開放的なものにする必要もあります。そして、地域の様々な人や組織と活動を共にし、児童館を利用する子どもが地域住民と直接交流できるように機会を設けていきます。</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○児童分野を中心とした地域組織（</w:t>
      </w:r>
      <w:r w:rsidRPr="003013AF">
        <w:rPr>
          <w:rFonts w:ascii="HG丸ｺﾞｼｯｸM-PRO" w:eastAsia="HG丸ｺﾞｼｯｸM-PRO"/>
          <w:sz w:val="22"/>
          <w:szCs w:val="22"/>
        </w:rPr>
        <w:t>PTA</w:t>
      </w:r>
      <w:r w:rsidRPr="003013AF">
        <w:rPr>
          <w:rFonts w:ascii="HG丸ｺﾞｼｯｸM-PRO" w:eastAsia="HG丸ｺﾞｼｯｸM-PRO" w:hint="eastAsia"/>
          <w:sz w:val="22"/>
          <w:szCs w:val="22"/>
        </w:rPr>
        <w:t>、子ども会、子育てグループ、民生・児童委員、主任児童委員、母親クラブ、ボランティアグループ等）に対しては、地域の健全育成の環境づくりを担う公的施設として、活動場所等の提供や事務局のサポート等についても考慮する必要があります。</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○健全育成の環境づくりには、地域環境を子どもにとって安全で過ごしやすいものにしていくことも含まれます。</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lastRenderedPageBreak/>
        <w:t>○来館・帰宅時の安全対策については、保護者への協力を呼びかけ、地域の関係機関・団体等と連携した不審者情報の共有や見守り活動等の実施に取り組むことが求められます。この際、「放課後児童クラブ等への児童の来所・帰宅時における安全点検リスト（平成</w:t>
      </w:r>
      <w:r w:rsidRPr="003013AF">
        <w:rPr>
          <w:rFonts w:ascii="HG丸ｺﾞｼｯｸM-PRO" w:eastAsia="HG丸ｺﾞｼｯｸM-PRO"/>
          <w:sz w:val="22"/>
          <w:szCs w:val="22"/>
        </w:rPr>
        <w:t xml:space="preserve">30 </w:t>
      </w:r>
      <w:r w:rsidRPr="003013AF">
        <w:rPr>
          <w:rFonts w:ascii="HG丸ｺﾞｼｯｸM-PRO" w:eastAsia="HG丸ｺﾞｼｯｸM-PRO" w:hint="eastAsia"/>
          <w:sz w:val="22"/>
          <w:szCs w:val="22"/>
        </w:rPr>
        <w:t>年</w:t>
      </w:r>
      <w:r w:rsidRPr="003013AF">
        <w:rPr>
          <w:rFonts w:ascii="HG丸ｺﾞｼｯｸM-PRO" w:eastAsia="HG丸ｺﾞｼｯｸM-PRO"/>
          <w:sz w:val="22"/>
          <w:szCs w:val="22"/>
        </w:rPr>
        <w:t xml:space="preserve">7 </w:t>
      </w:r>
      <w:r w:rsidRPr="003013AF">
        <w:rPr>
          <w:rFonts w:ascii="HG丸ｺﾞｼｯｸM-PRO" w:eastAsia="HG丸ｺﾞｼｯｸM-PRO" w:hint="eastAsia"/>
          <w:sz w:val="22"/>
          <w:szCs w:val="22"/>
        </w:rPr>
        <w:t>月）」を参考にすることが有効です。</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地域にある児童遊園は児童福祉法上、児童館と並ぶ児童厚生施設であり、児童館職員は児童遊園の巡回厚生員を兼ねていることがあります。地域組織に協力して、地域の見回りや公園遊具の安全点検、子どもの遊びの見守り、子どもに関する犯罪の防止活動等に取組むことも大切です。</w:t>
      </w:r>
    </w:p>
    <w:p w:rsidR="004B3EDD" w:rsidRPr="003013AF" w:rsidRDefault="004B3EDD" w:rsidP="004B3EDD">
      <w:pPr>
        <w:autoSpaceDE w:val="0"/>
        <w:autoSpaceDN w:val="0"/>
        <w:adjustRightInd w:val="0"/>
        <w:rPr>
          <w:rFonts w:ascii="HG丸ｺﾞｼｯｸM-PRO" w:eastAsia="HG丸ｺﾞｼｯｸM-PRO"/>
          <w:sz w:val="22"/>
          <w:szCs w:val="22"/>
        </w:rPr>
      </w:pPr>
    </w:p>
    <w:p w:rsidR="004B3EDD" w:rsidRPr="003013AF" w:rsidRDefault="004B3EDD" w:rsidP="004B3EDD">
      <w:pPr>
        <w:autoSpaceDE w:val="0"/>
        <w:autoSpaceDN w:val="0"/>
        <w:adjustRightInd w:val="0"/>
        <w:rPr>
          <w:rFonts w:ascii="HG丸ｺﾞｼｯｸM-PRO" w:eastAsia="HG丸ｺﾞｼｯｸM-PRO"/>
          <w:sz w:val="22"/>
          <w:szCs w:val="22"/>
        </w:rPr>
      </w:pPr>
      <w:r w:rsidRPr="003013AF">
        <w:rPr>
          <w:rFonts w:ascii="HG丸ｺﾞｼｯｸM-PRO" w:eastAsia="HG丸ｺﾞｼｯｸM-PRO" w:hint="eastAsia"/>
          <w:sz w:val="22"/>
          <w:szCs w:val="22"/>
        </w:rPr>
        <w:t>（３）評価の留意点</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○地域への広報について、その内容と手段、工夫している点等について聴取し、資料を確認します。</w:t>
      </w:r>
    </w:p>
    <w:p w:rsidR="004B3EDD" w:rsidRPr="003013AF" w:rsidRDefault="004B3EDD" w:rsidP="004B3EDD">
      <w:pPr>
        <w:autoSpaceDE w:val="0"/>
        <w:autoSpaceDN w:val="0"/>
        <w:adjustRightInd w:val="0"/>
        <w:ind w:firstLineChars="100" w:firstLine="229"/>
        <w:rPr>
          <w:rFonts w:ascii="HG丸ｺﾞｼｯｸM-PRO" w:eastAsia="HG丸ｺﾞｼｯｸM-PRO"/>
          <w:sz w:val="22"/>
          <w:szCs w:val="22"/>
        </w:rPr>
      </w:pPr>
      <w:r w:rsidRPr="003013AF">
        <w:rPr>
          <w:rFonts w:ascii="HG丸ｺﾞｼｯｸM-PRO" w:eastAsia="HG丸ｺﾞｼｯｸM-PRO" w:hint="eastAsia"/>
          <w:sz w:val="22"/>
          <w:szCs w:val="22"/>
        </w:rPr>
        <w:t>○職員の技術や設備・備品の地域への提供等の取組について聴取し、資料を確認します。</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○地域住民の児童館活動への関わりや子どもとの交流の状況について聴取し、資料を確認します。</w:t>
      </w:r>
    </w:p>
    <w:p w:rsidR="004B3EDD" w:rsidRPr="003013AF" w:rsidRDefault="004B3EDD" w:rsidP="004B3EDD">
      <w:pPr>
        <w:autoSpaceDE w:val="0"/>
        <w:autoSpaceDN w:val="0"/>
        <w:adjustRightInd w:val="0"/>
        <w:ind w:firstLineChars="100" w:firstLine="229"/>
        <w:rPr>
          <w:rFonts w:ascii="HG丸ｺﾞｼｯｸM-PRO" w:eastAsia="HG丸ｺﾞｼｯｸM-PRO"/>
          <w:sz w:val="22"/>
          <w:szCs w:val="22"/>
        </w:rPr>
      </w:pPr>
      <w:r w:rsidRPr="003013AF">
        <w:rPr>
          <w:rFonts w:ascii="HG丸ｺﾞｼｯｸM-PRO" w:eastAsia="HG丸ｺﾞｼｯｸM-PRO" w:hint="eastAsia"/>
          <w:sz w:val="22"/>
          <w:szCs w:val="22"/>
        </w:rPr>
        <w:t>○地域に出向いて行く活動等の状況について確認します。</w:t>
      </w:r>
    </w:p>
    <w:p w:rsidR="004B3EDD" w:rsidRPr="003013AF" w:rsidRDefault="004B3EDD" w:rsidP="004B3EDD">
      <w:pPr>
        <w:autoSpaceDE w:val="0"/>
        <w:autoSpaceDN w:val="0"/>
        <w:adjustRightInd w:val="0"/>
        <w:ind w:firstLineChars="100" w:firstLine="229"/>
        <w:rPr>
          <w:rFonts w:ascii="HG丸ｺﾞｼｯｸM-PRO" w:eastAsia="HG丸ｺﾞｼｯｸM-PRO"/>
          <w:sz w:val="22"/>
          <w:szCs w:val="22"/>
        </w:rPr>
      </w:pPr>
      <w:r w:rsidRPr="003013AF">
        <w:rPr>
          <w:rFonts w:ascii="HG丸ｺﾞｼｯｸM-PRO" w:eastAsia="HG丸ｺﾞｼｯｸM-PRO" w:hint="eastAsia"/>
          <w:sz w:val="22"/>
          <w:szCs w:val="22"/>
        </w:rPr>
        <w:t>○地域住民や団体との連携・協力の状況について聴取し、資料を確認します。</w:t>
      </w:r>
    </w:p>
    <w:p w:rsidR="004B3EDD" w:rsidRPr="003013AF" w:rsidRDefault="004B3EDD" w:rsidP="004B3EDD">
      <w:pPr>
        <w:autoSpaceDE w:val="0"/>
        <w:autoSpaceDN w:val="0"/>
        <w:adjustRightInd w:val="0"/>
        <w:ind w:leftChars="100" w:left="448" w:hangingChars="100" w:hanging="229"/>
        <w:rPr>
          <w:rFonts w:ascii="HG丸ｺﾞｼｯｸM-PRO" w:eastAsia="HG丸ｺﾞｼｯｸM-PRO"/>
          <w:sz w:val="22"/>
          <w:szCs w:val="22"/>
        </w:rPr>
      </w:pPr>
      <w:r w:rsidRPr="003013AF">
        <w:rPr>
          <w:rFonts w:ascii="HG丸ｺﾞｼｯｸM-PRO" w:eastAsia="HG丸ｺﾞｼｯｸM-PRO" w:hint="eastAsia"/>
          <w:sz w:val="22"/>
          <w:szCs w:val="22"/>
        </w:rPr>
        <w:t>○共通評価基準にも地域に関連する項目がありますが、</w:t>
      </w:r>
      <w:r w:rsidRPr="003013AF">
        <w:rPr>
          <w:rFonts w:ascii="HG丸ｺﾞｼｯｸM-PRO" w:eastAsia="HG丸ｺﾞｼｯｸM-PRO"/>
          <w:sz w:val="22"/>
          <w:szCs w:val="22"/>
        </w:rPr>
        <w:t xml:space="preserve">23 </w:t>
      </w:r>
      <w:r w:rsidRPr="003013AF">
        <w:rPr>
          <w:rFonts w:ascii="HG丸ｺﾞｼｯｸM-PRO" w:eastAsia="HG丸ｺﾞｼｯｸM-PRO" w:hint="eastAsia"/>
          <w:sz w:val="22"/>
          <w:szCs w:val="22"/>
        </w:rPr>
        <w:t>では「利用者と地域との交流を広げるための取組」を、</w:t>
      </w:r>
      <w:r w:rsidRPr="003013AF">
        <w:rPr>
          <w:rFonts w:ascii="HG丸ｺﾞｼｯｸM-PRO" w:eastAsia="HG丸ｺﾞｼｯｸM-PRO"/>
          <w:sz w:val="22"/>
          <w:szCs w:val="22"/>
        </w:rPr>
        <w:t xml:space="preserve">26 </w:t>
      </w:r>
      <w:r w:rsidRPr="003013AF">
        <w:rPr>
          <w:rFonts w:ascii="HG丸ｺﾞｼｯｸM-PRO" w:eastAsia="HG丸ｺﾞｼｯｸM-PRO" w:hint="eastAsia"/>
          <w:sz w:val="22"/>
          <w:szCs w:val="22"/>
        </w:rPr>
        <w:t>では「地域の福祉ニーズを把握するための取組」を、</w:t>
      </w:r>
      <w:r w:rsidRPr="003013AF">
        <w:rPr>
          <w:rFonts w:ascii="HG丸ｺﾞｼｯｸM-PRO" w:eastAsia="HG丸ｺﾞｼｯｸM-PRO"/>
          <w:sz w:val="22"/>
          <w:szCs w:val="22"/>
        </w:rPr>
        <w:t xml:space="preserve">27 </w:t>
      </w:r>
      <w:r w:rsidRPr="003013AF">
        <w:rPr>
          <w:rFonts w:ascii="HG丸ｺﾞｼｯｸM-PRO" w:eastAsia="HG丸ｺﾞｼｯｸM-PRO" w:hint="eastAsia"/>
          <w:sz w:val="22"/>
          <w:szCs w:val="22"/>
        </w:rPr>
        <w:t>では「地域の福祉ニーズにもとづく公益的な事業」について評価しています。</w:t>
      </w:r>
    </w:p>
    <w:p w:rsidR="004B3EDD" w:rsidRPr="003013AF" w:rsidRDefault="004B3EDD" w:rsidP="004B3EDD">
      <w:pPr>
        <w:autoSpaceDE w:val="0"/>
        <w:autoSpaceDN w:val="0"/>
        <w:adjustRightInd w:val="0"/>
        <w:rPr>
          <w:rFonts w:ascii="HG丸ｺﾞｼｯｸM-PRO" w:eastAsia="HG丸ｺﾞｼｯｸM-PRO"/>
          <w:sz w:val="22"/>
          <w:szCs w:val="22"/>
        </w:rPr>
      </w:pPr>
    </w:p>
    <w:p w:rsidR="004B3EDD" w:rsidRPr="003013AF" w:rsidRDefault="00CC63EE">
      <w:pPr>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b/>
          <w:sz w:val="22"/>
          <w:szCs w:val="21"/>
        </w:rPr>
        <w:br w:type="page"/>
      </w:r>
      <w:r w:rsidR="004B3EDD" w:rsidRPr="003013AF">
        <w:rPr>
          <w:rFonts w:ascii="HG丸ｺﾞｼｯｸM-PRO" w:eastAsia="HG丸ｺﾞｼｯｸM-PRO" w:hAnsi="ＭＳ Ｐ明朝" w:cs="Courier New"/>
          <w:sz w:val="22"/>
          <w:szCs w:val="21"/>
        </w:rPr>
        <w:lastRenderedPageBreak/>
        <w:t>A-8</w:t>
      </w:r>
      <w:r w:rsidR="004B3EDD" w:rsidRPr="003013AF">
        <w:rPr>
          <w:rFonts w:ascii="HG丸ｺﾞｼｯｸM-PRO" w:eastAsia="HG丸ｺﾞｼｯｸM-PRO" w:hAnsi="ＭＳ Ｐ明朝" w:cs="Courier New" w:hint="eastAsia"/>
          <w:sz w:val="22"/>
          <w:szCs w:val="21"/>
        </w:rPr>
        <w:t xml:space="preserve">　ボランティア等の育成と活動支援</w:t>
      </w:r>
    </w:p>
    <w:p w:rsidR="004B3EDD" w:rsidRPr="003013AF" w:rsidRDefault="004B3EDD">
      <w:pPr>
        <w:rPr>
          <w:rFonts w:ascii="HG丸ｺﾞｼｯｸM-PRO" w:eastAsia="HG丸ｺﾞｼｯｸM-PRO" w:hAnsi="ＭＳ Ｐ明朝" w:cs="Courier New"/>
          <w:b/>
          <w:sz w:val="22"/>
          <w:szCs w:val="21"/>
        </w:rPr>
      </w:pPr>
    </w:p>
    <w:p w:rsidR="00CC63EE" w:rsidRPr="003013AF" w:rsidRDefault="004B3EDD">
      <w:pPr>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A-</w:t>
      </w:r>
      <w:r w:rsidRPr="003013AF">
        <w:rPr>
          <w:rFonts w:ascii="HG丸ｺﾞｼｯｸM-PRO" w:eastAsia="HG丸ｺﾞｼｯｸM-PRO" w:hAnsi="ＭＳ Ｐ明朝"/>
          <w:sz w:val="22"/>
          <w:szCs w:val="21"/>
          <w:u w:val="single"/>
        </w:rPr>
        <w:t>8</w:t>
      </w:r>
      <w:r w:rsidR="00CC63EE" w:rsidRPr="003013AF">
        <w:rPr>
          <w:rFonts w:ascii="HG丸ｺﾞｼｯｸM-PRO" w:eastAsia="HG丸ｺﾞｼｯｸM-PRO" w:hAnsi="ＭＳ Ｐ明朝" w:hint="eastAsia"/>
          <w:sz w:val="22"/>
          <w:szCs w:val="21"/>
          <w:u w:val="single"/>
        </w:rPr>
        <w:t>-</w:t>
      </w:r>
      <w:r w:rsidRPr="003013AF">
        <w:rPr>
          <w:rFonts w:ascii="HG丸ｺﾞｼｯｸM-PRO" w:eastAsia="HG丸ｺﾞｼｯｸM-PRO" w:hAnsi="ＭＳ Ｐ明朝" w:hint="eastAsia"/>
          <w:sz w:val="22"/>
          <w:szCs w:val="21"/>
          <w:u w:val="single"/>
        </w:rPr>
        <w:t>(1)　子どもを含めたボランティアの育成と活動支援を行っている。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tabs>
                <w:tab w:val="left" w:pos="284"/>
                <w:tab w:val="num" w:pos="2740"/>
              </w:tabs>
              <w:ind w:left="229" w:hangingChars="100" w:hanging="229"/>
              <w:rPr>
                <w:rFonts w:ascii="HG丸ｺﾞｼｯｸM-PRO" w:eastAsia="HG丸ｺﾞｼｯｸM-PRO" w:hAnsi="ＭＳ Ｐ明朝"/>
                <w:sz w:val="22"/>
                <w:szCs w:val="21"/>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4B3EDD" w:rsidRPr="003013AF">
              <w:rPr>
                <w:rFonts w:ascii="HG丸ｺﾞｼｯｸM-PRO" w:eastAsia="HG丸ｺﾞｼｯｸM-PRO" w:hAnsi="ＭＳ Ｐ明朝" w:cs="Courier New" w:hint="eastAsia"/>
                <w:sz w:val="22"/>
                <w:szCs w:val="21"/>
              </w:rPr>
              <w:t>子どもを含めたボランティアの育成と活動支援を行っている。</w:t>
            </w:r>
          </w:p>
          <w:p w:rsidR="00CC63EE" w:rsidRPr="003013AF" w:rsidRDefault="00CC63EE">
            <w:pPr>
              <w:tabs>
                <w:tab w:val="left" w:pos="284"/>
                <w:tab w:val="num" w:pos="2740"/>
              </w:tabs>
              <w:ind w:left="229" w:hangingChars="100" w:hanging="229"/>
              <w:rPr>
                <w:rFonts w:ascii="HG丸ｺﾞｼｯｸM-PRO" w:eastAsia="HG丸ｺﾞｼｯｸM-PRO" w:hAnsi="ＭＳ Ｐ明朝"/>
                <w:sz w:val="22"/>
                <w:szCs w:val="21"/>
              </w:rPr>
            </w:pPr>
          </w:p>
          <w:p w:rsidR="00CC63EE" w:rsidRPr="003013AF" w:rsidRDefault="00CC63EE">
            <w:pPr>
              <w:tabs>
                <w:tab w:val="left" w:pos="284"/>
                <w:tab w:val="num" w:pos="2740"/>
              </w:tabs>
              <w:ind w:left="229" w:hangingChars="100" w:hanging="229"/>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4B3EDD" w:rsidRPr="003013AF">
              <w:rPr>
                <w:rFonts w:ascii="HG丸ｺﾞｼｯｸM-PRO" w:eastAsia="HG丸ｺﾞｼｯｸM-PRO" w:hAnsi="ＭＳ Ｐ明朝" w:cs="Courier New" w:hint="eastAsia"/>
                <w:sz w:val="22"/>
                <w:szCs w:val="21"/>
              </w:rPr>
              <w:t>子どもを含めたボランティアの育成と活動支援を行っているが、十分ではない。</w:t>
            </w:r>
          </w:p>
          <w:p w:rsidR="00CC63EE" w:rsidRPr="003013AF" w:rsidRDefault="00CC63EE">
            <w:pPr>
              <w:tabs>
                <w:tab w:val="left" w:pos="284"/>
                <w:tab w:val="num" w:pos="2740"/>
              </w:tabs>
              <w:ind w:left="229" w:hangingChars="100" w:hanging="229"/>
              <w:rPr>
                <w:rFonts w:ascii="HG丸ｺﾞｼｯｸM-PRO" w:eastAsia="HG丸ｺﾞｼｯｸM-PRO" w:hAnsi="ＭＳ Ｐ明朝"/>
                <w:sz w:val="22"/>
                <w:szCs w:val="22"/>
              </w:rPr>
            </w:pPr>
          </w:p>
          <w:p w:rsidR="00CC63EE" w:rsidRPr="003013AF" w:rsidRDefault="00CC63EE" w:rsidP="004B3EDD">
            <w:pPr>
              <w:tabs>
                <w:tab w:val="left" w:pos="284"/>
                <w:tab w:val="num" w:pos="2740"/>
              </w:tabs>
              <w:ind w:left="229" w:hangingChars="100" w:hanging="229"/>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4B3EDD" w:rsidRPr="003013AF">
              <w:rPr>
                <w:rFonts w:ascii="HG丸ｺﾞｼｯｸM-PRO" w:eastAsia="HG丸ｺﾞｼｯｸM-PRO" w:hAnsi="ＭＳ Ｐ明朝" w:cs="Courier New" w:hint="eastAsia"/>
                <w:sz w:val="22"/>
                <w:szCs w:val="21"/>
              </w:rPr>
              <w:t>子どもを含めたボランティアの育成と活動支援を行っていない。</w:t>
            </w:r>
          </w:p>
        </w:tc>
      </w:tr>
    </w:tbl>
    <w:p w:rsidR="00CC63EE" w:rsidRPr="003013AF" w:rsidRDefault="00CC63EE">
      <w:pPr>
        <w:rPr>
          <w:rFonts w:ascii="HG丸ｺﾞｼｯｸM-PRO" w:eastAsia="HG丸ｺﾞｼｯｸM-PRO" w:hAnsi="ＭＳ Ｐ明朝"/>
          <w:sz w:val="22"/>
          <w:bdr w:val="single" w:sz="4" w:space="0" w:color="auto"/>
        </w:rPr>
      </w:pPr>
    </w:p>
    <w:p w:rsidR="004B3EDD" w:rsidRPr="003013AF" w:rsidRDefault="004B3EDD" w:rsidP="004B3EDD">
      <w:pPr>
        <w:pStyle w:val="1"/>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評価の着眼点</w:t>
      </w:r>
    </w:p>
    <w:p w:rsidR="004B3EDD" w:rsidRPr="003013AF" w:rsidRDefault="004B3EDD" w:rsidP="004B3EDD">
      <w:pPr>
        <w:pStyle w:val="1"/>
        <w:ind w:left="229"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□子どもの遊びの延長に、お手伝いやボランティア活動を取り入れ、児童館ボランティアとして育成している。</w:t>
      </w:r>
    </w:p>
    <w:p w:rsidR="004B3EDD" w:rsidRPr="003013AF" w:rsidRDefault="004B3EDD" w:rsidP="004B3EDD">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□子どもボランティアの活動支援を健全育成活動の一環と捉えて実施している。</w:t>
      </w:r>
    </w:p>
    <w:p w:rsidR="004B3EDD" w:rsidRPr="003013AF" w:rsidRDefault="004B3EDD" w:rsidP="004B3EDD">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□乳幼児の保護者の主体的な活動を支援しつつ、ボランティアとして育成している。</w:t>
      </w:r>
    </w:p>
    <w:p w:rsidR="00CC63EE" w:rsidRPr="003013AF" w:rsidRDefault="004B3EDD" w:rsidP="004B3EDD">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□地域住民を受け入れ、ボランティアとして育成している。</w:t>
      </w:r>
    </w:p>
    <w:p w:rsidR="004B3EDD" w:rsidRPr="003013AF" w:rsidRDefault="004B3EDD" w:rsidP="004B3EDD">
      <w:pPr>
        <w:pStyle w:val="1"/>
        <w:rPr>
          <w:rFonts w:ascii="HG丸ｺﾞｼｯｸM-PRO" w:eastAsia="HG丸ｺﾞｼｯｸM-PRO"/>
          <w:b w:val="0"/>
          <w:sz w:val="22"/>
          <w:szCs w:val="22"/>
        </w:rPr>
      </w:pPr>
    </w:p>
    <w:p w:rsidR="004B3EDD" w:rsidRPr="003013AF" w:rsidRDefault="004B3EDD" w:rsidP="004B3EDD">
      <w:pPr>
        <w:pStyle w:val="1"/>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評価基準の考え方と評価の留意点</w:t>
      </w:r>
    </w:p>
    <w:p w:rsidR="004B3EDD" w:rsidRPr="003013AF" w:rsidRDefault="004B3EDD" w:rsidP="004B3EDD">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（１）目的</w:t>
      </w:r>
    </w:p>
    <w:p w:rsidR="004B3EDD" w:rsidRPr="003013AF" w:rsidRDefault="004B3EDD" w:rsidP="004B3EDD">
      <w:pPr>
        <w:pStyle w:val="1"/>
        <w:ind w:leftChars="100" w:left="448"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○本評価基準は、子どもや乳幼児の保護者、地域住民等を、児童館のボランティアとして育成し、その活動を支援していることを評価します。</w:t>
      </w:r>
    </w:p>
    <w:p w:rsidR="004B3EDD" w:rsidRPr="003013AF" w:rsidRDefault="004B3EDD" w:rsidP="004B3EDD">
      <w:pPr>
        <w:pStyle w:val="1"/>
        <w:rPr>
          <w:rFonts w:ascii="HG丸ｺﾞｼｯｸM-PRO" w:eastAsia="HG丸ｺﾞｼｯｸM-PRO"/>
          <w:b w:val="0"/>
          <w:sz w:val="22"/>
          <w:szCs w:val="22"/>
        </w:rPr>
      </w:pPr>
    </w:p>
    <w:p w:rsidR="004B3EDD" w:rsidRPr="003013AF" w:rsidRDefault="004B3EDD" w:rsidP="004B3EDD">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（２）趣旨・解説</w:t>
      </w:r>
    </w:p>
    <w:p w:rsidR="004B3EDD" w:rsidRPr="003013AF" w:rsidRDefault="004B3EDD" w:rsidP="004B3EDD">
      <w:pPr>
        <w:pStyle w:val="1"/>
        <w:ind w:leftChars="100" w:left="448"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子どもにとっては、日常活動やイベント等における職員のお手伝い自体が、遊びと同等の価値を持つ楽しい活動として感じられる場合があります。児童館ではそのような機会を捉えて、子どもがボランティアとして活動できるように、育成していきます。</w:t>
      </w:r>
    </w:p>
    <w:p w:rsidR="004B3EDD" w:rsidRPr="003013AF" w:rsidRDefault="004B3EDD" w:rsidP="004B3EDD">
      <w:pPr>
        <w:pStyle w:val="1"/>
        <w:ind w:leftChars="100" w:left="448"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児童館における子どものボランティア活動は、健全育成活動の一環として捉え、子ども同士の組織的な関わりを体験させるとともに一人ひとりのリーダーシップを育み、児童館はもとより、地域社会においても、主体的に活動できるように支援していくことが重要です。</w:t>
      </w:r>
    </w:p>
    <w:p w:rsidR="004B3EDD" w:rsidRPr="003013AF" w:rsidRDefault="004B3EDD" w:rsidP="004B3EDD">
      <w:pPr>
        <w:pStyle w:val="1"/>
        <w:ind w:leftChars="100" w:left="448"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○乳幼児の保護者については、その主体的な活動を支援しつつ組織化を図るなどし、児童館活動全体に対するボランティアとしても育成していきます。</w:t>
      </w:r>
    </w:p>
    <w:p w:rsidR="004B3EDD" w:rsidRPr="003013AF" w:rsidRDefault="004B3EDD" w:rsidP="004B3EDD">
      <w:pPr>
        <w:pStyle w:val="1"/>
        <w:ind w:leftChars="100" w:left="448"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○地域住民については、児童館の活動に参加し、子どもと交流できる機会を提供し、ボランティアとして継続的に活動できるように育成していきます。</w:t>
      </w:r>
    </w:p>
    <w:p w:rsidR="004B3EDD" w:rsidRPr="003013AF" w:rsidRDefault="004B3EDD" w:rsidP="004B3EDD">
      <w:pPr>
        <w:pStyle w:val="1"/>
        <w:rPr>
          <w:rFonts w:ascii="HG丸ｺﾞｼｯｸM-PRO" w:eastAsia="HG丸ｺﾞｼｯｸM-PRO"/>
          <w:b w:val="0"/>
          <w:sz w:val="22"/>
          <w:szCs w:val="22"/>
        </w:rPr>
      </w:pPr>
    </w:p>
    <w:p w:rsidR="004B3EDD" w:rsidRPr="003013AF" w:rsidRDefault="004B3EDD" w:rsidP="004B3EDD">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（３）評価の留意点</w:t>
      </w:r>
    </w:p>
    <w:p w:rsidR="004B3EDD" w:rsidRPr="003013AF" w:rsidRDefault="004B3EDD" w:rsidP="004B3EDD">
      <w:pPr>
        <w:pStyle w:val="1"/>
        <w:ind w:leftChars="100" w:left="448"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○子どもボランティアの育成や、その活動支援について聴取し、記録や関連資料を確認します。</w:t>
      </w:r>
    </w:p>
    <w:p w:rsidR="004B3EDD" w:rsidRPr="003013AF" w:rsidRDefault="004B3EDD" w:rsidP="004B3EDD">
      <w:pPr>
        <w:pStyle w:val="1"/>
        <w:ind w:leftChars="100" w:left="448"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lastRenderedPageBreak/>
        <w:t>○保護者ボランティアの育成や、その活動支援について聴取し、記録や関連資料を確認します。</w:t>
      </w:r>
    </w:p>
    <w:p w:rsidR="004B3EDD" w:rsidRPr="003013AF" w:rsidRDefault="004B3EDD" w:rsidP="004B3EDD">
      <w:pPr>
        <w:pStyle w:val="1"/>
        <w:ind w:leftChars="100" w:left="448"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○住民ボランティアの育成や、その活動支援について聴取し、記録や関連資料を確認します。</w:t>
      </w:r>
    </w:p>
    <w:p w:rsidR="00D607A8" w:rsidRPr="003013AF" w:rsidRDefault="004B3EDD" w:rsidP="00D607A8">
      <w:pPr>
        <w:pStyle w:val="1"/>
        <w:ind w:leftChars="100" w:left="448"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○本評価基準は、子どもを含めたボランティアを育成し、その活動を支援する取組について評価します。</w:t>
      </w:r>
    </w:p>
    <w:p w:rsidR="004B3EDD" w:rsidRPr="003013AF" w:rsidRDefault="004B3EDD" w:rsidP="00D607A8">
      <w:pPr>
        <w:pStyle w:val="1"/>
        <w:ind w:leftChars="200" w:left="437"/>
        <w:rPr>
          <w:rFonts w:ascii="HG丸ｺﾞｼｯｸM-PRO" w:eastAsia="HG丸ｺﾞｼｯｸM-PRO"/>
          <w:b w:val="0"/>
          <w:sz w:val="22"/>
          <w:szCs w:val="22"/>
        </w:rPr>
      </w:pPr>
      <w:r w:rsidRPr="003013AF">
        <w:rPr>
          <w:rFonts w:ascii="HG丸ｺﾞｼｯｸM-PRO" w:eastAsia="HG丸ｺﾞｼｯｸM-PRO" w:hint="eastAsia"/>
          <w:b w:val="0"/>
          <w:sz w:val="22"/>
          <w:szCs w:val="22"/>
        </w:rPr>
        <w:t>共通評価基準</w:t>
      </w:r>
      <w:r w:rsidRPr="003013AF">
        <w:rPr>
          <w:rFonts w:ascii="HG丸ｺﾞｼｯｸM-PRO" w:eastAsia="HG丸ｺﾞｼｯｸM-PRO"/>
          <w:b w:val="0"/>
          <w:sz w:val="22"/>
          <w:szCs w:val="22"/>
        </w:rPr>
        <w:t xml:space="preserve">24 </w:t>
      </w:r>
      <w:r w:rsidRPr="003013AF">
        <w:rPr>
          <w:rFonts w:ascii="HG丸ｺﾞｼｯｸM-PRO" w:eastAsia="HG丸ｺﾞｼｯｸM-PRO" w:hint="eastAsia"/>
          <w:b w:val="0"/>
          <w:sz w:val="22"/>
          <w:szCs w:val="22"/>
        </w:rPr>
        <w:t>は、ボランティアの受入れ体制を評価しています。</w:t>
      </w:r>
    </w:p>
    <w:p w:rsidR="004B3EDD" w:rsidRPr="003013AF" w:rsidRDefault="004B3EDD" w:rsidP="004B3EDD">
      <w:pPr>
        <w:pStyle w:val="1"/>
        <w:rPr>
          <w:rFonts w:ascii="HG丸ｺﾞｼｯｸM-PRO" w:eastAsia="HG丸ｺﾞｼｯｸM-PRO"/>
          <w:b w:val="0"/>
          <w:sz w:val="22"/>
          <w:szCs w:val="22"/>
        </w:rPr>
      </w:pPr>
    </w:p>
    <w:p w:rsidR="00CC63EE" w:rsidRPr="003013AF" w:rsidRDefault="00CC63EE">
      <w:pPr>
        <w:pStyle w:val="1"/>
        <w:rPr>
          <w:rFonts w:ascii="HG丸ｺﾞｼｯｸM-PRO" w:eastAsia="HG丸ｺﾞｼｯｸM-PRO"/>
          <w:b w:val="0"/>
          <w:bCs/>
          <w:sz w:val="24"/>
        </w:rPr>
      </w:pPr>
      <w:r w:rsidRPr="003013AF">
        <w:rPr>
          <w:rFonts w:ascii="HG丸ｺﾞｼｯｸM-PRO" w:eastAsia="HG丸ｺﾞｼｯｸM-PRO" w:hAnsi="ＭＳ Ｐ明朝" w:cs="Courier New"/>
          <w:b w:val="0"/>
          <w:sz w:val="22"/>
          <w:szCs w:val="21"/>
        </w:rPr>
        <w:br w:type="page"/>
      </w:r>
      <w:r w:rsidR="00D607A8" w:rsidRPr="003013AF">
        <w:rPr>
          <w:rFonts w:ascii="HG丸ｺﾞｼｯｸM-PRO" w:eastAsia="HG丸ｺﾞｼｯｸM-PRO" w:hint="eastAsia"/>
          <w:b w:val="0"/>
          <w:bCs/>
          <w:sz w:val="24"/>
        </w:rPr>
        <w:lastRenderedPageBreak/>
        <w:t>A-</w:t>
      </w:r>
      <w:r w:rsidR="00D607A8" w:rsidRPr="003013AF">
        <w:rPr>
          <w:rFonts w:ascii="HG丸ｺﾞｼｯｸM-PRO" w:eastAsia="HG丸ｺﾞｼｯｸM-PRO"/>
          <w:b w:val="0"/>
          <w:bCs/>
          <w:sz w:val="24"/>
        </w:rPr>
        <w:t>9</w:t>
      </w:r>
      <w:r w:rsidR="00D607A8" w:rsidRPr="003013AF">
        <w:rPr>
          <w:rFonts w:ascii="HG丸ｺﾞｼｯｸM-PRO" w:eastAsia="HG丸ｺﾞｼｯｸM-PRO" w:hint="eastAsia"/>
          <w:b w:val="0"/>
          <w:bCs/>
          <w:sz w:val="24"/>
        </w:rPr>
        <w:t xml:space="preserve">　子どもの安全対策・衛生管理</w:t>
      </w:r>
    </w:p>
    <w:p w:rsidR="00CC63EE" w:rsidRPr="003013AF" w:rsidRDefault="00CC63EE">
      <w:pPr>
        <w:pStyle w:val="10"/>
        <w:ind w:left="-109"/>
        <w:rPr>
          <w:rFonts w:ascii="HG丸ｺﾞｼｯｸM-PRO" w:eastAsia="HG丸ｺﾞｼｯｸM-PRO" w:hAnsi="ＭＳ Ｐ明朝"/>
          <w:b w:val="0"/>
          <w:bCs/>
          <w:sz w:val="22"/>
        </w:rPr>
      </w:pPr>
    </w:p>
    <w:p w:rsidR="00CC63EE" w:rsidRPr="003013AF" w:rsidRDefault="00D607A8">
      <w:pPr>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A-</w:t>
      </w:r>
      <w:r w:rsidRPr="003013AF">
        <w:rPr>
          <w:rFonts w:ascii="HG丸ｺﾞｼｯｸM-PRO" w:eastAsia="HG丸ｺﾞｼｯｸM-PRO" w:hAnsi="ＭＳ Ｐ明朝"/>
          <w:sz w:val="22"/>
          <w:szCs w:val="21"/>
          <w:u w:val="single"/>
        </w:rPr>
        <w:t>9</w:t>
      </w:r>
      <w:r w:rsidR="00CC63EE" w:rsidRPr="003013AF">
        <w:rPr>
          <w:rFonts w:ascii="HG丸ｺﾞｼｯｸM-PRO" w:eastAsia="HG丸ｺﾞｼｯｸM-PRO" w:hAnsi="ＭＳ Ｐ明朝" w:hint="eastAsia"/>
          <w:sz w:val="22"/>
          <w:szCs w:val="21"/>
          <w:u w:val="single"/>
        </w:rPr>
        <w:t>-</w:t>
      </w:r>
      <w:r w:rsidRPr="003013AF">
        <w:rPr>
          <w:rFonts w:ascii="HG丸ｺﾞｼｯｸM-PRO" w:eastAsia="HG丸ｺﾞｼｯｸM-PRO" w:hAnsi="ＭＳ Ｐ明朝" w:hint="eastAsia"/>
          <w:sz w:val="22"/>
          <w:szCs w:val="21"/>
          <w:u w:val="single"/>
        </w:rPr>
        <w:t>(1)　子どもの安全対策・衛生管理を行っている。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tabs>
                <w:tab w:val="left" w:pos="709"/>
              </w:tabs>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D607A8" w:rsidRPr="003013AF">
              <w:rPr>
                <w:rFonts w:ascii="HG丸ｺﾞｼｯｸM-PRO" w:eastAsia="HG丸ｺﾞｼｯｸM-PRO" w:hAnsi="ＭＳ Ｐ明朝" w:cs="Courier New" w:hint="eastAsia"/>
                <w:sz w:val="22"/>
                <w:szCs w:val="21"/>
              </w:rPr>
              <w:t>子どもの安全対策・衛生管理を行っている。</w:t>
            </w:r>
          </w:p>
          <w:p w:rsidR="00CC63EE" w:rsidRPr="003013AF" w:rsidRDefault="00CC63EE">
            <w:pPr>
              <w:tabs>
                <w:tab w:val="left" w:pos="709"/>
              </w:tabs>
              <w:ind w:left="457" w:hangingChars="200" w:hanging="457"/>
              <w:rPr>
                <w:rFonts w:ascii="HG丸ｺﾞｼｯｸM-PRO" w:eastAsia="HG丸ｺﾞｼｯｸM-PRO" w:hAnsi="ＭＳ Ｐ明朝"/>
                <w:sz w:val="22"/>
                <w:szCs w:val="22"/>
              </w:rPr>
            </w:pPr>
          </w:p>
          <w:p w:rsidR="00CC63EE" w:rsidRPr="003013AF" w:rsidRDefault="00CC63EE">
            <w:pPr>
              <w:tabs>
                <w:tab w:val="left" w:pos="709"/>
                <w:tab w:val="num" w:pos="2740"/>
              </w:tabs>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D607A8" w:rsidRPr="003013AF">
              <w:rPr>
                <w:rFonts w:ascii="HG丸ｺﾞｼｯｸM-PRO" w:eastAsia="HG丸ｺﾞｼｯｸM-PRO" w:hAnsi="ＭＳ Ｐ明朝" w:cs="Courier New" w:hint="eastAsia"/>
                <w:sz w:val="22"/>
                <w:szCs w:val="21"/>
              </w:rPr>
              <w:t>子どもの安全対策・衛生管理を行っているが、十分ではない。</w:t>
            </w:r>
          </w:p>
          <w:p w:rsidR="00CC63EE" w:rsidRPr="003013AF" w:rsidRDefault="00CC63EE">
            <w:pPr>
              <w:tabs>
                <w:tab w:val="left" w:pos="709"/>
                <w:tab w:val="num" w:pos="2740"/>
              </w:tabs>
              <w:ind w:left="457" w:hangingChars="200" w:hanging="457"/>
              <w:rPr>
                <w:rFonts w:ascii="HG丸ｺﾞｼｯｸM-PRO" w:eastAsia="HG丸ｺﾞｼｯｸM-PRO" w:hAnsi="ＭＳ Ｐ明朝"/>
                <w:sz w:val="22"/>
                <w:szCs w:val="22"/>
              </w:rPr>
            </w:pPr>
          </w:p>
          <w:p w:rsidR="00CC63EE" w:rsidRPr="003013AF" w:rsidRDefault="00CC63EE" w:rsidP="00D607A8">
            <w:pPr>
              <w:tabs>
                <w:tab w:val="left" w:pos="709"/>
                <w:tab w:val="num" w:pos="2740"/>
              </w:tabs>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D607A8" w:rsidRPr="003013AF">
              <w:rPr>
                <w:rFonts w:ascii="HG丸ｺﾞｼｯｸM-PRO" w:eastAsia="HG丸ｺﾞｼｯｸM-PRO" w:hAnsi="ＭＳ Ｐ明朝" w:cs="Courier New" w:hint="eastAsia"/>
                <w:sz w:val="22"/>
                <w:szCs w:val="21"/>
              </w:rPr>
              <w:t>子どもの安全対策・衛生管理を行っていない。</w:t>
            </w:r>
          </w:p>
        </w:tc>
      </w:tr>
    </w:tbl>
    <w:p w:rsidR="00CC63EE" w:rsidRPr="003013AF" w:rsidRDefault="00CC63EE">
      <w:pPr>
        <w:rPr>
          <w:rFonts w:ascii="HG丸ｺﾞｼｯｸM-PRO" w:eastAsia="HG丸ｺﾞｼｯｸM-PRO" w:hAnsi="ＭＳ Ｐ明朝"/>
          <w:sz w:val="22"/>
          <w:bdr w:val="single" w:sz="4" w:space="0" w:color="auto"/>
        </w:rPr>
      </w:pPr>
    </w:p>
    <w:p w:rsidR="00D607A8" w:rsidRPr="003013AF" w:rsidRDefault="00D607A8" w:rsidP="00D607A8">
      <w:pPr>
        <w:autoSpaceDE w:val="0"/>
        <w:autoSpaceDN w:val="0"/>
        <w:adjustRightInd w:val="0"/>
        <w:rPr>
          <w:rFonts w:ascii="HG丸ｺﾞｼｯｸM-PRO" w:eastAsia="HG丸ｺﾞｼｯｸM-PRO" w:hAnsi="ＭＳ Ｐ明朝" w:cs="Courier New"/>
          <w:sz w:val="22"/>
          <w:szCs w:val="21"/>
          <w:bdr w:val="single" w:sz="4" w:space="0" w:color="auto"/>
        </w:rPr>
      </w:pPr>
      <w:r w:rsidRPr="003013AF">
        <w:rPr>
          <w:rFonts w:ascii="HG丸ｺﾞｼｯｸM-PRO" w:eastAsia="HG丸ｺﾞｼｯｸM-PRO" w:hAnsi="ＭＳ Ｐ明朝" w:cs="Courier New" w:hint="eastAsia"/>
          <w:sz w:val="22"/>
          <w:szCs w:val="21"/>
          <w:bdr w:val="single" w:sz="4" w:space="0" w:color="auto"/>
        </w:rPr>
        <w:t>評価の着眼点</w:t>
      </w:r>
    </w:p>
    <w:p w:rsidR="00D607A8" w:rsidRPr="003013AF" w:rsidRDefault="00D607A8" w:rsidP="00D607A8">
      <w:pPr>
        <w:autoSpaceDE w:val="0"/>
        <w:autoSpaceDN w:val="0"/>
        <w:adjustRightInd w:val="0"/>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□子どもに施設・遊具の適切な利用方法を伝え、安全に遊べるようにしている。</w:t>
      </w:r>
    </w:p>
    <w:p w:rsidR="00D607A8" w:rsidRPr="003013AF" w:rsidRDefault="00D607A8" w:rsidP="00D607A8">
      <w:pPr>
        <w:autoSpaceDE w:val="0"/>
        <w:autoSpaceDN w:val="0"/>
        <w:adjustRightInd w:val="0"/>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□子どものケガや病気の応急処置の方法について、研修や訓練に参加している。</w:t>
      </w:r>
    </w:p>
    <w:p w:rsidR="00D607A8" w:rsidRPr="003013AF" w:rsidRDefault="00D607A8" w:rsidP="00D607A8">
      <w:pPr>
        <w:autoSpaceDE w:val="0"/>
        <w:autoSpaceDN w:val="0"/>
        <w:adjustRightInd w:val="0"/>
        <w:ind w:left="229"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□事故やケガの発生時には直ちに保護者への報告を行うとともに、事故報告書を作成し、市町村に報告している。</w:t>
      </w:r>
    </w:p>
    <w:p w:rsidR="00D607A8" w:rsidRPr="003013AF" w:rsidRDefault="00D607A8" w:rsidP="00D607A8">
      <w:pPr>
        <w:autoSpaceDE w:val="0"/>
        <w:autoSpaceDN w:val="0"/>
        <w:adjustRightInd w:val="0"/>
        <w:ind w:left="229"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□飲食を伴う活動を実施するときは、提供する内容について事前に保護者に具体的に周知し、誤飲事故や食物アレルギーの発生予防に努めている。</w:t>
      </w:r>
    </w:p>
    <w:p w:rsidR="00CC63EE" w:rsidRPr="003013AF" w:rsidRDefault="00D607A8" w:rsidP="00D607A8">
      <w:pPr>
        <w:autoSpaceDE w:val="0"/>
        <w:autoSpaceDN w:val="0"/>
        <w:adjustRightInd w:val="0"/>
        <w:ind w:left="229" w:hangingChars="100" w:hanging="229"/>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□来館時の手洗いの励行、採光・換気等保健衛生に十分に配慮し、子どもの健康に配慮している。</w:t>
      </w:r>
    </w:p>
    <w:p w:rsidR="00D607A8" w:rsidRPr="003013AF" w:rsidRDefault="00D607A8" w:rsidP="00D607A8">
      <w:pPr>
        <w:autoSpaceDE w:val="0"/>
        <w:autoSpaceDN w:val="0"/>
        <w:adjustRightInd w:val="0"/>
        <w:rPr>
          <w:rFonts w:ascii="HG丸ｺﾞｼｯｸM-PRO" w:eastAsia="HG丸ｺﾞｼｯｸM-PRO" w:hAnsi="ＭＳ Ｐ明朝"/>
          <w:sz w:val="22"/>
          <w:szCs w:val="21"/>
        </w:rPr>
      </w:pPr>
    </w:p>
    <w:p w:rsidR="00D607A8" w:rsidRPr="003013AF" w:rsidRDefault="00D607A8" w:rsidP="00D607A8">
      <w:pPr>
        <w:autoSpaceDE w:val="0"/>
        <w:autoSpaceDN w:val="0"/>
        <w:adjustRightInd w:val="0"/>
        <w:rPr>
          <w:rFonts w:ascii="HG丸ｺﾞｼｯｸM-PRO" w:eastAsia="HG丸ｺﾞｼｯｸM-PRO" w:hAnsi="ＭＳ Ｐ明朝"/>
          <w:sz w:val="22"/>
          <w:szCs w:val="21"/>
          <w:bdr w:val="single" w:sz="4" w:space="0" w:color="auto"/>
        </w:rPr>
      </w:pPr>
      <w:r w:rsidRPr="003013AF">
        <w:rPr>
          <w:rFonts w:ascii="HG丸ｺﾞｼｯｸM-PRO" w:eastAsia="HG丸ｺﾞｼｯｸM-PRO" w:hAnsi="ＭＳ Ｐ明朝" w:hint="eastAsia"/>
          <w:sz w:val="22"/>
          <w:szCs w:val="21"/>
          <w:bdr w:val="single" w:sz="4" w:space="0" w:color="auto"/>
        </w:rPr>
        <w:t>評価基準の考え方と評価の留意点</w:t>
      </w:r>
    </w:p>
    <w:p w:rsidR="00D607A8" w:rsidRPr="003013AF" w:rsidRDefault="00D607A8" w:rsidP="00D607A8">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（１）目的</w:t>
      </w:r>
    </w:p>
    <w:p w:rsidR="00D607A8" w:rsidRPr="003013AF" w:rsidRDefault="00D607A8" w:rsidP="00D607A8">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○本評価基準は、共通評価基準の</w:t>
      </w:r>
      <w:r w:rsidRPr="003013AF">
        <w:rPr>
          <w:rFonts w:ascii="HG丸ｺﾞｼｯｸM-PRO" w:eastAsia="HG丸ｺﾞｼｯｸM-PRO" w:hAnsi="ＭＳ Ｐ明朝"/>
          <w:sz w:val="22"/>
          <w:szCs w:val="21"/>
        </w:rPr>
        <w:t>37</w:t>
      </w:r>
      <w:r w:rsidRPr="003013AF">
        <w:rPr>
          <w:rFonts w:ascii="HG丸ｺﾞｼｯｸM-PRO" w:eastAsia="HG丸ｺﾞｼｯｸM-PRO" w:hAnsi="ＭＳ Ｐ明朝" w:hint="eastAsia"/>
          <w:sz w:val="22"/>
          <w:szCs w:val="21"/>
        </w:rPr>
        <w:t>、</w:t>
      </w:r>
      <w:r w:rsidRPr="003013AF">
        <w:rPr>
          <w:rFonts w:ascii="HG丸ｺﾞｼｯｸM-PRO" w:eastAsia="HG丸ｺﾞｼｯｸM-PRO" w:hAnsi="ＭＳ Ｐ明朝"/>
          <w:sz w:val="22"/>
          <w:szCs w:val="21"/>
        </w:rPr>
        <w:t>38</w:t>
      </w:r>
      <w:r w:rsidRPr="003013AF">
        <w:rPr>
          <w:rFonts w:ascii="HG丸ｺﾞｼｯｸM-PRO" w:eastAsia="HG丸ｺﾞｼｯｸM-PRO" w:hAnsi="ＭＳ Ｐ明朝" w:hint="eastAsia"/>
          <w:sz w:val="22"/>
          <w:szCs w:val="21"/>
        </w:rPr>
        <w:t>、</w:t>
      </w:r>
      <w:r w:rsidRPr="003013AF">
        <w:rPr>
          <w:rFonts w:ascii="HG丸ｺﾞｼｯｸM-PRO" w:eastAsia="HG丸ｺﾞｼｯｸM-PRO" w:hAnsi="ＭＳ Ｐ明朝"/>
          <w:sz w:val="22"/>
          <w:szCs w:val="21"/>
        </w:rPr>
        <w:t>39</w:t>
      </w:r>
      <w:r w:rsidRPr="003013AF">
        <w:rPr>
          <w:rFonts w:ascii="HG丸ｺﾞｼｯｸM-PRO" w:eastAsia="HG丸ｺﾞｼｯｸM-PRO" w:hAnsi="ＭＳ Ｐ明朝" w:hint="eastAsia"/>
          <w:sz w:val="22"/>
          <w:szCs w:val="21"/>
        </w:rPr>
        <w:t>とともに、児童館として取り組むべき子どもの安全対策・衛生管理について評価します。</w:t>
      </w:r>
    </w:p>
    <w:p w:rsidR="00D607A8" w:rsidRPr="003013AF" w:rsidRDefault="00D607A8" w:rsidP="00D607A8">
      <w:pPr>
        <w:autoSpaceDE w:val="0"/>
        <w:autoSpaceDN w:val="0"/>
        <w:adjustRightInd w:val="0"/>
        <w:rPr>
          <w:rFonts w:ascii="HG丸ｺﾞｼｯｸM-PRO" w:eastAsia="HG丸ｺﾞｼｯｸM-PRO" w:hAnsi="ＭＳ Ｐ明朝"/>
          <w:sz w:val="22"/>
          <w:szCs w:val="21"/>
        </w:rPr>
      </w:pPr>
    </w:p>
    <w:p w:rsidR="00D607A8" w:rsidRPr="003013AF" w:rsidRDefault="00D607A8" w:rsidP="00D607A8">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（２）趣旨・解説</w:t>
      </w:r>
    </w:p>
    <w:p w:rsidR="00D607A8" w:rsidRPr="003013AF" w:rsidRDefault="00D607A8" w:rsidP="00D607A8">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○児童館では、子どもに施設・遊具の適切な利用方法を伝えるなど、子どもが自ら危険を回避する能力を養い、安全に遊べるようにすることが求められます。</w:t>
      </w:r>
    </w:p>
    <w:p w:rsidR="00D607A8" w:rsidRPr="003013AF" w:rsidRDefault="00D607A8" w:rsidP="00D607A8">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○職員は、子どものケガや病気の応急処置の方法について、日頃から研修や訓練に参加し、</w:t>
      </w:r>
      <w:r w:rsidRPr="003013AF">
        <w:rPr>
          <w:rFonts w:ascii="HG丸ｺﾞｼｯｸM-PRO" w:eastAsia="HG丸ｺﾞｼｯｸM-PRO" w:hAnsi="ＭＳ Ｐ明朝"/>
          <w:sz w:val="22"/>
          <w:szCs w:val="21"/>
        </w:rPr>
        <w:t>AED</w:t>
      </w:r>
      <w:r w:rsidRPr="003013AF">
        <w:rPr>
          <w:rFonts w:ascii="HG丸ｺﾞｼｯｸM-PRO" w:eastAsia="HG丸ｺﾞｼｯｸM-PRO" w:hAnsi="ＭＳ Ｐ明朝" w:hint="eastAsia"/>
          <w:sz w:val="22"/>
          <w:szCs w:val="21"/>
        </w:rPr>
        <w:t>（自動体外式除細動器）、「エピペン</w:t>
      </w:r>
      <w:r w:rsidRPr="003013AF">
        <w:rPr>
          <w:rFonts w:ascii="ＭＳ 明朝" w:hAnsi="ＭＳ 明朝" w:cs="ＭＳ 明朝" w:hint="eastAsia"/>
          <w:sz w:val="22"/>
          <w:szCs w:val="21"/>
        </w:rPr>
        <w:t>Ⓡ</w:t>
      </w:r>
      <w:r w:rsidRPr="003013AF">
        <w:rPr>
          <w:rFonts w:ascii="HG丸ｺﾞｼｯｸM-PRO" w:eastAsia="HG丸ｺﾞｼｯｸM-PRO" w:hAnsi="ＭＳ Ｐ明朝" w:hint="eastAsia"/>
          <w:sz w:val="22"/>
          <w:szCs w:val="21"/>
        </w:rPr>
        <w:t>」等の知識と技術の習得に努めることが求められます。また、緊急時の応急処置に必要な物品についても常備しておくことが重要であり、</w:t>
      </w:r>
      <w:r w:rsidRPr="003013AF">
        <w:rPr>
          <w:rFonts w:ascii="HG丸ｺﾞｼｯｸM-PRO" w:eastAsia="HG丸ｺﾞｼｯｸM-PRO" w:hAnsi="ＭＳ Ｐ明朝"/>
          <w:sz w:val="22"/>
          <w:szCs w:val="21"/>
        </w:rPr>
        <w:t xml:space="preserve">AED </w:t>
      </w:r>
      <w:r w:rsidRPr="003013AF">
        <w:rPr>
          <w:rFonts w:ascii="HG丸ｺﾞｼｯｸM-PRO" w:eastAsia="HG丸ｺﾞｼｯｸM-PRO" w:hAnsi="ＭＳ Ｐ明朝" w:hint="eastAsia"/>
          <w:sz w:val="22"/>
          <w:szCs w:val="21"/>
        </w:rPr>
        <w:t>の設置が望まれます。</w:t>
      </w:r>
    </w:p>
    <w:p w:rsidR="00D607A8" w:rsidRPr="003013AF" w:rsidRDefault="00D607A8" w:rsidP="00D607A8">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児童館で飲食を伴う活動を実施するときは、提供する内容について事前に保護者に具体的に周知し、誤飲事故や食物アレルギーの発生予防に努めることが必要です。特に食物アレルギーについては、子どもの命に関わる事故を起こす可能性もあるため、危機管理の一環として対応する必要があります。そのため、保護者と留意事項や緊急時の対応等についてよく相談し、職員全員が同様の注意や配慮ができるようにしておくことが求められます。</w:t>
      </w:r>
    </w:p>
    <w:p w:rsidR="00D607A8" w:rsidRPr="003013AF" w:rsidRDefault="00D607A8" w:rsidP="00D607A8">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lastRenderedPageBreak/>
        <w:t>○子どもの健康維持のため、来館時の手洗いの励行、施設・設備の衛生管理、採光・換気等保健衛生への配慮も求められます。</w:t>
      </w:r>
    </w:p>
    <w:p w:rsidR="00D607A8" w:rsidRPr="003013AF" w:rsidRDefault="00D607A8" w:rsidP="00D607A8">
      <w:pPr>
        <w:autoSpaceDE w:val="0"/>
        <w:autoSpaceDN w:val="0"/>
        <w:adjustRightInd w:val="0"/>
        <w:rPr>
          <w:rFonts w:ascii="HG丸ｺﾞｼｯｸM-PRO" w:eastAsia="HG丸ｺﾞｼｯｸM-PRO" w:hAnsi="ＭＳ Ｐ明朝"/>
          <w:sz w:val="22"/>
          <w:szCs w:val="21"/>
        </w:rPr>
      </w:pPr>
    </w:p>
    <w:p w:rsidR="00D607A8" w:rsidRPr="003013AF" w:rsidRDefault="00D607A8" w:rsidP="00D607A8">
      <w:pPr>
        <w:autoSpaceDE w:val="0"/>
        <w:autoSpaceDN w:val="0"/>
        <w:adjustRightInd w:val="0"/>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（３）評価の留意点</w:t>
      </w:r>
    </w:p>
    <w:p w:rsidR="00D607A8" w:rsidRPr="003013AF" w:rsidRDefault="00D607A8" w:rsidP="00D607A8">
      <w:pPr>
        <w:autoSpaceDE w:val="0"/>
        <w:autoSpaceDN w:val="0"/>
        <w:adjustRightInd w:val="0"/>
        <w:ind w:firstLineChars="100" w:firstLine="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○子どもが自ら危険を回避する能力を養うための、安全学習の取組について確認します。</w:t>
      </w:r>
    </w:p>
    <w:p w:rsidR="00D607A8" w:rsidRPr="003013AF" w:rsidRDefault="00D607A8" w:rsidP="00D607A8">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○子どものケガや病気の応急処置の方法について、職員が研修や訓練に参加した記録を確認します。</w:t>
      </w:r>
    </w:p>
    <w:p w:rsidR="00D607A8" w:rsidRPr="003013AF" w:rsidRDefault="00D607A8" w:rsidP="00D607A8">
      <w:pPr>
        <w:autoSpaceDE w:val="0"/>
        <w:autoSpaceDN w:val="0"/>
        <w:adjustRightInd w:val="0"/>
        <w:ind w:firstLineChars="100" w:firstLine="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○事故やケガの発生時の対応マニュアルの内容を確認します。</w:t>
      </w:r>
    </w:p>
    <w:p w:rsidR="00D607A8" w:rsidRPr="003013AF" w:rsidRDefault="00D607A8" w:rsidP="00D607A8">
      <w:pPr>
        <w:autoSpaceDE w:val="0"/>
        <w:autoSpaceDN w:val="0"/>
        <w:adjustRightInd w:val="0"/>
        <w:ind w:leftChars="100" w:left="448" w:hangingChars="100" w:hanging="229"/>
        <w:rPr>
          <w:rFonts w:ascii="HG丸ｺﾞｼｯｸM-PRO" w:eastAsia="HG丸ｺﾞｼｯｸM-PRO" w:hAnsi="ＭＳ Ｐ明朝"/>
          <w:sz w:val="22"/>
          <w:szCs w:val="21"/>
        </w:rPr>
      </w:pPr>
      <w:r w:rsidRPr="003013AF">
        <w:rPr>
          <w:rFonts w:ascii="HG丸ｺﾞｼｯｸM-PRO" w:eastAsia="HG丸ｺﾞｼｯｸM-PRO" w:hAnsi="ＭＳ Ｐ明朝" w:hint="eastAsia"/>
          <w:sz w:val="22"/>
          <w:szCs w:val="21"/>
        </w:rPr>
        <w:t>○共通評価基準でも安全に関連する項目がありますが、</w:t>
      </w:r>
      <w:r w:rsidRPr="003013AF">
        <w:rPr>
          <w:rFonts w:ascii="HG丸ｺﾞｼｯｸM-PRO" w:eastAsia="HG丸ｺﾞｼｯｸM-PRO" w:hAnsi="ＭＳ Ｐ明朝"/>
          <w:sz w:val="22"/>
          <w:szCs w:val="21"/>
        </w:rPr>
        <w:t>37</w:t>
      </w:r>
      <w:r w:rsidRPr="003013AF">
        <w:rPr>
          <w:rFonts w:ascii="HG丸ｺﾞｼｯｸM-PRO" w:eastAsia="HG丸ｺﾞｼｯｸM-PRO" w:hAnsi="ＭＳ Ｐ明朝" w:hint="eastAsia"/>
          <w:sz w:val="22"/>
          <w:szCs w:val="21"/>
        </w:rPr>
        <w:t>では「リスクマネジメント体制の構築」について、</w:t>
      </w:r>
      <w:r w:rsidRPr="003013AF">
        <w:rPr>
          <w:rFonts w:ascii="HG丸ｺﾞｼｯｸM-PRO" w:eastAsia="HG丸ｺﾞｼｯｸM-PRO" w:hAnsi="ＭＳ Ｐ明朝"/>
          <w:sz w:val="22"/>
          <w:szCs w:val="21"/>
        </w:rPr>
        <w:t>38</w:t>
      </w:r>
      <w:r w:rsidRPr="003013AF">
        <w:rPr>
          <w:rFonts w:ascii="HG丸ｺﾞｼｯｸM-PRO" w:eastAsia="HG丸ｺﾞｼｯｸM-PRO" w:hAnsi="ＭＳ Ｐ明朝" w:hint="eastAsia"/>
          <w:sz w:val="22"/>
          <w:szCs w:val="21"/>
        </w:rPr>
        <w:t>では「感染症予防等」について、</w:t>
      </w:r>
      <w:r w:rsidRPr="003013AF">
        <w:rPr>
          <w:rFonts w:ascii="HG丸ｺﾞｼｯｸM-PRO" w:eastAsia="HG丸ｺﾞｼｯｸM-PRO" w:hAnsi="ＭＳ Ｐ明朝"/>
          <w:sz w:val="22"/>
          <w:szCs w:val="21"/>
        </w:rPr>
        <w:t>39</w:t>
      </w:r>
      <w:r w:rsidRPr="003013AF">
        <w:rPr>
          <w:rFonts w:ascii="HG丸ｺﾞｼｯｸM-PRO" w:eastAsia="HG丸ｺﾞｼｯｸM-PRO" w:hAnsi="ＭＳ Ｐ明朝" w:hint="eastAsia"/>
          <w:sz w:val="22"/>
          <w:szCs w:val="21"/>
        </w:rPr>
        <w:t>では「災害時における安全確保」について評価しています。</w:t>
      </w:r>
    </w:p>
    <w:p w:rsidR="00D607A8" w:rsidRPr="003013AF" w:rsidRDefault="00D607A8" w:rsidP="00D607A8">
      <w:pPr>
        <w:autoSpaceDE w:val="0"/>
        <w:autoSpaceDN w:val="0"/>
        <w:adjustRightInd w:val="0"/>
        <w:rPr>
          <w:rFonts w:ascii="HG丸ｺﾞｼｯｸM-PRO" w:eastAsia="HG丸ｺﾞｼｯｸM-PRO" w:hAnsi="ＭＳ Ｐ明朝"/>
          <w:sz w:val="22"/>
          <w:szCs w:val="21"/>
        </w:rPr>
      </w:pPr>
    </w:p>
    <w:p w:rsidR="00CC63EE" w:rsidRPr="003013AF" w:rsidRDefault="00CC63EE">
      <w:pPr>
        <w:pStyle w:val="1"/>
        <w:rPr>
          <w:rFonts w:ascii="HG丸ｺﾞｼｯｸM-PRO" w:eastAsia="HG丸ｺﾞｼｯｸM-PRO"/>
          <w:b w:val="0"/>
          <w:bCs/>
          <w:sz w:val="22"/>
        </w:rPr>
      </w:pPr>
      <w:r w:rsidRPr="003013AF">
        <w:rPr>
          <w:kern w:val="0"/>
          <w:sz w:val="22"/>
        </w:rPr>
        <w:br w:type="page"/>
      </w:r>
      <w:r w:rsidR="00D607A8" w:rsidRPr="003013AF">
        <w:rPr>
          <w:rFonts w:ascii="HG丸ｺﾞｼｯｸM-PRO" w:eastAsia="HG丸ｺﾞｼｯｸM-PRO" w:hint="eastAsia"/>
          <w:b w:val="0"/>
          <w:bCs/>
          <w:sz w:val="22"/>
        </w:rPr>
        <w:lastRenderedPageBreak/>
        <w:t>A-</w:t>
      </w:r>
      <w:r w:rsidR="00D607A8" w:rsidRPr="003013AF">
        <w:rPr>
          <w:rFonts w:ascii="HG丸ｺﾞｼｯｸM-PRO" w:eastAsia="HG丸ｺﾞｼｯｸM-PRO"/>
          <w:b w:val="0"/>
          <w:bCs/>
          <w:sz w:val="22"/>
        </w:rPr>
        <w:t>10</w:t>
      </w:r>
      <w:r w:rsidR="00D607A8" w:rsidRPr="003013AF">
        <w:rPr>
          <w:rFonts w:ascii="HG丸ｺﾞｼｯｸM-PRO" w:eastAsia="HG丸ｺﾞｼｯｸM-PRO" w:hint="eastAsia"/>
          <w:b w:val="0"/>
          <w:bCs/>
          <w:sz w:val="22"/>
        </w:rPr>
        <w:t xml:space="preserve">　学校・地域との連携</w:t>
      </w:r>
    </w:p>
    <w:p w:rsidR="00CC63EE" w:rsidRPr="003013AF" w:rsidRDefault="00CC63EE">
      <w:pPr>
        <w:autoSpaceDE w:val="0"/>
        <w:autoSpaceDN w:val="0"/>
        <w:adjustRightInd w:val="0"/>
        <w:rPr>
          <w:sz w:val="22"/>
        </w:rPr>
      </w:pPr>
    </w:p>
    <w:p w:rsidR="00CC63EE" w:rsidRPr="003013AF" w:rsidRDefault="00D607A8">
      <w:pPr>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A-</w:t>
      </w:r>
      <w:r w:rsidRPr="003013AF">
        <w:rPr>
          <w:rFonts w:ascii="HG丸ｺﾞｼｯｸM-PRO" w:eastAsia="HG丸ｺﾞｼｯｸM-PRO" w:hAnsi="ＭＳ Ｐ明朝"/>
          <w:sz w:val="22"/>
          <w:szCs w:val="21"/>
          <w:u w:val="single"/>
        </w:rPr>
        <w:t>10</w:t>
      </w:r>
      <w:r w:rsidR="00CC63EE" w:rsidRPr="003013AF">
        <w:rPr>
          <w:rFonts w:ascii="HG丸ｺﾞｼｯｸM-PRO" w:eastAsia="HG丸ｺﾞｼｯｸM-PRO" w:hAnsi="ＭＳ Ｐ明朝" w:hint="eastAsia"/>
          <w:sz w:val="22"/>
          <w:szCs w:val="21"/>
          <w:u w:val="single"/>
        </w:rPr>
        <w:t>-</w:t>
      </w:r>
      <w:r w:rsidRPr="003013AF">
        <w:rPr>
          <w:rFonts w:ascii="HG丸ｺﾞｼｯｸM-PRO" w:eastAsia="HG丸ｺﾞｼｯｸM-PRO" w:hAnsi="ＭＳ Ｐ明朝" w:hint="eastAsia"/>
          <w:sz w:val="22"/>
          <w:szCs w:val="21"/>
          <w:u w:val="single"/>
        </w:rPr>
        <w:t>(1)</w:t>
      </w:r>
      <w:r w:rsidR="00CC63EE" w:rsidRPr="003013AF">
        <w:rPr>
          <w:rFonts w:ascii="HG丸ｺﾞｼｯｸM-PRO" w:eastAsia="HG丸ｺﾞｼｯｸM-PRO" w:hAnsi="ＭＳ Ｐ明朝" w:hint="eastAsia"/>
          <w:sz w:val="22"/>
          <w:szCs w:val="21"/>
          <w:u w:val="single"/>
        </w:rPr>
        <w:t xml:space="preserve">　</w:t>
      </w:r>
      <w:r w:rsidRPr="003013AF">
        <w:rPr>
          <w:rFonts w:ascii="HG丸ｺﾞｼｯｸM-PRO" w:eastAsia="HG丸ｺﾞｼｯｸM-PRO" w:hAnsi="ＭＳ Ｐ明朝" w:cs="Courier New" w:hint="eastAsia"/>
          <w:sz w:val="22"/>
          <w:szCs w:val="21"/>
          <w:u w:val="single"/>
        </w:rPr>
        <w:t>学校・地域との連携を行っている。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987"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D607A8" w:rsidRPr="003013AF">
              <w:rPr>
                <w:rFonts w:ascii="HG丸ｺﾞｼｯｸM-PRO" w:eastAsia="HG丸ｺﾞｼｯｸM-PRO" w:hAnsi="ＭＳ Ｐ明朝" w:cs="Courier New" w:hint="eastAsia"/>
                <w:sz w:val="22"/>
                <w:szCs w:val="21"/>
              </w:rPr>
              <w:t>学校・地域と連携している。</w:t>
            </w:r>
          </w:p>
          <w:p w:rsidR="00CC63EE" w:rsidRPr="003013AF" w:rsidRDefault="00CC63EE">
            <w:pPr>
              <w:ind w:left="457" w:hangingChars="200" w:hanging="457"/>
              <w:rPr>
                <w:rFonts w:ascii="HG丸ｺﾞｼｯｸM-PRO" w:eastAsia="HG丸ｺﾞｼｯｸM-PRO" w:hAnsi="ＭＳ Ｐ明朝" w:cs="Courier New"/>
                <w:sz w:val="22"/>
                <w:szCs w:val="21"/>
              </w:rPr>
            </w:pP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ｂ</w:t>
            </w:r>
            <w:r w:rsidR="00D607A8" w:rsidRPr="003013AF">
              <w:rPr>
                <w:rFonts w:ascii="HG丸ｺﾞｼｯｸM-PRO" w:eastAsia="HG丸ｺﾞｼｯｸM-PRO" w:hAnsi="ＭＳ Ｐ明朝" w:cs="Courier New" w:hint="eastAsia"/>
                <w:sz w:val="22"/>
                <w:szCs w:val="21"/>
              </w:rPr>
              <w:t>）学校・地域と連携しているが、十分ではない。</w:t>
            </w:r>
          </w:p>
          <w:p w:rsidR="00CC63EE" w:rsidRPr="003013AF" w:rsidRDefault="00CC63EE">
            <w:pPr>
              <w:ind w:left="457" w:hangingChars="200" w:hanging="457"/>
              <w:rPr>
                <w:rFonts w:ascii="HG丸ｺﾞｼｯｸM-PRO" w:eastAsia="HG丸ｺﾞｼｯｸM-PRO" w:hAnsi="ＭＳ Ｐ明朝" w:cs="Courier New"/>
                <w:sz w:val="22"/>
                <w:szCs w:val="21"/>
              </w:rPr>
            </w:pPr>
          </w:p>
          <w:p w:rsidR="00CC63EE" w:rsidRPr="003013AF" w:rsidRDefault="00CC63EE" w:rsidP="00D607A8">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D607A8" w:rsidRPr="003013AF">
              <w:rPr>
                <w:rFonts w:ascii="HG丸ｺﾞｼｯｸM-PRO" w:eastAsia="HG丸ｺﾞｼｯｸM-PRO" w:hAnsi="ＭＳ Ｐ明朝" w:cs="Courier New" w:hint="eastAsia"/>
                <w:sz w:val="22"/>
                <w:szCs w:val="21"/>
              </w:rPr>
              <w:t>学校・地域と連携していない。</w:t>
            </w:r>
          </w:p>
        </w:tc>
      </w:tr>
    </w:tbl>
    <w:p w:rsidR="00CC63EE" w:rsidRPr="003013AF" w:rsidRDefault="00CC63EE">
      <w:pPr>
        <w:rPr>
          <w:rFonts w:ascii="HG丸ｺﾞｼｯｸM-PRO" w:eastAsia="HG丸ｺﾞｼｯｸM-PRO" w:hAnsi="ＭＳ Ｐ明朝"/>
          <w:sz w:val="22"/>
          <w:bdr w:val="single" w:sz="4" w:space="0" w:color="auto"/>
        </w:rPr>
      </w:pPr>
    </w:p>
    <w:p w:rsidR="00D607A8" w:rsidRPr="003013AF" w:rsidRDefault="00D607A8" w:rsidP="00D607A8">
      <w:pPr>
        <w:rPr>
          <w:rFonts w:ascii="HG丸ｺﾞｼｯｸM-PRO" w:eastAsia="HG丸ｺﾞｼｯｸM-PRO" w:hAnsi="ＭＳ Ｐ明朝" w:cs="Courier New"/>
          <w:sz w:val="22"/>
          <w:szCs w:val="22"/>
          <w:bdr w:val="single" w:sz="4" w:space="0" w:color="auto"/>
        </w:rPr>
      </w:pPr>
      <w:r w:rsidRPr="003013AF">
        <w:rPr>
          <w:rFonts w:ascii="HG丸ｺﾞｼｯｸM-PRO" w:eastAsia="HG丸ｺﾞｼｯｸM-PRO" w:hAnsi="ＭＳ Ｐ明朝" w:cs="Courier New" w:hint="eastAsia"/>
          <w:sz w:val="22"/>
          <w:szCs w:val="22"/>
          <w:bdr w:val="single" w:sz="4" w:space="0" w:color="auto"/>
        </w:rPr>
        <w:t>評価の着眼点</w:t>
      </w:r>
    </w:p>
    <w:p w:rsidR="00D607A8" w:rsidRPr="003013AF" w:rsidRDefault="00D607A8" w:rsidP="00D607A8">
      <w:pPr>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□児童館の活動と学校の行事等について情報交換を行っている。</w:t>
      </w:r>
    </w:p>
    <w:p w:rsidR="00D607A8" w:rsidRPr="003013AF" w:rsidRDefault="00D607A8" w:rsidP="00D607A8">
      <w:pPr>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□児童館や学校での子どもの様子等について情報交換を行っている。</w:t>
      </w:r>
    </w:p>
    <w:p w:rsidR="00D607A8" w:rsidRPr="003013AF" w:rsidRDefault="00D607A8" w:rsidP="00D607A8">
      <w:pPr>
        <w:ind w:left="229"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□災害や事故・事件等が発生した場合には学校と速やかに連絡を取り合える体制を整えている。</w:t>
      </w:r>
    </w:p>
    <w:p w:rsidR="00D607A8" w:rsidRPr="003013AF" w:rsidRDefault="00D607A8" w:rsidP="00D607A8">
      <w:pPr>
        <w:ind w:left="229"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□児童館の運営や活動の状況等について地域住民等に積極的に情報提供を行い、信頼関係を築くよう努めている。</w:t>
      </w:r>
    </w:p>
    <w:p w:rsidR="00CC63EE" w:rsidRPr="003013AF" w:rsidRDefault="00D607A8" w:rsidP="00D607A8">
      <w:pPr>
        <w:ind w:left="229"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□地域住民等が児童館を活用できるように働きかけるなど、地域の人材・組織等との連携・協力関係を築くよう努めている。</w:t>
      </w:r>
    </w:p>
    <w:p w:rsidR="00D607A8" w:rsidRPr="003013AF" w:rsidRDefault="00D607A8" w:rsidP="00D607A8">
      <w:pPr>
        <w:rPr>
          <w:rFonts w:ascii="HG丸ｺﾞｼｯｸM-PRO" w:eastAsia="HG丸ｺﾞｼｯｸM-PRO" w:hAnsi="ＭＳ Ｐ明朝" w:cs="Courier New"/>
          <w:sz w:val="22"/>
          <w:szCs w:val="22"/>
        </w:rPr>
      </w:pPr>
    </w:p>
    <w:p w:rsidR="00D607A8" w:rsidRPr="003013AF" w:rsidRDefault="00D607A8" w:rsidP="00D607A8">
      <w:pPr>
        <w:rPr>
          <w:rFonts w:ascii="HG丸ｺﾞｼｯｸM-PRO" w:eastAsia="HG丸ｺﾞｼｯｸM-PRO" w:hAnsi="ＭＳ Ｐ明朝" w:cs="Courier New"/>
          <w:sz w:val="22"/>
          <w:szCs w:val="22"/>
          <w:bdr w:val="single" w:sz="4" w:space="0" w:color="auto"/>
        </w:rPr>
      </w:pPr>
      <w:r w:rsidRPr="003013AF">
        <w:rPr>
          <w:rFonts w:ascii="HG丸ｺﾞｼｯｸM-PRO" w:eastAsia="HG丸ｺﾞｼｯｸM-PRO" w:hAnsi="ＭＳ Ｐ明朝" w:cs="Courier New" w:hint="eastAsia"/>
          <w:sz w:val="22"/>
          <w:szCs w:val="22"/>
          <w:bdr w:val="single" w:sz="4" w:space="0" w:color="auto"/>
        </w:rPr>
        <w:t>評価基準の考え方と評価の留意点</w:t>
      </w:r>
    </w:p>
    <w:p w:rsidR="00D607A8" w:rsidRPr="003013AF" w:rsidRDefault="00D607A8" w:rsidP="00D607A8">
      <w:pPr>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（１）目的</w:t>
      </w:r>
    </w:p>
    <w:p w:rsidR="00D607A8" w:rsidRPr="003013AF" w:rsidRDefault="00D607A8" w:rsidP="00D607A8">
      <w:pPr>
        <w:ind w:firstLineChars="100" w:firstLine="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○本評価基準は、児童館が学校・地域と連携していることを評価します。</w:t>
      </w:r>
    </w:p>
    <w:p w:rsidR="00D607A8" w:rsidRPr="003013AF" w:rsidRDefault="00D607A8" w:rsidP="00D607A8">
      <w:pPr>
        <w:rPr>
          <w:rFonts w:ascii="HG丸ｺﾞｼｯｸM-PRO" w:eastAsia="HG丸ｺﾞｼｯｸM-PRO" w:hAnsi="ＭＳ Ｐ明朝" w:cs="Courier New"/>
          <w:sz w:val="22"/>
          <w:szCs w:val="22"/>
        </w:rPr>
      </w:pPr>
    </w:p>
    <w:p w:rsidR="00D607A8" w:rsidRPr="003013AF" w:rsidRDefault="00D607A8" w:rsidP="00D607A8">
      <w:pPr>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（２）趣旨・解説</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○児童館は、地域の子どもの健全育成を担う施設として、地域住民との交流や各関係機関等との情報交換、情報共有を行い、子どもと子育て家庭を支える地域づくりに貢献することが求められます。</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学校との連携については、まず、児童館の活動と学校の行事等について、適切な情報交換を行い、円滑な運営を図ることが大切です。また、児童館や学校での子どもの様子について、必要に応じて適切な情報交換が行えるように努めることも求められます。</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○災害や事故・事件等子どもの安全管理上の問題等が発生した場合には、学校と速やかに連絡を取り合い、適切な対応が取れるように連絡体制を整えておくことが重要です。</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地域及び関係機関等との連携については、まず、児童館の運営や活動の状況等について、地域住民等に積極的に情報提供を行い、理解を得るとともにその信頼関係を築くことが求められます。また、地域住民等が児童館を活用できるように働きかけることなどにより、児童館の周知を図るとともに、地域の人材・組織等との連携・協力関係を築くことも求められます。</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lastRenderedPageBreak/>
        <w:t>○子どもの安全の確保、福祉的な課題の支援のため</w:t>
      </w:r>
      <w:r w:rsidRPr="003013AF">
        <w:rPr>
          <w:rFonts w:ascii="HG丸ｺﾞｼｯｸM-PRO" w:eastAsia="HG丸ｺﾞｼｯｸM-PRO" w:hAnsi="ＭＳ Ｐ明朝" w:cs="Courier New"/>
          <w:sz w:val="22"/>
          <w:szCs w:val="22"/>
        </w:rPr>
        <w:t>,</w:t>
      </w:r>
      <w:r w:rsidRPr="003013AF">
        <w:rPr>
          <w:rFonts w:ascii="HG丸ｺﾞｼｯｸM-PRO" w:eastAsia="HG丸ｺﾞｼｯｸM-PRO" w:hAnsi="ＭＳ Ｐ明朝" w:cs="Courier New" w:hint="eastAsia"/>
          <w:sz w:val="22"/>
          <w:szCs w:val="22"/>
        </w:rPr>
        <w:t>日頃より警察、消防署、民生委員・児童委員、主任児童委員、母親クラブ、各種ボランティア団体等地域の子どもの安全と福祉的な課題に対応する社会資源との連携を深めておくことが必要です。</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○要保護児童対策地域協議会に積極的に参加し、関係機関との連携・協力関係を築いておくことも必要です。</w:t>
      </w:r>
    </w:p>
    <w:p w:rsidR="00D607A8" w:rsidRPr="003013AF" w:rsidRDefault="00D607A8" w:rsidP="00D607A8">
      <w:pPr>
        <w:rPr>
          <w:rFonts w:ascii="HG丸ｺﾞｼｯｸM-PRO" w:eastAsia="HG丸ｺﾞｼｯｸM-PRO" w:hAnsi="ＭＳ Ｐ明朝" w:cs="Courier New"/>
          <w:sz w:val="22"/>
          <w:szCs w:val="22"/>
        </w:rPr>
      </w:pPr>
    </w:p>
    <w:p w:rsidR="00D607A8" w:rsidRPr="003013AF" w:rsidRDefault="00D607A8" w:rsidP="00D607A8">
      <w:pPr>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（３）評価の留意点</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行事や子どもの様子等についての情報交換が、職員の個別の人間関係に依拠するものではなく、児童館と学校との組織的な関係に基づいて行われていることを確認します。個別の人間関係により連携している場合は、その関係を仕組化する努力がされていることを確認します。</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○安全管理上の問題が発生した場合の学校との連絡、子どもや保護者への対応等について、連携体制が整っていることを確認します。また、そのことが明文化され、職員に周知されていることも確認します。</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○児童館活動について地域住民に積極的に情報発信し、地域の資源として活用されるよう進めているか、また、児童館との連携・協力関係につなげているかを聴取し、資料を確認します。</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地域の子どもの健全育成の環境づくりを進めるために、児童館が各種の組織、関係団体・施設と連携・協力している内容を確認します。連携・協力はそのメンバーとなって参加しているだけではなく、その中で具体的な活動があり、子どもの支援につながっていることを確認します。</w:t>
      </w:r>
    </w:p>
    <w:p w:rsidR="00D607A8" w:rsidRPr="003013AF" w:rsidRDefault="00D607A8" w:rsidP="00D607A8">
      <w:pPr>
        <w:ind w:leftChars="100" w:left="448" w:hangingChars="100" w:hanging="229"/>
        <w:rPr>
          <w:rFonts w:ascii="HG丸ｺﾞｼｯｸM-PRO" w:eastAsia="HG丸ｺﾞｼｯｸM-PRO" w:hAnsi="ＭＳ Ｐ明朝" w:cs="Courier New"/>
          <w:sz w:val="22"/>
          <w:szCs w:val="22"/>
        </w:rPr>
      </w:pPr>
      <w:r w:rsidRPr="003013AF">
        <w:rPr>
          <w:rFonts w:ascii="HG丸ｺﾞｼｯｸM-PRO" w:eastAsia="HG丸ｺﾞｼｯｸM-PRO" w:hAnsi="ＭＳ Ｐ明朝" w:cs="Courier New" w:hint="eastAsia"/>
          <w:sz w:val="22"/>
          <w:szCs w:val="22"/>
        </w:rPr>
        <w:t>○共通評価基準</w:t>
      </w:r>
      <w:r w:rsidRPr="003013AF">
        <w:rPr>
          <w:rFonts w:ascii="HG丸ｺﾞｼｯｸM-PRO" w:eastAsia="HG丸ｺﾞｼｯｸM-PRO" w:hAnsi="ＭＳ Ｐ明朝" w:cs="Courier New"/>
          <w:sz w:val="22"/>
          <w:szCs w:val="22"/>
        </w:rPr>
        <w:t xml:space="preserve">25 </w:t>
      </w:r>
      <w:r w:rsidRPr="003013AF">
        <w:rPr>
          <w:rFonts w:ascii="HG丸ｺﾞｼｯｸM-PRO" w:eastAsia="HG丸ｺﾞｼｯｸM-PRO" w:hAnsi="ＭＳ Ｐ明朝" w:cs="Courier New" w:hint="eastAsia"/>
          <w:sz w:val="22"/>
          <w:szCs w:val="22"/>
        </w:rPr>
        <w:t>は、児童館活動を行う上で必要となる社会資源としての、地域の様々な関係機関・団体等との連携状況を評価しています。</w:t>
      </w:r>
    </w:p>
    <w:p w:rsidR="00D607A8" w:rsidRPr="003013AF" w:rsidRDefault="00D607A8" w:rsidP="00D607A8">
      <w:pPr>
        <w:rPr>
          <w:rFonts w:ascii="HG丸ｺﾞｼｯｸM-PRO" w:eastAsia="HG丸ｺﾞｼｯｸM-PRO" w:hAnsi="ＭＳ Ｐ明朝" w:cs="Courier New"/>
          <w:sz w:val="22"/>
          <w:szCs w:val="22"/>
        </w:rPr>
      </w:pPr>
    </w:p>
    <w:p w:rsidR="00CC63EE" w:rsidRPr="003013AF" w:rsidRDefault="00CC63EE">
      <w:pPr>
        <w:rPr>
          <w:rFonts w:ascii="HG丸ｺﾞｼｯｸM-PRO" w:eastAsia="HG丸ｺﾞｼｯｸM-PRO" w:hAnsi="ＭＳ Ｐ明朝"/>
          <w:sz w:val="22"/>
          <w:szCs w:val="21"/>
          <w:u w:val="single"/>
        </w:rPr>
      </w:pPr>
      <w:r w:rsidRPr="003013AF">
        <w:rPr>
          <w:rFonts w:ascii="HG丸ｺﾞｼｯｸM-PRO" w:eastAsia="HG丸ｺﾞｼｯｸM-PRO" w:hAnsi="ＭＳ Ｐ明朝"/>
          <w:sz w:val="22"/>
          <w:szCs w:val="21"/>
          <w:u w:val="single"/>
        </w:rPr>
        <w:br w:type="page"/>
      </w:r>
      <w:r w:rsidR="00D607A8" w:rsidRPr="003013AF">
        <w:rPr>
          <w:rFonts w:ascii="HG丸ｺﾞｼｯｸM-PRO" w:eastAsia="HG丸ｺﾞｼｯｸM-PRO" w:hAnsi="ＭＳ Ｐ明朝" w:hint="eastAsia"/>
          <w:sz w:val="22"/>
          <w:szCs w:val="21"/>
          <w:u w:val="single"/>
        </w:rPr>
        <w:lastRenderedPageBreak/>
        <w:t>A-</w:t>
      </w:r>
      <w:r w:rsidR="00D607A8" w:rsidRPr="003013AF">
        <w:rPr>
          <w:rFonts w:ascii="HG丸ｺﾞｼｯｸM-PRO" w:eastAsia="HG丸ｺﾞｼｯｸM-PRO" w:hAnsi="ＭＳ Ｐ明朝"/>
          <w:sz w:val="22"/>
          <w:szCs w:val="21"/>
          <w:u w:val="single"/>
        </w:rPr>
        <w:t>10</w:t>
      </w:r>
      <w:r w:rsidRPr="003013AF">
        <w:rPr>
          <w:rFonts w:ascii="HG丸ｺﾞｼｯｸM-PRO" w:eastAsia="HG丸ｺﾞｼｯｸM-PRO" w:hAnsi="ＭＳ Ｐ明朝" w:hint="eastAsia"/>
          <w:sz w:val="22"/>
          <w:szCs w:val="21"/>
          <w:u w:val="single"/>
        </w:rPr>
        <w:t>-</w:t>
      </w:r>
      <w:r w:rsidR="00D607A8" w:rsidRPr="003013AF">
        <w:rPr>
          <w:rFonts w:ascii="HG丸ｺﾞｼｯｸM-PRO" w:eastAsia="HG丸ｺﾞｼｯｸM-PRO" w:hAnsi="ＭＳ Ｐ明朝" w:hint="eastAsia"/>
          <w:sz w:val="22"/>
          <w:szCs w:val="21"/>
          <w:u w:val="single"/>
        </w:rPr>
        <w:t>(2)</w:t>
      </w:r>
      <w:r w:rsidRPr="003013AF">
        <w:rPr>
          <w:rFonts w:ascii="HG丸ｺﾞｼｯｸM-PRO" w:eastAsia="HG丸ｺﾞｼｯｸM-PRO" w:hAnsi="ＭＳ Ｐ明朝" w:hint="eastAsia"/>
          <w:sz w:val="22"/>
          <w:szCs w:val="21"/>
          <w:u w:val="single"/>
        </w:rPr>
        <w:t xml:space="preserve">　</w:t>
      </w:r>
      <w:r w:rsidR="00D607A8" w:rsidRPr="003013AF">
        <w:rPr>
          <w:rFonts w:ascii="HG丸ｺﾞｼｯｸM-PRO" w:eastAsia="HG丸ｺﾞｼｯｸM-PRO" w:hAnsi="ＭＳ Ｐ明朝" w:hint="eastAsia"/>
          <w:sz w:val="22"/>
          <w:szCs w:val="21"/>
          <w:u w:val="single"/>
        </w:rPr>
        <w:t>運営協議会等が設置され、機能している。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D607A8" w:rsidRPr="003013AF">
              <w:rPr>
                <w:rFonts w:ascii="HG丸ｺﾞｼｯｸM-PRO" w:eastAsia="HG丸ｺﾞｼｯｸM-PRO" w:hAnsi="ＭＳ Ｐ明朝" w:cs="Courier New" w:hint="eastAsia"/>
                <w:sz w:val="22"/>
                <w:szCs w:val="21"/>
              </w:rPr>
              <w:t>運営協議会等が設置され、機能している。</w:t>
            </w:r>
          </w:p>
          <w:p w:rsidR="00CC63EE" w:rsidRPr="003013AF" w:rsidRDefault="00CC63EE">
            <w:pPr>
              <w:rPr>
                <w:rFonts w:ascii="HG丸ｺﾞｼｯｸM-PRO" w:eastAsia="HG丸ｺﾞｼｯｸM-PRO" w:hAnsi="ＭＳ Ｐ明朝" w:cs="Courier New"/>
                <w:sz w:val="22"/>
                <w:szCs w:val="21"/>
              </w:rPr>
            </w:pPr>
          </w:p>
          <w:p w:rsidR="00CC63EE" w:rsidRPr="003013AF" w:rsidRDefault="00CC63EE">
            <w:pPr>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D607A8" w:rsidRPr="003013AF">
              <w:rPr>
                <w:rFonts w:ascii="HG丸ｺﾞｼｯｸM-PRO" w:eastAsia="HG丸ｺﾞｼｯｸM-PRO" w:hAnsi="ＭＳ Ｐ明朝" w:cs="Courier New" w:hint="eastAsia"/>
                <w:sz w:val="22"/>
                <w:szCs w:val="21"/>
              </w:rPr>
              <w:t>運営協議会等が設置されているが、機能していない。</w:t>
            </w:r>
          </w:p>
          <w:p w:rsidR="00CC63EE" w:rsidRPr="003013AF" w:rsidRDefault="00CC63EE">
            <w:pPr>
              <w:rPr>
                <w:rFonts w:ascii="HG丸ｺﾞｼｯｸM-PRO" w:eastAsia="HG丸ｺﾞｼｯｸM-PRO" w:hAnsi="ＭＳ Ｐ明朝" w:cs="Courier New"/>
                <w:sz w:val="22"/>
                <w:szCs w:val="21"/>
              </w:rPr>
            </w:pPr>
          </w:p>
          <w:p w:rsidR="00CC63EE" w:rsidRPr="003013AF" w:rsidRDefault="00CC63EE" w:rsidP="00D607A8">
            <w:pPr>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D607A8" w:rsidRPr="003013AF">
              <w:rPr>
                <w:rFonts w:ascii="HG丸ｺﾞｼｯｸM-PRO" w:eastAsia="HG丸ｺﾞｼｯｸM-PRO" w:hAnsi="ＭＳ Ｐ明朝" w:cs="Courier New" w:hint="eastAsia"/>
                <w:sz w:val="22"/>
                <w:szCs w:val="21"/>
              </w:rPr>
              <w:t>運営協議会等が設置されていない。</w:t>
            </w:r>
          </w:p>
        </w:tc>
      </w:tr>
    </w:tbl>
    <w:p w:rsidR="00CC63EE" w:rsidRPr="003013AF" w:rsidRDefault="00CC63EE">
      <w:pPr>
        <w:pStyle w:val="3"/>
        <w:ind w:leftChars="0" w:left="0"/>
        <w:rPr>
          <w:rFonts w:ascii="HG丸ｺﾞｼｯｸM-PRO" w:eastAsia="HG丸ｺﾞｼｯｸM-PRO" w:hAnsi="ＭＳ Ｐ明朝"/>
          <w:sz w:val="22"/>
          <w:bdr w:val="single" w:sz="4" w:space="0" w:color="auto"/>
        </w:rPr>
      </w:pPr>
    </w:p>
    <w:p w:rsidR="002F6BE2" w:rsidRPr="003013AF" w:rsidRDefault="002F6BE2" w:rsidP="002F6BE2">
      <w:pPr>
        <w:pStyle w:val="2"/>
        <w:jc w:val="both"/>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評価の着眼点</w:t>
      </w:r>
    </w:p>
    <w:p w:rsidR="002F6BE2" w:rsidRPr="003013AF" w:rsidRDefault="002F6BE2" w:rsidP="002F6BE2">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□児童委員、社会福祉協議会、母親クラブ等の地域組織の代表者の他、学識経験者、学校教職員、子ども、保護者等を構成員とする運営協議会等が設置されている。</w:t>
      </w:r>
    </w:p>
    <w:p w:rsidR="002F6BE2" w:rsidRPr="003013AF" w:rsidRDefault="002F6BE2" w:rsidP="002F6BE2">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□子どもを運営協議会等の構成員にする場合には、会議時間の設定や意見発表の機会等があることを事前に知らせるなどに配慮し、子どもが参加しやすく発言しやすい環境づくりに努めている。</w:t>
      </w:r>
    </w:p>
    <w:p w:rsidR="00CC63EE" w:rsidRPr="003013AF" w:rsidRDefault="002F6BE2" w:rsidP="002F6BE2">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□運営協議会等は、年間を通して定期的に開催し、臨時的に対応すべき事項が生じた場合は、適宜開催している。</w:t>
      </w:r>
    </w:p>
    <w:p w:rsidR="002F6BE2" w:rsidRPr="003013AF" w:rsidRDefault="002F6BE2" w:rsidP="002F6BE2">
      <w:pPr>
        <w:pStyle w:val="2"/>
        <w:jc w:val="both"/>
        <w:rPr>
          <w:rFonts w:ascii="HG丸ｺﾞｼｯｸM-PRO" w:eastAsia="HG丸ｺﾞｼｯｸM-PRO"/>
          <w:b w:val="0"/>
          <w:sz w:val="22"/>
          <w:szCs w:val="22"/>
        </w:rPr>
      </w:pPr>
    </w:p>
    <w:p w:rsidR="002F6BE2" w:rsidRPr="003013AF" w:rsidRDefault="002F6BE2" w:rsidP="002F6BE2">
      <w:pPr>
        <w:pStyle w:val="2"/>
        <w:jc w:val="both"/>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評価基準の考え方と評価の留意点</w:t>
      </w:r>
    </w:p>
    <w:p w:rsidR="002F6BE2" w:rsidRPr="003013AF" w:rsidRDefault="002F6BE2" w:rsidP="002F6BE2">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（１）目的</w:t>
      </w:r>
    </w:p>
    <w:p w:rsidR="002F6BE2" w:rsidRPr="003013AF" w:rsidRDefault="002F6BE2" w:rsidP="002F6BE2">
      <w:pPr>
        <w:pStyle w:val="2"/>
        <w:ind w:firstLineChars="100" w:firstLine="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○本評価基準は、児童館に運営協議会等が設置され、機能していることを評価します。</w:t>
      </w:r>
    </w:p>
    <w:p w:rsidR="002F6BE2" w:rsidRPr="003013AF" w:rsidRDefault="002F6BE2" w:rsidP="002F6BE2">
      <w:pPr>
        <w:pStyle w:val="2"/>
        <w:jc w:val="both"/>
        <w:rPr>
          <w:rFonts w:ascii="HG丸ｺﾞｼｯｸM-PRO" w:eastAsia="HG丸ｺﾞｼｯｸM-PRO"/>
          <w:b w:val="0"/>
          <w:sz w:val="22"/>
          <w:szCs w:val="22"/>
        </w:rPr>
      </w:pPr>
    </w:p>
    <w:p w:rsidR="002F6BE2" w:rsidRPr="003013AF" w:rsidRDefault="002F6BE2" w:rsidP="002F6BE2">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（２）趣旨・解説</w:t>
      </w:r>
    </w:p>
    <w:p w:rsidR="002F6BE2" w:rsidRPr="003013AF" w:rsidRDefault="002F6BE2" w:rsidP="002F6BE2">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児童館が地域ニーズを把握し、地域の児童福祉施設としての機能を発揮するための手段として運営協議会等の設置があります。児童委員、社会福祉協議会、母親クラブ等の地域組織の代表者の他、学識経験者、学校教職員、保護者等を地域の実情に併せて組織化し、定期的に児童館活動の報告をしたり、子どもの現状を伝えたりするなど情報を発信するとともに、構成員から意見等を聴取することにより、連携・協力関係を築き、児童館活動の充実を図り、地域ニーズに応えることが重要です。</w:t>
      </w:r>
    </w:p>
    <w:p w:rsidR="002F6BE2" w:rsidRPr="003013AF" w:rsidRDefault="002F6BE2" w:rsidP="002F6BE2">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児童館の運営に子どもが参画する手段の一つとして、子どもが運営協議会等の構成員となることが考えられます。子どもが運営協議会に参加して、児童館からの説明を聞いたり、意見を述べたりする場とするとともに、子どもの意見が尊重され、児童館の運営や地域の活動に生かされるための支援が求められます。また、形ばかりの参画とならないように、子どもが参加しやすく発言しやすい環境づくりに努め、運営協議会が実質的に機能する場であることが求められます。</w:t>
      </w:r>
    </w:p>
    <w:p w:rsidR="002F6BE2" w:rsidRPr="003013AF" w:rsidRDefault="002F6BE2" w:rsidP="002F6BE2">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運営協議会は、児童館運営を充実させるための有効な一組織として仕組化することが求められます。そのためにも、児童館側が一方的に必要な際に召集するのではなく、定期的に開催されることが必要です。また、臨時的に対応すべき事項が生じた場合は、適宜開催される体制も求められます。</w:t>
      </w:r>
    </w:p>
    <w:p w:rsidR="002F6BE2" w:rsidRPr="003013AF" w:rsidRDefault="002F6BE2" w:rsidP="002F6BE2">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lastRenderedPageBreak/>
        <w:t>（３）評価の留意点</w:t>
      </w:r>
    </w:p>
    <w:p w:rsidR="002F6BE2" w:rsidRPr="003013AF" w:rsidRDefault="002F6BE2" w:rsidP="002F6BE2">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○運営協議会が形式的に開催されているのではなく、児童館運営に必要な組織として実質的に機能しているかについて、構成員の名簿、召集のための文書、会議資料、議事録などにより確認します。</w:t>
      </w:r>
    </w:p>
    <w:p w:rsidR="002F6BE2" w:rsidRPr="003013AF" w:rsidRDefault="002F6BE2" w:rsidP="002F6BE2">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○運営協議会に子どもが参画することについて、上記の留意点に加え、子どもが参画するための具体的な取組内容について聴取や、資料などにより確認します。</w:t>
      </w:r>
    </w:p>
    <w:p w:rsidR="002F6BE2" w:rsidRPr="003013AF" w:rsidRDefault="002F6BE2" w:rsidP="002F6BE2">
      <w:pPr>
        <w:pStyle w:val="2"/>
        <w:jc w:val="both"/>
        <w:rPr>
          <w:rFonts w:ascii="HG丸ｺﾞｼｯｸM-PRO" w:eastAsia="HG丸ｺﾞｼｯｸM-PRO"/>
          <w:b w:val="0"/>
          <w:sz w:val="22"/>
          <w:szCs w:val="22"/>
        </w:rPr>
      </w:pPr>
    </w:p>
    <w:p w:rsidR="00CC63EE" w:rsidRPr="003013AF" w:rsidRDefault="00CC63EE">
      <w:pPr>
        <w:autoSpaceDE w:val="0"/>
        <w:autoSpaceDN w:val="0"/>
        <w:adjustRightInd w:val="0"/>
        <w:rPr>
          <w:rFonts w:ascii="HG丸ｺﾞｼｯｸM-PRO" w:eastAsia="HG丸ｺﾞｼｯｸM-PRO"/>
          <w:sz w:val="22"/>
        </w:rPr>
      </w:pPr>
      <w:r w:rsidRPr="003013AF">
        <w:rPr>
          <w:rFonts w:hAnsi="ＭＳ Ｐ明朝"/>
          <w:sz w:val="22"/>
          <w:szCs w:val="21"/>
        </w:rPr>
        <w:br w:type="page"/>
      </w:r>
      <w:r w:rsidR="002F6BE2" w:rsidRPr="003013AF">
        <w:rPr>
          <w:rFonts w:ascii="HG丸ｺﾞｼｯｸM-PRO" w:eastAsia="HG丸ｺﾞｼｯｸM-PRO" w:hint="eastAsia"/>
          <w:sz w:val="22"/>
        </w:rPr>
        <w:lastRenderedPageBreak/>
        <w:t>A-</w:t>
      </w:r>
      <w:r w:rsidR="002F6BE2" w:rsidRPr="003013AF">
        <w:rPr>
          <w:rFonts w:ascii="HG丸ｺﾞｼｯｸM-PRO" w:eastAsia="HG丸ｺﾞｼｯｸM-PRO"/>
          <w:sz w:val="22"/>
        </w:rPr>
        <w:t>11</w:t>
      </w:r>
      <w:r w:rsidR="002F6BE2" w:rsidRPr="003013AF">
        <w:rPr>
          <w:rFonts w:ascii="HG丸ｺﾞｼｯｸM-PRO" w:eastAsia="HG丸ｺﾞｼｯｸM-PRO" w:hint="eastAsia"/>
          <w:sz w:val="22"/>
        </w:rPr>
        <w:t>【選択項目】　放課後児童クラブの実施</w:t>
      </w:r>
    </w:p>
    <w:p w:rsidR="00CC63EE" w:rsidRPr="003013AF" w:rsidRDefault="00CC63EE">
      <w:pPr>
        <w:rPr>
          <w:rFonts w:ascii="HG丸ｺﾞｼｯｸM-PRO" w:eastAsia="HG丸ｺﾞｼｯｸM-PRO" w:hAnsi="ＭＳ Ｐ明朝"/>
          <w:sz w:val="22"/>
          <w:szCs w:val="21"/>
        </w:rPr>
      </w:pPr>
    </w:p>
    <w:p w:rsidR="00CC63EE" w:rsidRPr="003013AF" w:rsidRDefault="002F6BE2">
      <w:pPr>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A-</w:t>
      </w:r>
      <w:r w:rsidRPr="003013AF">
        <w:rPr>
          <w:rFonts w:ascii="HG丸ｺﾞｼｯｸM-PRO" w:eastAsia="HG丸ｺﾞｼｯｸM-PRO" w:hAnsi="ＭＳ Ｐ明朝"/>
          <w:sz w:val="22"/>
          <w:szCs w:val="21"/>
          <w:u w:val="single"/>
        </w:rPr>
        <w:t>11</w:t>
      </w:r>
      <w:r w:rsidR="00CC63EE" w:rsidRPr="003013AF">
        <w:rPr>
          <w:rFonts w:ascii="HG丸ｺﾞｼｯｸM-PRO" w:eastAsia="HG丸ｺﾞｼｯｸM-PRO" w:hAnsi="ＭＳ Ｐ明朝" w:hint="eastAsia"/>
          <w:sz w:val="22"/>
          <w:szCs w:val="21"/>
          <w:u w:val="single"/>
        </w:rPr>
        <w:t>-</w:t>
      </w:r>
      <w:r w:rsidRPr="003013AF">
        <w:rPr>
          <w:rFonts w:ascii="HG丸ｺﾞｼｯｸM-PRO" w:eastAsia="HG丸ｺﾞｼｯｸM-PRO" w:hAnsi="ＭＳ Ｐ明朝" w:hint="eastAsia"/>
          <w:sz w:val="22"/>
          <w:szCs w:val="21"/>
          <w:u w:val="single"/>
        </w:rPr>
        <w:t>(1)</w:t>
      </w:r>
      <w:r w:rsidR="00CC63EE" w:rsidRPr="003013AF">
        <w:rPr>
          <w:rFonts w:ascii="HG丸ｺﾞｼｯｸM-PRO" w:eastAsia="HG丸ｺﾞｼｯｸM-PRO" w:hAnsi="ＭＳ Ｐ明朝" w:hint="eastAsia"/>
          <w:sz w:val="22"/>
          <w:szCs w:val="21"/>
          <w:u w:val="single"/>
        </w:rPr>
        <w:t xml:space="preserve">　</w:t>
      </w:r>
      <w:r w:rsidRPr="003013AF">
        <w:rPr>
          <w:rFonts w:ascii="HG丸ｺﾞｼｯｸM-PRO" w:eastAsia="HG丸ｺﾞｼｯｸM-PRO" w:hAnsi="ＭＳ Ｐ明朝" w:cs="Courier New" w:hint="eastAsia"/>
          <w:sz w:val="22"/>
          <w:szCs w:val="21"/>
          <w:u w:val="single"/>
        </w:rPr>
        <w:t>放課後児童クラブを児童館の持つ機能を生かして運営している。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tabs>
                <w:tab w:val="num" w:pos="2740"/>
              </w:tabs>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ａ</w:t>
            </w:r>
            <w:r w:rsidR="002F6BE2" w:rsidRPr="003013AF">
              <w:rPr>
                <w:rFonts w:ascii="HG丸ｺﾞｼｯｸM-PRO" w:eastAsia="HG丸ｺﾞｼｯｸM-PRO" w:hAnsi="ＭＳ Ｐ明朝" w:cs="Courier New" w:hint="eastAsia"/>
                <w:sz w:val="22"/>
                <w:szCs w:val="21"/>
              </w:rPr>
              <w:t>）放課後児童クラブを児童館の持つ機能を生かして運営している。</w:t>
            </w:r>
          </w:p>
          <w:p w:rsidR="00CC63EE" w:rsidRPr="003013AF" w:rsidRDefault="00CC63EE">
            <w:pPr>
              <w:tabs>
                <w:tab w:val="num" w:pos="2740"/>
              </w:tabs>
              <w:ind w:left="457" w:hangingChars="200" w:hanging="457"/>
              <w:rPr>
                <w:rFonts w:ascii="HG丸ｺﾞｼｯｸM-PRO" w:eastAsia="HG丸ｺﾞｼｯｸM-PRO" w:hAnsi="ＭＳ Ｐ明朝" w:cs="Courier New"/>
                <w:sz w:val="22"/>
                <w:szCs w:val="21"/>
              </w:rPr>
            </w:pPr>
          </w:p>
          <w:p w:rsidR="00CC63EE" w:rsidRPr="003013AF" w:rsidRDefault="00CC63EE">
            <w:pPr>
              <w:tabs>
                <w:tab w:val="num" w:pos="2740"/>
              </w:tabs>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2F6BE2" w:rsidRPr="003013AF">
              <w:rPr>
                <w:rFonts w:ascii="HG丸ｺﾞｼｯｸM-PRO" w:eastAsia="HG丸ｺﾞｼｯｸM-PRO" w:hAnsi="ＭＳ Ｐ明朝" w:cs="Courier New" w:hint="eastAsia"/>
                <w:sz w:val="22"/>
                <w:szCs w:val="21"/>
              </w:rPr>
              <w:t>放課後児童クラブを児童館の持つ機能を生かして運営しているが、十分ではない。</w:t>
            </w:r>
          </w:p>
          <w:p w:rsidR="002F6BE2" w:rsidRPr="003013AF" w:rsidRDefault="002F6BE2">
            <w:pPr>
              <w:tabs>
                <w:tab w:val="num" w:pos="2740"/>
              </w:tabs>
              <w:ind w:left="457" w:hangingChars="200" w:hanging="457"/>
              <w:rPr>
                <w:rFonts w:ascii="HG丸ｺﾞｼｯｸM-PRO" w:eastAsia="HG丸ｺﾞｼｯｸM-PRO" w:hAnsi="ＭＳ Ｐ明朝"/>
                <w:sz w:val="22"/>
                <w:szCs w:val="22"/>
              </w:rPr>
            </w:pPr>
          </w:p>
          <w:p w:rsidR="00CC63EE" w:rsidRPr="003013AF" w:rsidRDefault="00CC63EE" w:rsidP="002F6BE2">
            <w:pPr>
              <w:tabs>
                <w:tab w:val="num" w:pos="2740"/>
              </w:tabs>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2F6BE2" w:rsidRPr="003013AF">
              <w:rPr>
                <w:rFonts w:ascii="HG丸ｺﾞｼｯｸM-PRO" w:eastAsia="HG丸ｺﾞｼｯｸM-PRO" w:hAnsi="ＭＳ Ｐ明朝" w:cs="Courier New" w:hint="eastAsia"/>
                <w:sz w:val="22"/>
                <w:szCs w:val="21"/>
              </w:rPr>
              <w:t>放課後児童クラブを児童館の持つ機能を生かして運営していない。</w:t>
            </w:r>
          </w:p>
        </w:tc>
      </w:tr>
    </w:tbl>
    <w:p w:rsidR="00CC63EE" w:rsidRPr="003013AF" w:rsidRDefault="00CC63EE">
      <w:pPr>
        <w:rPr>
          <w:rFonts w:ascii="HG丸ｺﾞｼｯｸM-PRO" w:eastAsia="HG丸ｺﾞｼｯｸM-PRO" w:hAnsi="ＭＳ Ｐ明朝"/>
          <w:sz w:val="22"/>
          <w:bdr w:val="single" w:sz="4" w:space="0" w:color="auto"/>
        </w:rPr>
      </w:pPr>
    </w:p>
    <w:p w:rsidR="002F6BE2" w:rsidRPr="003013AF" w:rsidRDefault="002F6BE2" w:rsidP="002F6BE2">
      <w:pPr>
        <w:rPr>
          <w:rFonts w:ascii="HG丸ｺﾞｼｯｸM-PRO" w:eastAsia="HG丸ｺﾞｼｯｸM-PRO" w:hAnsi="ＭＳ Ｐ明朝"/>
          <w:sz w:val="22"/>
          <w:bdr w:val="single" w:sz="4" w:space="0" w:color="auto"/>
        </w:rPr>
      </w:pPr>
      <w:r w:rsidRPr="003013AF">
        <w:rPr>
          <w:rFonts w:ascii="HG丸ｺﾞｼｯｸM-PRO" w:eastAsia="HG丸ｺﾞｼｯｸM-PRO" w:hAnsi="ＭＳ Ｐ明朝" w:hint="eastAsia"/>
          <w:sz w:val="22"/>
          <w:bdr w:val="single" w:sz="4" w:space="0" w:color="auto"/>
        </w:rPr>
        <w:t>評価の着眼点</w:t>
      </w:r>
    </w:p>
    <w:p w:rsidR="002F6BE2" w:rsidRPr="003013AF" w:rsidRDefault="002F6BE2" w:rsidP="002F6BE2">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□放課後児童クラブが市区町村の基準条例（最低基準）に基づいて行われている。</w:t>
      </w:r>
    </w:p>
    <w:p w:rsidR="002F6BE2" w:rsidRPr="003013AF" w:rsidRDefault="002F6BE2" w:rsidP="002F6BE2">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□放課後児童クラブに在籍する子どもと児童館に来館する子どもとが交流できるよう活動を工夫している。</w:t>
      </w:r>
    </w:p>
    <w:p w:rsidR="002F6BE2" w:rsidRPr="003013AF" w:rsidRDefault="002F6BE2" w:rsidP="002F6BE2">
      <w:pPr>
        <w:ind w:left="229"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□放課後児童クラブに在籍する子どもと地域の子どもや住民とが直接交流できる機会を設けている。</w:t>
      </w:r>
    </w:p>
    <w:p w:rsidR="002F6BE2" w:rsidRPr="003013AF" w:rsidRDefault="002F6BE2">
      <w:pPr>
        <w:rPr>
          <w:rFonts w:ascii="HG丸ｺﾞｼｯｸM-PRO" w:eastAsia="HG丸ｺﾞｼｯｸM-PRO" w:hAnsi="ＭＳ Ｐ明朝"/>
          <w:sz w:val="22"/>
          <w:bdr w:val="single" w:sz="4" w:space="0" w:color="auto"/>
        </w:rPr>
      </w:pPr>
    </w:p>
    <w:p w:rsidR="002F6BE2" w:rsidRPr="003013AF" w:rsidRDefault="002F6BE2" w:rsidP="002F6BE2">
      <w:pPr>
        <w:rPr>
          <w:rFonts w:ascii="HG丸ｺﾞｼｯｸM-PRO" w:eastAsia="HG丸ｺﾞｼｯｸM-PRO" w:hAnsi="ＭＳ Ｐ明朝"/>
          <w:sz w:val="22"/>
          <w:bdr w:val="single" w:sz="4" w:space="0" w:color="auto"/>
        </w:rPr>
      </w:pPr>
      <w:r w:rsidRPr="003013AF">
        <w:rPr>
          <w:rFonts w:ascii="HG丸ｺﾞｼｯｸM-PRO" w:eastAsia="HG丸ｺﾞｼｯｸM-PRO" w:hAnsi="ＭＳ Ｐ明朝" w:hint="eastAsia"/>
          <w:sz w:val="22"/>
          <w:bdr w:val="single" w:sz="4" w:space="0" w:color="auto"/>
        </w:rPr>
        <w:t>評価基準の考え方と評価の留意点</w:t>
      </w:r>
    </w:p>
    <w:p w:rsidR="002F6BE2" w:rsidRPr="003013AF" w:rsidRDefault="002F6BE2" w:rsidP="002F6BE2">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（１）目的</w:t>
      </w:r>
    </w:p>
    <w:p w:rsidR="002F6BE2" w:rsidRPr="003013AF" w:rsidRDefault="002F6BE2" w:rsidP="002F6BE2">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○本評価基準は、児童館で放課後児童クラブを実施している場合、児童館の持つ機能を生かして運営していることを評価します。</w:t>
      </w:r>
    </w:p>
    <w:p w:rsidR="00572734" w:rsidRPr="003013AF" w:rsidRDefault="00572734" w:rsidP="002F6BE2">
      <w:pPr>
        <w:rPr>
          <w:rFonts w:ascii="HG丸ｺﾞｼｯｸM-PRO" w:eastAsia="HG丸ｺﾞｼｯｸM-PRO" w:hAnsi="ＭＳ Ｐ明朝"/>
          <w:sz w:val="22"/>
        </w:rPr>
      </w:pPr>
    </w:p>
    <w:p w:rsidR="002F6BE2" w:rsidRPr="003013AF" w:rsidRDefault="002F6BE2" w:rsidP="002F6BE2">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（２）趣旨・解説</w:t>
      </w:r>
    </w:p>
    <w:p w:rsidR="002F6BE2" w:rsidRPr="003013AF" w:rsidRDefault="002F6BE2" w:rsidP="002F6BE2">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○児童館で放課後児童クラブを実施する場合も市区町村の基準条例（最低基準）に基づいて運営することが求められますが、母体となる児童館は本来の機能を失わないようにすることが大切です。</w:t>
      </w:r>
    </w:p>
    <w:p w:rsidR="002F6BE2" w:rsidRPr="003013AF" w:rsidRDefault="002F6BE2" w:rsidP="002F6BE2">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放課後児童クラブには、宿題やおやつや帰りの会など、生活の場としての一連の流れがありますが、児童館全体を「放課後児童クラブ化」してしまうことのないよう注意が必要です。自由来館の子どもたちが肩身の狭い思いをすることなく、自分たちの居場所として気兼ねなく利用できるよう配慮しなければなりません。</w:t>
      </w:r>
    </w:p>
    <w:p w:rsidR="002F6BE2" w:rsidRPr="003013AF" w:rsidRDefault="002F6BE2" w:rsidP="00572734">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○放課後児童クラブに在籍する子どもにとっては、児童館に来館する子どもと活動を共にすることは、幅広い年齢層の子どもと関わる大切な機会であると捉えられます。</w:t>
      </w:r>
    </w:p>
    <w:p w:rsidR="002F6BE2" w:rsidRPr="003013AF" w:rsidRDefault="002F6BE2" w:rsidP="00572734">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○また、児童館の持つ地域性を生かし、放課後児童クラブに在籍する子どもと地域の子どもや住民との交流に努めることも大切です。</w:t>
      </w:r>
    </w:p>
    <w:p w:rsidR="00572734" w:rsidRPr="003013AF" w:rsidRDefault="00572734" w:rsidP="002F6BE2">
      <w:pPr>
        <w:rPr>
          <w:rFonts w:ascii="HG丸ｺﾞｼｯｸM-PRO" w:eastAsia="HG丸ｺﾞｼｯｸM-PRO" w:hAnsi="ＭＳ Ｐ明朝"/>
          <w:sz w:val="22"/>
        </w:rPr>
      </w:pPr>
    </w:p>
    <w:p w:rsidR="002F6BE2" w:rsidRPr="003013AF" w:rsidRDefault="002F6BE2" w:rsidP="002F6BE2">
      <w:pPr>
        <w:rPr>
          <w:rFonts w:ascii="HG丸ｺﾞｼｯｸM-PRO" w:eastAsia="HG丸ｺﾞｼｯｸM-PRO" w:hAnsi="ＭＳ Ｐ明朝"/>
          <w:sz w:val="22"/>
        </w:rPr>
      </w:pPr>
      <w:r w:rsidRPr="003013AF">
        <w:rPr>
          <w:rFonts w:ascii="HG丸ｺﾞｼｯｸM-PRO" w:eastAsia="HG丸ｺﾞｼｯｸM-PRO" w:hAnsi="ＭＳ Ｐ明朝" w:hint="eastAsia"/>
          <w:sz w:val="22"/>
        </w:rPr>
        <w:t>（３）評価の留意点</w:t>
      </w:r>
    </w:p>
    <w:p w:rsidR="002F6BE2" w:rsidRPr="003013AF" w:rsidRDefault="002F6BE2" w:rsidP="00572734">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○日常の活動の様子を観察するとともに共同で実施するプログラム等を確認し、児童館と放課後児童クラブ両方の機能が損なわれないよう配慮していることを確認します。</w:t>
      </w:r>
    </w:p>
    <w:p w:rsidR="002F6BE2" w:rsidRPr="003013AF" w:rsidRDefault="002F6BE2" w:rsidP="00572734">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lastRenderedPageBreak/>
        <w:t>○児童館に来館する子どもと放課後児童クラブに在籍する子どもとが、様々な活動を通じて交流していることを確認します。</w:t>
      </w:r>
    </w:p>
    <w:p w:rsidR="002F6BE2" w:rsidRPr="003013AF" w:rsidRDefault="002F6BE2" w:rsidP="00572734">
      <w:pPr>
        <w:ind w:leftChars="100" w:left="448" w:hangingChars="100" w:hanging="229"/>
        <w:rPr>
          <w:rFonts w:ascii="HG丸ｺﾞｼｯｸM-PRO" w:eastAsia="HG丸ｺﾞｼｯｸM-PRO" w:hAnsi="ＭＳ Ｐ明朝"/>
          <w:sz w:val="22"/>
        </w:rPr>
      </w:pPr>
      <w:r w:rsidRPr="003013AF">
        <w:rPr>
          <w:rFonts w:ascii="HG丸ｺﾞｼｯｸM-PRO" w:eastAsia="HG丸ｺﾞｼｯｸM-PRO" w:hAnsi="ＭＳ Ｐ明朝" w:hint="eastAsia"/>
          <w:sz w:val="22"/>
        </w:rPr>
        <w:t>○放課後児童クラブに在籍する子どもが地域の子どもや住民と交流できるよう努めていることを確認します。</w:t>
      </w:r>
    </w:p>
    <w:p w:rsidR="002F6BE2" w:rsidRPr="003013AF" w:rsidRDefault="002F6BE2">
      <w:pPr>
        <w:rPr>
          <w:rFonts w:ascii="HG丸ｺﾞｼｯｸM-PRO" w:eastAsia="HG丸ｺﾞｼｯｸM-PRO" w:hAnsi="ＭＳ Ｐ明朝"/>
          <w:sz w:val="22"/>
          <w:bdr w:val="single" w:sz="4" w:space="0" w:color="auto"/>
        </w:rPr>
      </w:pPr>
    </w:p>
    <w:p w:rsidR="00CC63EE" w:rsidRPr="003013AF" w:rsidRDefault="00CC63EE" w:rsidP="00572734">
      <w:pPr>
        <w:rPr>
          <w:rFonts w:eastAsia="HG丸ｺﾞｼｯｸM-PRO"/>
          <w:b/>
          <w:sz w:val="22"/>
          <w:szCs w:val="22"/>
        </w:rPr>
      </w:pPr>
    </w:p>
    <w:p w:rsidR="00CC63EE" w:rsidRPr="003013AF" w:rsidRDefault="00CC63EE">
      <w:pPr>
        <w:pStyle w:val="1"/>
        <w:ind w:left="230" w:hangingChars="100" w:hanging="230"/>
        <w:rPr>
          <w:rFonts w:ascii="HG丸ｺﾞｼｯｸM-PRO" w:eastAsia="HG丸ｺﾞｼｯｸM-PRO"/>
          <w:b w:val="0"/>
          <w:sz w:val="24"/>
        </w:rPr>
      </w:pPr>
      <w:r w:rsidRPr="003013AF">
        <w:rPr>
          <w:sz w:val="22"/>
        </w:rPr>
        <w:br w:type="page"/>
      </w:r>
      <w:r w:rsidRPr="003013AF">
        <w:rPr>
          <w:rFonts w:ascii="HG丸ｺﾞｼｯｸM-PRO" w:eastAsia="HG丸ｺﾞｼｯｸM-PRO" w:hint="eastAsia"/>
          <w:b w:val="0"/>
          <w:sz w:val="24"/>
        </w:rPr>
        <w:lastRenderedPageBreak/>
        <w:t>B　大型児童館の活動に関する事項（大型児童館用付加項目）</w:t>
      </w:r>
    </w:p>
    <w:p w:rsidR="00CC63EE" w:rsidRPr="003013AF" w:rsidRDefault="00CC63EE">
      <w:pPr>
        <w:rPr>
          <w:rFonts w:ascii="HG丸ｺﾞｼｯｸM-PRO" w:eastAsia="HG丸ｺﾞｼｯｸM-PRO"/>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CC63EE" w:rsidRPr="003013AF">
        <w:tc>
          <w:tcPr>
            <w:tcW w:w="9246" w:type="dxa"/>
          </w:tcPr>
          <w:p w:rsidR="00CC63EE" w:rsidRPr="003013AF" w:rsidRDefault="00CC63EE">
            <w:pPr>
              <w:ind w:firstLineChars="100" w:firstLine="229"/>
              <w:rPr>
                <w:rFonts w:ascii="HG丸ｺﾞｼｯｸM-PRO" w:eastAsia="HG丸ｺﾞｼｯｸM-PRO"/>
                <w:sz w:val="22"/>
              </w:rPr>
            </w:pPr>
            <w:r w:rsidRPr="003013AF">
              <w:rPr>
                <w:rFonts w:ascii="HG丸ｺﾞｼｯｸM-PRO" w:eastAsia="HG丸ｺﾞｼｯｸM-PRO" w:hint="eastAsia"/>
                <w:sz w:val="22"/>
              </w:rPr>
              <w:t>遊びの環境整備、乳幼児と保護者への対応、小学生への対応、中高生への対応、利用者からの相談への対応、障害児への対応、地域の子育て環境づくり、広報活動については、小型児童館・児童センター用付加項目の該当する部分を準用する。</w:t>
            </w:r>
          </w:p>
        </w:tc>
      </w:tr>
    </w:tbl>
    <w:p w:rsidR="00CC63EE" w:rsidRPr="003013AF" w:rsidRDefault="00CC63EE">
      <w:pPr>
        <w:rPr>
          <w:rFonts w:ascii="HG丸ｺﾞｼｯｸM-PRO" w:eastAsia="HG丸ｺﾞｼｯｸM-PRO"/>
          <w:sz w:val="22"/>
        </w:rPr>
      </w:pPr>
    </w:p>
    <w:p w:rsidR="00CC63EE" w:rsidRPr="003013AF" w:rsidRDefault="00CC63EE" w:rsidP="00572734">
      <w:pPr>
        <w:rPr>
          <w:rFonts w:ascii="HG丸ｺﾞｼｯｸM-PRO" w:eastAsia="HG丸ｺﾞｼｯｸM-PRO" w:hAnsi="ＭＳ Ｐ明朝"/>
          <w:sz w:val="22"/>
          <w:szCs w:val="21"/>
          <w:u w:val="single"/>
        </w:rPr>
      </w:pPr>
      <w:r w:rsidRPr="003013AF">
        <w:rPr>
          <w:rFonts w:ascii="HG丸ｺﾞｼｯｸM-PRO" w:eastAsia="HG丸ｺﾞｼｯｸM-PRO" w:hAnsi="ＭＳ Ｐ明朝" w:hint="eastAsia"/>
          <w:sz w:val="22"/>
          <w:szCs w:val="21"/>
          <w:u w:val="single"/>
        </w:rPr>
        <w:t>B-1-</w:t>
      </w:r>
      <w:r w:rsidR="00572734" w:rsidRPr="003013AF">
        <w:rPr>
          <w:rFonts w:ascii="HG丸ｺﾞｼｯｸM-PRO" w:eastAsia="HG丸ｺﾞｼｯｸM-PRO" w:hAnsi="ＭＳ Ｐ明朝" w:hint="eastAsia"/>
          <w:sz w:val="22"/>
          <w:szCs w:val="21"/>
          <w:u w:val="single"/>
        </w:rPr>
        <w:t>(1)</w:t>
      </w:r>
      <w:r w:rsidRPr="003013AF">
        <w:rPr>
          <w:rFonts w:ascii="HG丸ｺﾞｼｯｸM-PRO" w:eastAsia="HG丸ｺﾞｼｯｸM-PRO" w:hAnsi="ＭＳ Ｐ明朝" w:hint="eastAsia"/>
          <w:sz w:val="22"/>
          <w:szCs w:val="21"/>
          <w:u w:val="single"/>
        </w:rPr>
        <w:t xml:space="preserve">　</w:t>
      </w:r>
      <w:r w:rsidR="00572734" w:rsidRPr="003013AF">
        <w:rPr>
          <w:rFonts w:ascii="HG丸ｺﾞｼｯｸM-PRO" w:eastAsia="HG丸ｺﾞｼｯｸM-PRO" w:hAnsi="ＭＳ Ｐ明朝" w:cs="Courier New" w:hint="eastAsia"/>
          <w:sz w:val="22"/>
          <w:szCs w:val="21"/>
          <w:u w:val="single"/>
        </w:rPr>
        <w:t>大型児童館としての施設・設備や人材を有効に活用している。</w:t>
      </w:r>
    </w:p>
    <w:p w:rsidR="00CC63EE" w:rsidRPr="003013AF" w:rsidRDefault="00CC63EE">
      <w:pPr>
        <w:rPr>
          <w:rFonts w:ascii="HG丸ｺﾞｼｯｸM-PRO" w:eastAsia="HG丸ｺﾞｼｯｸM-PRO" w:hAnsi="ＭＳ Ｐ明朝" w:cs="Courier New"/>
          <w:sz w:val="22"/>
          <w:szCs w:val="21"/>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987"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cs="Courier New" w:hint="eastAsia"/>
                <w:sz w:val="22"/>
                <w:szCs w:val="21"/>
              </w:rPr>
              <w:t>）</w:t>
            </w:r>
            <w:r w:rsidR="00572734" w:rsidRPr="003013AF">
              <w:rPr>
                <w:rFonts w:ascii="HG丸ｺﾞｼｯｸM-PRO" w:eastAsia="HG丸ｺﾞｼｯｸM-PRO" w:hAnsi="ＭＳ Ｐ明朝" w:cs="Courier New" w:hint="eastAsia"/>
                <w:spacing w:val="-4"/>
                <w:sz w:val="22"/>
                <w:szCs w:val="22"/>
              </w:rPr>
              <w:t>大型児童館としての施設・設備や人材を</w:t>
            </w:r>
            <w:r w:rsidRPr="003013AF">
              <w:rPr>
                <w:rFonts w:ascii="HG丸ｺﾞｼｯｸM-PRO" w:eastAsia="HG丸ｺﾞｼｯｸM-PRO" w:hAnsi="ＭＳ Ｐ明朝" w:cs="Courier New" w:hint="eastAsia"/>
                <w:spacing w:val="-4"/>
                <w:sz w:val="22"/>
                <w:szCs w:val="22"/>
              </w:rPr>
              <w:t>有効に活用している</w:t>
            </w:r>
            <w:r w:rsidRPr="003013AF">
              <w:rPr>
                <w:rFonts w:ascii="HG丸ｺﾞｼｯｸM-PRO" w:eastAsia="HG丸ｺﾞｼｯｸM-PRO" w:hAnsi="ＭＳ Ｐ明朝" w:cs="Courier New" w:hint="eastAsia"/>
                <w:sz w:val="22"/>
                <w:szCs w:val="21"/>
              </w:rPr>
              <w:t>。</w:t>
            </w:r>
          </w:p>
          <w:p w:rsidR="00CC63EE" w:rsidRPr="003013AF" w:rsidRDefault="00CC63EE">
            <w:pPr>
              <w:ind w:left="457" w:hangingChars="200" w:hanging="457"/>
              <w:rPr>
                <w:rFonts w:ascii="HG丸ｺﾞｼｯｸM-PRO" w:eastAsia="HG丸ｺﾞｼｯｸM-PRO" w:hAnsi="ＭＳ Ｐ明朝" w:cs="Courier New"/>
                <w:sz w:val="22"/>
                <w:szCs w:val="21"/>
              </w:rPr>
            </w:pP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ｂ</w:t>
            </w:r>
            <w:r w:rsidR="00572734" w:rsidRPr="003013AF">
              <w:rPr>
                <w:rFonts w:ascii="HG丸ｺﾞｼｯｸM-PRO" w:eastAsia="HG丸ｺﾞｼｯｸM-PRO" w:hAnsi="ＭＳ Ｐ明朝" w:cs="Courier New" w:hint="eastAsia"/>
                <w:sz w:val="22"/>
                <w:szCs w:val="21"/>
              </w:rPr>
              <w:t>）大型児童館としての施設・設備や人材を</w:t>
            </w:r>
            <w:r w:rsidRPr="003013AF">
              <w:rPr>
                <w:rFonts w:ascii="HG丸ｺﾞｼｯｸM-PRO" w:eastAsia="HG丸ｺﾞｼｯｸM-PRO" w:hAnsi="ＭＳ Ｐ明朝" w:cs="Courier New" w:hint="eastAsia"/>
                <w:sz w:val="22"/>
                <w:szCs w:val="21"/>
              </w:rPr>
              <w:t>活用しているが、十分で</w:t>
            </w:r>
            <w:r w:rsidR="00572734" w:rsidRPr="003013AF">
              <w:rPr>
                <w:rFonts w:ascii="HG丸ｺﾞｼｯｸM-PRO" w:eastAsia="HG丸ｺﾞｼｯｸM-PRO" w:hAnsi="ＭＳ Ｐ明朝" w:cs="Courier New" w:hint="eastAsia"/>
                <w:sz w:val="22"/>
                <w:szCs w:val="21"/>
              </w:rPr>
              <w:t>は</w:t>
            </w:r>
            <w:r w:rsidRPr="003013AF">
              <w:rPr>
                <w:rFonts w:ascii="HG丸ｺﾞｼｯｸM-PRO" w:eastAsia="HG丸ｺﾞｼｯｸM-PRO" w:hAnsi="ＭＳ Ｐ明朝" w:cs="Courier New" w:hint="eastAsia"/>
                <w:sz w:val="22"/>
                <w:szCs w:val="21"/>
              </w:rPr>
              <w:t>ない。</w:t>
            </w:r>
          </w:p>
          <w:p w:rsidR="00CC63EE" w:rsidRPr="003013AF" w:rsidRDefault="00CC63EE">
            <w:pPr>
              <w:ind w:left="457" w:hangingChars="200" w:hanging="457"/>
              <w:rPr>
                <w:rFonts w:ascii="HG丸ｺﾞｼｯｸM-PRO" w:eastAsia="HG丸ｺﾞｼｯｸM-PRO" w:hAnsi="ＭＳ Ｐ明朝" w:cs="Courier New"/>
                <w:sz w:val="22"/>
                <w:szCs w:val="21"/>
              </w:rPr>
            </w:pPr>
          </w:p>
          <w:p w:rsidR="00CC63EE" w:rsidRPr="003013AF" w:rsidRDefault="00CC63EE">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）大型児童館として</w:t>
            </w:r>
            <w:r w:rsidR="00572734" w:rsidRPr="003013AF">
              <w:rPr>
                <w:rFonts w:ascii="HG丸ｺﾞｼｯｸM-PRO" w:eastAsia="HG丸ｺﾞｼｯｸM-PRO" w:hAnsi="ＭＳ Ｐ明朝" w:cs="Courier New" w:hint="eastAsia"/>
                <w:sz w:val="22"/>
                <w:szCs w:val="21"/>
              </w:rPr>
              <w:t>の施設・設備や人材を</w:t>
            </w:r>
            <w:r w:rsidRPr="003013AF">
              <w:rPr>
                <w:rFonts w:ascii="HG丸ｺﾞｼｯｸM-PRO" w:eastAsia="HG丸ｺﾞｼｯｸM-PRO" w:hAnsi="ＭＳ Ｐ明朝" w:cs="Courier New" w:hint="eastAsia"/>
                <w:sz w:val="22"/>
                <w:szCs w:val="21"/>
              </w:rPr>
              <w:t>活用していない。</w:t>
            </w:r>
          </w:p>
        </w:tc>
      </w:tr>
    </w:tbl>
    <w:p w:rsidR="00CC63EE" w:rsidRPr="003013AF" w:rsidRDefault="00CC63EE">
      <w:pPr>
        <w:rPr>
          <w:rFonts w:ascii="HG丸ｺﾞｼｯｸM-PRO" w:eastAsia="HG丸ｺﾞｼｯｸM-PRO" w:hAnsi="ＭＳ Ｐ明朝"/>
          <w:sz w:val="22"/>
          <w:bdr w:val="single" w:sz="4" w:space="0" w:color="auto"/>
        </w:rPr>
      </w:pPr>
    </w:p>
    <w:p w:rsidR="00572734" w:rsidRPr="003013AF" w:rsidRDefault="00572734" w:rsidP="00572734">
      <w:pPr>
        <w:pStyle w:val="2"/>
        <w:jc w:val="both"/>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評価の着眼点</w:t>
      </w:r>
    </w:p>
    <w:p w:rsidR="00572734" w:rsidRPr="003013AF" w:rsidRDefault="00572734" w:rsidP="00572734">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□県内の実情と児童の状況に即した、大型児童館ならではの創造的なプログラムが作成されている。</w:t>
      </w:r>
    </w:p>
    <w:p w:rsidR="00572734" w:rsidRPr="003013AF" w:rsidRDefault="00572734" w:rsidP="00572734">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□県内の健全育成に携わる人々の中から幅広く人材を活用している。</w:t>
      </w:r>
    </w:p>
    <w:p w:rsidR="00572734" w:rsidRPr="003013AF" w:rsidRDefault="00572734" w:rsidP="00572734">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□県内の健全育成活動についてリーダー的役割を果たせるように活動している。</w:t>
      </w:r>
    </w:p>
    <w:p w:rsidR="00572734" w:rsidRPr="003013AF" w:rsidRDefault="00572734" w:rsidP="00572734">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□歴史、産業、文化等地域の特色を生かした資料等を公開している。</w:t>
      </w:r>
    </w:p>
    <w:p w:rsidR="00572734" w:rsidRPr="003013AF" w:rsidRDefault="00572734" w:rsidP="00572734">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□県内児童館に貸し出すための優良な児童福祉文化財を保有し、計画的に活用している。</w:t>
      </w:r>
    </w:p>
    <w:p w:rsidR="00CC63EE" w:rsidRPr="003013AF" w:rsidRDefault="00572734" w:rsidP="00572734">
      <w:pPr>
        <w:pStyle w:val="2"/>
        <w:ind w:left="229"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□ホールやギャラリーなどの諸室・設備等を活用し、子ども向けの演劇やコンサートなど児童福祉文化を高める舞台の鑑賞体験を計画的に行っている。</w:t>
      </w:r>
    </w:p>
    <w:p w:rsidR="00572734" w:rsidRPr="003013AF" w:rsidRDefault="00572734" w:rsidP="00572734">
      <w:pPr>
        <w:pStyle w:val="2"/>
        <w:jc w:val="both"/>
        <w:rPr>
          <w:rFonts w:ascii="HG丸ｺﾞｼｯｸM-PRO" w:eastAsia="HG丸ｺﾞｼｯｸM-PRO"/>
          <w:b w:val="0"/>
          <w:sz w:val="22"/>
          <w:szCs w:val="22"/>
        </w:rPr>
      </w:pPr>
    </w:p>
    <w:p w:rsidR="00572734" w:rsidRPr="003013AF" w:rsidRDefault="00572734" w:rsidP="00572734">
      <w:pPr>
        <w:pStyle w:val="2"/>
        <w:jc w:val="both"/>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評価基準の考え方と評価の留意点</w:t>
      </w:r>
    </w:p>
    <w:p w:rsidR="00572734" w:rsidRPr="003013AF" w:rsidRDefault="00572734" w:rsidP="00572734">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（１）目的</w:t>
      </w:r>
    </w:p>
    <w:p w:rsidR="00572734" w:rsidRPr="003013AF" w:rsidRDefault="00572734" w:rsidP="00572734">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○本評価基準は、大型児童館としての施設・設備や人材、プログラムを備え、有効に活用していることを評価します。</w:t>
      </w:r>
    </w:p>
    <w:p w:rsidR="00572734" w:rsidRPr="003013AF" w:rsidRDefault="00572734" w:rsidP="00572734">
      <w:pPr>
        <w:pStyle w:val="2"/>
        <w:jc w:val="both"/>
        <w:rPr>
          <w:rFonts w:ascii="HG丸ｺﾞｼｯｸM-PRO" w:eastAsia="HG丸ｺﾞｼｯｸM-PRO"/>
          <w:b w:val="0"/>
          <w:sz w:val="22"/>
          <w:szCs w:val="22"/>
        </w:rPr>
      </w:pPr>
    </w:p>
    <w:p w:rsidR="00572734" w:rsidRPr="003013AF" w:rsidRDefault="00572734" w:rsidP="00572734">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（２）趣旨・解説</w:t>
      </w:r>
    </w:p>
    <w:p w:rsidR="00572734" w:rsidRPr="003013AF" w:rsidRDefault="00572734" w:rsidP="00572734">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大型児童館は、小型児童館及び児童センターの機能・役割に加えて、固有の施設特性を有し、県内の子どもの健全育成の象徴的な拠点施設として位置付けられます。大型児童館の中には、他の機能を有する施設との併設等その構造や運営に多様なところがありますが、児童福祉施設である児童館の機能が十分に発揮され、子どもの健全育成に資するとともに、それぞれの機能が発揮されるようにすることが求められます。</w:t>
      </w:r>
    </w:p>
    <w:p w:rsidR="00572734" w:rsidRPr="003013AF" w:rsidRDefault="00572734" w:rsidP="00572734">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○プログラムは、県内の実情と児童の状況に即して、大型児童館ならではの創造的なものを作成する必要があります。</w:t>
      </w:r>
    </w:p>
    <w:p w:rsidR="00572734" w:rsidRPr="003013AF" w:rsidRDefault="00572734" w:rsidP="00572734">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lastRenderedPageBreak/>
        <w:t>○活動に際しては、県内の健全育成に携わる人々の中から幅広く人材を活用しつつ取組むことが求められます。</w:t>
      </w:r>
    </w:p>
    <w:p w:rsidR="00572734" w:rsidRPr="003013AF" w:rsidRDefault="00572734" w:rsidP="00572734">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○大型児童館の職員は県内の健全育成活動のリーダー的な役割を果たせるよう、職員自身が自覚をもって活動に臨むことが大切です。</w:t>
      </w:r>
    </w:p>
    <w:p w:rsidR="00572734" w:rsidRPr="003013AF" w:rsidRDefault="00572734" w:rsidP="00572734">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○大型児童館は、県内全域を意識して、その健全育成活動の水準を維持向上することも求められています。児童館ガイドライン（第</w:t>
      </w:r>
      <w:r w:rsidRPr="003013AF">
        <w:rPr>
          <w:rFonts w:ascii="HG丸ｺﾞｼｯｸM-PRO" w:eastAsia="HG丸ｺﾞｼｯｸM-PRO"/>
          <w:b w:val="0"/>
          <w:sz w:val="22"/>
          <w:szCs w:val="22"/>
        </w:rPr>
        <w:t xml:space="preserve">9 </w:t>
      </w:r>
      <w:r w:rsidRPr="003013AF">
        <w:rPr>
          <w:rFonts w:ascii="HG丸ｺﾞｼｯｸM-PRO" w:eastAsia="HG丸ｺﾞｼｯｸM-PRO" w:hint="eastAsia"/>
          <w:b w:val="0"/>
          <w:sz w:val="22"/>
          <w:szCs w:val="22"/>
        </w:rPr>
        <w:t>章</w:t>
      </w:r>
      <w:r w:rsidRPr="003013AF">
        <w:rPr>
          <w:rFonts w:ascii="HG丸ｺﾞｼｯｸM-PRO" w:eastAsia="HG丸ｺﾞｼｯｸM-PRO"/>
          <w:b w:val="0"/>
          <w:sz w:val="22"/>
          <w:szCs w:val="22"/>
        </w:rPr>
        <w:t>3</w:t>
      </w:r>
      <w:r w:rsidRPr="003013AF">
        <w:rPr>
          <w:rFonts w:ascii="HG丸ｺﾞｼｯｸM-PRO" w:eastAsia="HG丸ｺﾞｼｯｸM-PRO" w:hint="eastAsia"/>
          <w:b w:val="0"/>
          <w:sz w:val="22"/>
          <w:szCs w:val="22"/>
        </w:rPr>
        <w:t>）には、次のように示されています。</w:t>
      </w:r>
    </w:p>
    <w:tbl>
      <w:tblPr>
        <w:tblW w:w="8646" w:type="dxa"/>
        <w:tblInd w:w="5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85" w:type="dxa"/>
          <w:right w:w="85" w:type="dxa"/>
        </w:tblCellMar>
        <w:tblLook w:val="0000" w:firstRow="0" w:lastRow="0" w:firstColumn="0" w:lastColumn="0" w:noHBand="0" w:noVBand="0"/>
      </w:tblPr>
      <w:tblGrid>
        <w:gridCol w:w="8646"/>
      </w:tblGrid>
      <w:tr w:rsidR="00572734" w:rsidRPr="003013AF" w:rsidTr="00572734">
        <w:tc>
          <w:tcPr>
            <w:tcW w:w="8646" w:type="dxa"/>
          </w:tcPr>
          <w:p w:rsidR="00572734" w:rsidRPr="003013AF" w:rsidRDefault="00572734" w:rsidP="00572734">
            <w:pPr>
              <w:ind w:firstLineChars="100" w:firstLine="229"/>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都道府県内の健全育成活動の水準を維持向上するために、その内容の把握に努め、次の活動に取り組むことが必要である。</w:t>
            </w:r>
          </w:p>
          <w:p w:rsidR="00572734" w:rsidRPr="003013AF" w:rsidRDefault="00572734" w:rsidP="00572734">
            <w:pPr>
              <w:ind w:firstLineChars="100" w:firstLine="229"/>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（略）</w:t>
            </w:r>
          </w:p>
          <w:p w:rsidR="00572734" w:rsidRPr="003013AF" w:rsidRDefault="00572734" w:rsidP="00572734">
            <w:pPr>
              <w:ind w:firstLineChars="50" w:firstLine="114"/>
              <w:rPr>
                <w:rFonts w:ascii="HG丸ｺﾞｼｯｸM-PRO" w:eastAsia="HG丸ｺﾞｼｯｸM-PRO" w:hAnsi="ＭＳ Ｐ明朝"/>
                <w:sz w:val="22"/>
                <w:szCs w:val="22"/>
              </w:rPr>
            </w:pPr>
            <w:r w:rsidRPr="003013AF">
              <w:rPr>
                <w:rFonts w:ascii="HG丸ｺﾞｼｯｸM-PRO" w:eastAsia="HG丸ｺﾞｼｯｸM-PRO" w:hAnsi="ＭＳ Ｐ明朝"/>
                <w:sz w:val="22"/>
                <w:szCs w:val="22"/>
              </w:rPr>
              <w:t>(3)</w:t>
            </w:r>
            <w:r w:rsidRPr="003013AF">
              <w:rPr>
                <w:rFonts w:ascii="HG丸ｺﾞｼｯｸM-PRO" w:eastAsia="HG丸ｺﾞｼｯｸM-PRO" w:hAnsi="ＭＳ Ｐ明朝" w:hint="eastAsia"/>
                <w:sz w:val="22"/>
                <w:szCs w:val="22"/>
              </w:rPr>
              <w:t>歴史、産業、文化等地域の特色を生かした資料等を公開すること。</w:t>
            </w:r>
          </w:p>
          <w:p w:rsidR="00572734" w:rsidRPr="003013AF" w:rsidRDefault="00572734" w:rsidP="00572734">
            <w:pPr>
              <w:ind w:leftChars="50" w:left="452" w:hangingChars="150" w:hanging="343"/>
              <w:rPr>
                <w:rFonts w:ascii="HG丸ｺﾞｼｯｸM-PRO" w:eastAsia="HG丸ｺﾞｼｯｸM-PRO" w:hAnsi="ＭＳ Ｐ明朝"/>
                <w:sz w:val="22"/>
                <w:szCs w:val="22"/>
              </w:rPr>
            </w:pPr>
            <w:r w:rsidRPr="003013AF">
              <w:rPr>
                <w:rFonts w:ascii="HG丸ｺﾞｼｯｸM-PRO" w:eastAsia="HG丸ｺﾞｼｯｸM-PRO" w:hAnsi="HG丸ｺﾞｼｯｸM-PRO" w:cs="ＭＳ 明朝" w:hint="eastAsia"/>
                <w:sz w:val="22"/>
                <w:szCs w:val="22"/>
              </w:rPr>
              <w:t>(4)</w:t>
            </w:r>
            <w:r w:rsidRPr="003013AF">
              <w:rPr>
                <w:rFonts w:ascii="HG丸ｺﾞｼｯｸM-PRO" w:eastAsia="HG丸ｺﾞｼｯｸM-PRO" w:hAnsi="ＭＳ Ｐ明朝" w:hint="eastAsia"/>
                <w:sz w:val="22"/>
                <w:szCs w:val="22"/>
              </w:rPr>
              <w:t>県内児童館に貸し出すための優良な児童福祉文化財を保有し、計画的に活用すること。</w:t>
            </w:r>
          </w:p>
          <w:p w:rsidR="00572734" w:rsidRPr="003013AF" w:rsidRDefault="00572734" w:rsidP="00572734">
            <w:pPr>
              <w:ind w:leftChars="50" w:left="452" w:hangingChars="150" w:hanging="343"/>
              <w:rPr>
                <w:rFonts w:ascii="HG丸ｺﾞｼｯｸM-PRO" w:eastAsia="HG丸ｺﾞｼｯｸM-PRO" w:hAnsi="ＭＳ Ｐ明朝"/>
                <w:sz w:val="22"/>
                <w:szCs w:val="22"/>
              </w:rPr>
            </w:pPr>
            <w:r w:rsidRPr="003013AF">
              <w:rPr>
                <w:rFonts w:ascii="HG丸ｺﾞｼｯｸM-PRO" w:eastAsia="HG丸ｺﾞｼｯｸM-PRO" w:hAnsi="HG丸ｺﾞｼｯｸM-PRO" w:hint="eastAsia"/>
                <w:sz w:val="22"/>
                <w:szCs w:val="22"/>
              </w:rPr>
              <w:t>(5)</w:t>
            </w:r>
            <w:r w:rsidRPr="003013AF">
              <w:rPr>
                <w:rFonts w:ascii="HG丸ｺﾞｼｯｸM-PRO" w:eastAsia="HG丸ｺﾞｼｯｸM-PRO" w:hAnsi="ＭＳ Ｐ明朝" w:hint="eastAsia"/>
                <w:sz w:val="22"/>
                <w:szCs w:val="22"/>
              </w:rPr>
              <w:t>ホールやギャラリーなど大型児童館が有する諸室・設備等を活用し、子ども向けの演劇やコンサートなど児童福祉文化を高める舞台の鑑賞体験を計画的に行うこと。</w:t>
            </w:r>
          </w:p>
        </w:tc>
      </w:tr>
    </w:tbl>
    <w:p w:rsidR="00572734" w:rsidRPr="003013AF" w:rsidRDefault="00572734" w:rsidP="00572734">
      <w:pPr>
        <w:pStyle w:val="2"/>
        <w:jc w:val="both"/>
        <w:rPr>
          <w:rFonts w:ascii="HG丸ｺﾞｼｯｸM-PRO" w:eastAsia="HG丸ｺﾞｼｯｸM-PRO"/>
          <w:b w:val="0"/>
          <w:sz w:val="22"/>
          <w:szCs w:val="22"/>
        </w:rPr>
      </w:pPr>
    </w:p>
    <w:p w:rsidR="00572734" w:rsidRPr="003013AF" w:rsidRDefault="00572734" w:rsidP="00572734">
      <w:pPr>
        <w:pStyle w:val="2"/>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（３）評価の留意点</w:t>
      </w:r>
    </w:p>
    <w:p w:rsidR="00572734" w:rsidRPr="003013AF" w:rsidRDefault="00572734" w:rsidP="00572734">
      <w:pPr>
        <w:pStyle w:val="2"/>
        <w:ind w:leftChars="116" w:left="483"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○県内の子どもの健全育成の象徴的な拠点施設として機能している具体的事例を聴取します。</w:t>
      </w:r>
    </w:p>
    <w:p w:rsidR="00572734" w:rsidRPr="003013AF" w:rsidRDefault="00572734" w:rsidP="00572734">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○大型児童館として特徴的なプログラムの内容や実施状況を聴取し、資料等を確認します。</w:t>
      </w:r>
    </w:p>
    <w:p w:rsidR="00572734" w:rsidRPr="003013AF" w:rsidRDefault="00572734" w:rsidP="00572734">
      <w:pPr>
        <w:pStyle w:val="2"/>
        <w:ind w:firstLineChars="100" w:firstLine="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○県内の健全育成に携わる人材の活用状況を確認します。</w:t>
      </w:r>
    </w:p>
    <w:p w:rsidR="00572734" w:rsidRPr="003013AF" w:rsidRDefault="00572734" w:rsidP="00572734">
      <w:pPr>
        <w:pStyle w:val="2"/>
        <w:ind w:firstLineChars="100" w:firstLine="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○県内の健全育成活動における職員の果たしている役割について確認します。</w:t>
      </w:r>
    </w:p>
    <w:p w:rsidR="00572734" w:rsidRPr="003013AF" w:rsidRDefault="00572734" w:rsidP="00572734">
      <w:pPr>
        <w:pStyle w:val="2"/>
        <w:ind w:leftChars="100" w:left="448" w:hangingChars="100" w:hanging="229"/>
        <w:jc w:val="both"/>
        <w:rPr>
          <w:rFonts w:ascii="HG丸ｺﾞｼｯｸM-PRO" w:eastAsia="HG丸ｺﾞｼｯｸM-PRO"/>
          <w:b w:val="0"/>
          <w:sz w:val="22"/>
          <w:szCs w:val="22"/>
        </w:rPr>
      </w:pPr>
      <w:r w:rsidRPr="003013AF">
        <w:rPr>
          <w:rFonts w:ascii="HG丸ｺﾞｼｯｸM-PRO" w:eastAsia="HG丸ｺﾞｼｯｸM-PRO" w:hint="eastAsia"/>
          <w:b w:val="0"/>
          <w:sz w:val="22"/>
          <w:szCs w:val="22"/>
        </w:rPr>
        <w:t>○公開している資料、貸し出している児童福祉文化財、諸室・設備等の活用状況、舞台等の開催状況等を確認します。</w:t>
      </w:r>
    </w:p>
    <w:p w:rsidR="00572734" w:rsidRPr="003013AF" w:rsidRDefault="00572734" w:rsidP="00572734">
      <w:pPr>
        <w:pStyle w:val="2"/>
        <w:jc w:val="both"/>
        <w:rPr>
          <w:rFonts w:ascii="HG丸ｺﾞｼｯｸM-PRO" w:eastAsia="HG丸ｺﾞｼｯｸM-PRO"/>
          <w:b w:val="0"/>
          <w:sz w:val="22"/>
          <w:szCs w:val="22"/>
        </w:rPr>
      </w:pPr>
    </w:p>
    <w:p w:rsidR="00CC63EE" w:rsidRPr="003013AF" w:rsidRDefault="00CC63EE">
      <w:pPr>
        <w:rPr>
          <w:rFonts w:ascii="HG丸ｺﾞｼｯｸM-PRO" w:eastAsia="HG丸ｺﾞｼｯｸM-PRO" w:hAnsi="ＭＳ Ｐ明朝"/>
          <w:sz w:val="22"/>
          <w:szCs w:val="21"/>
          <w:u w:val="single"/>
        </w:rPr>
      </w:pPr>
      <w:r w:rsidRPr="003013AF">
        <w:rPr>
          <w:rFonts w:ascii="HG丸ｺﾞｼｯｸM-PRO" w:eastAsia="HG丸ｺﾞｼｯｸM-PRO"/>
          <w:sz w:val="22"/>
        </w:rPr>
        <w:br w:type="page"/>
      </w:r>
      <w:r w:rsidRPr="003013AF">
        <w:rPr>
          <w:rFonts w:ascii="HG丸ｺﾞｼｯｸM-PRO" w:eastAsia="HG丸ｺﾞｼｯｸM-PRO" w:hAnsi="ＭＳ Ｐ明朝" w:hint="eastAsia"/>
          <w:sz w:val="22"/>
          <w:szCs w:val="21"/>
          <w:u w:val="single"/>
        </w:rPr>
        <w:lastRenderedPageBreak/>
        <w:t>B-1-</w:t>
      </w:r>
      <w:r w:rsidR="00572734" w:rsidRPr="003013AF">
        <w:rPr>
          <w:rFonts w:ascii="HG丸ｺﾞｼｯｸM-PRO" w:eastAsia="HG丸ｺﾞｼｯｸM-PRO" w:hAnsi="ＭＳ Ｐ明朝" w:hint="eastAsia"/>
          <w:sz w:val="22"/>
          <w:szCs w:val="21"/>
          <w:u w:val="single"/>
        </w:rPr>
        <w:t>(2)</w:t>
      </w:r>
      <w:r w:rsidRPr="003013AF">
        <w:rPr>
          <w:rFonts w:ascii="HG丸ｺﾞｼｯｸM-PRO" w:eastAsia="HG丸ｺﾞｼｯｸM-PRO" w:hAnsi="ＭＳ Ｐ明朝" w:hint="eastAsia"/>
          <w:sz w:val="22"/>
          <w:szCs w:val="21"/>
          <w:u w:val="single"/>
        </w:rPr>
        <w:t xml:space="preserve">　</w:t>
      </w:r>
      <w:r w:rsidR="00572734" w:rsidRPr="003013AF">
        <w:rPr>
          <w:rFonts w:ascii="HG丸ｺﾞｼｯｸM-PRO" w:eastAsia="HG丸ｺﾞｼｯｸM-PRO" w:hint="eastAsia"/>
          <w:bCs/>
          <w:sz w:val="22"/>
          <w:szCs w:val="22"/>
          <w:u w:val="single"/>
        </w:rPr>
        <w:t>県内児童館の連絡調整と支援を行っている。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hint="eastAsia"/>
                <w:sz w:val="22"/>
              </w:rPr>
              <w:t>）</w:t>
            </w:r>
            <w:r w:rsidR="00572734" w:rsidRPr="003013AF">
              <w:rPr>
                <w:rFonts w:ascii="HG丸ｺﾞｼｯｸM-PRO" w:eastAsia="HG丸ｺﾞｼｯｸM-PRO" w:hAnsi="ＭＳ Ｐ明朝" w:hint="eastAsia"/>
                <w:sz w:val="22"/>
              </w:rPr>
              <w:t>県内児童館の連絡調整と支援を行っている。</w:t>
            </w:r>
          </w:p>
          <w:p w:rsidR="00CC63EE" w:rsidRPr="003013AF" w:rsidRDefault="00CC63EE">
            <w:pPr>
              <w:ind w:left="457" w:hangingChars="200" w:hanging="457"/>
              <w:rPr>
                <w:rFonts w:ascii="HG丸ｺﾞｼｯｸM-PRO" w:eastAsia="HG丸ｺﾞｼｯｸM-PRO" w:hAnsi="ＭＳ Ｐ明朝" w:cs="Courier New"/>
                <w:sz w:val="22"/>
                <w:szCs w:val="21"/>
              </w:rPr>
            </w:pPr>
          </w:p>
          <w:p w:rsidR="00CC63EE" w:rsidRPr="003013AF" w:rsidRDefault="00CC63EE">
            <w:pPr>
              <w:ind w:left="457" w:hangingChars="200" w:hanging="457"/>
              <w:rPr>
                <w:rFonts w:ascii="HG丸ｺﾞｼｯｸM-PRO" w:eastAsia="HG丸ｺﾞｼｯｸM-PRO" w:hAnsi="ＭＳ Ｐ明朝" w:cs="Courier New"/>
                <w:sz w:val="22"/>
                <w:szCs w:val="21"/>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cs="Courier New" w:hint="eastAsia"/>
                <w:sz w:val="22"/>
                <w:szCs w:val="21"/>
              </w:rPr>
              <w:t>）</w:t>
            </w:r>
            <w:r w:rsidR="00572734" w:rsidRPr="003013AF">
              <w:rPr>
                <w:rFonts w:ascii="HG丸ｺﾞｼｯｸM-PRO" w:eastAsia="HG丸ｺﾞｼｯｸM-PRO" w:hAnsi="ＭＳ Ｐ明朝" w:cs="Courier New" w:hint="eastAsia"/>
                <w:sz w:val="22"/>
                <w:szCs w:val="21"/>
              </w:rPr>
              <w:t>県内児童館の連絡調整と支援を行っているが、十分ではない。</w:t>
            </w:r>
          </w:p>
          <w:p w:rsidR="00CC63EE" w:rsidRPr="003013AF" w:rsidRDefault="00CC63EE">
            <w:pPr>
              <w:ind w:left="457" w:hangingChars="200" w:hanging="457"/>
              <w:rPr>
                <w:rFonts w:ascii="HG丸ｺﾞｼｯｸM-PRO" w:eastAsia="HG丸ｺﾞｼｯｸM-PRO" w:hAnsi="ＭＳ Ｐ明朝" w:cs="Courier New"/>
                <w:sz w:val="22"/>
                <w:szCs w:val="21"/>
              </w:rPr>
            </w:pPr>
          </w:p>
          <w:p w:rsidR="00CC63EE" w:rsidRPr="003013AF" w:rsidRDefault="00CC63EE" w:rsidP="00572734">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cs="Courier New" w:hint="eastAsia"/>
                <w:sz w:val="22"/>
                <w:szCs w:val="21"/>
              </w:rPr>
              <w:t>）</w:t>
            </w:r>
            <w:r w:rsidR="00572734" w:rsidRPr="003013AF">
              <w:rPr>
                <w:rFonts w:ascii="HG丸ｺﾞｼｯｸM-PRO" w:eastAsia="HG丸ｺﾞｼｯｸM-PRO" w:hAnsi="ＭＳ Ｐ明朝" w:cs="Courier New" w:hint="eastAsia"/>
                <w:sz w:val="22"/>
                <w:szCs w:val="21"/>
              </w:rPr>
              <w:t>県内児童館の連絡調整と支援を行っていない。</w:t>
            </w:r>
          </w:p>
        </w:tc>
      </w:tr>
    </w:tbl>
    <w:p w:rsidR="00CC63EE" w:rsidRPr="003013AF" w:rsidRDefault="00CC63EE">
      <w:pPr>
        <w:rPr>
          <w:rFonts w:ascii="HG丸ｺﾞｼｯｸM-PRO" w:eastAsia="HG丸ｺﾞｼｯｸM-PRO" w:hAnsi="ＭＳ Ｐ明朝"/>
          <w:sz w:val="22"/>
          <w:bdr w:val="single" w:sz="4" w:space="0" w:color="auto"/>
        </w:rPr>
      </w:pPr>
    </w:p>
    <w:p w:rsidR="00572734" w:rsidRPr="003013AF" w:rsidRDefault="00572734" w:rsidP="00572734">
      <w:pPr>
        <w:pStyle w:val="a4"/>
        <w:jc w:val="both"/>
        <w:rPr>
          <w:rFonts w:ascii="HG丸ｺﾞｼｯｸM-PRO" w:eastAsia="HG丸ｺﾞｼｯｸM-PRO" w:hAnsi="ＭＳ Ｐ明朝" w:cs="Courier New"/>
          <w:sz w:val="22"/>
          <w:szCs w:val="21"/>
          <w:bdr w:val="single" w:sz="4" w:space="0" w:color="auto"/>
        </w:rPr>
      </w:pPr>
      <w:r w:rsidRPr="003013AF">
        <w:rPr>
          <w:rFonts w:ascii="HG丸ｺﾞｼｯｸM-PRO" w:eastAsia="HG丸ｺﾞｼｯｸM-PRO" w:hAnsi="ＭＳ Ｐ明朝" w:cs="Courier New" w:hint="eastAsia"/>
          <w:sz w:val="22"/>
          <w:szCs w:val="21"/>
          <w:bdr w:val="single" w:sz="4" w:space="0" w:color="auto"/>
        </w:rPr>
        <w:t>評価の着眼点</w:t>
      </w:r>
    </w:p>
    <w:p w:rsidR="00572734" w:rsidRPr="003013AF" w:rsidRDefault="00572734" w:rsidP="00572734">
      <w:pPr>
        <w:pStyle w:val="a4"/>
        <w:jc w:val="both"/>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□県内児童館の情報を把握し、相互に利用できるようにしている。</w:t>
      </w:r>
    </w:p>
    <w:p w:rsidR="00572734" w:rsidRPr="003013AF" w:rsidRDefault="00572734" w:rsidP="00572734">
      <w:pPr>
        <w:pStyle w:val="a4"/>
        <w:ind w:left="229" w:hangingChars="100" w:hanging="229"/>
        <w:jc w:val="both"/>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□県内の児童館連絡協議会等の事務局を設けるなどして、県内児童館相互の連携を密にしている。</w:t>
      </w:r>
    </w:p>
    <w:p w:rsidR="00572734" w:rsidRPr="003013AF" w:rsidRDefault="00572734" w:rsidP="00572734">
      <w:pPr>
        <w:pStyle w:val="a4"/>
        <w:jc w:val="both"/>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□県内児童館の運営等を指導するとともに、職員やボランティアを育成している。</w:t>
      </w:r>
    </w:p>
    <w:p w:rsidR="00572734" w:rsidRPr="003013AF" w:rsidRDefault="00572734" w:rsidP="00572734">
      <w:pPr>
        <w:pStyle w:val="a4"/>
        <w:jc w:val="both"/>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□県内児童館の館長や職員の研修を行っている。</w:t>
      </w:r>
    </w:p>
    <w:p w:rsidR="00572734" w:rsidRPr="003013AF" w:rsidRDefault="00572734" w:rsidP="00572734">
      <w:pPr>
        <w:pStyle w:val="a4"/>
        <w:jc w:val="both"/>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□児童館活動の啓発のために、広報誌の発行等を行っている。</w:t>
      </w:r>
    </w:p>
    <w:p w:rsidR="00CC63EE" w:rsidRPr="003013AF" w:rsidRDefault="00572734" w:rsidP="00572734">
      <w:pPr>
        <w:pStyle w:val="a4"/>
        <w:ind w:left="229" w:hangingChars="100" w:hanging="229"/>
        <w:jc w:val="both"/>
        <w:rPr>
          <w:rFonts w:ascii="HG丸ｺﾞｼｯｸM-PRO" w:eastAsia="HG丸ｺﾞｼｯｸM-PRO" w:hAnsi="ＭＳ Ｐ明朝" w:cs="Courier New"/>
          <w:sz w:val="22"/>
          <w:szCs w:val="21"/>
        </w:rPr>
      </w:pPr>
      <w:r w:rsidRPr="003013AF">
        <w:rPr>
          <w:rFonts w:ascii="HG丸ｺﾞｼｯｸM-PRO" w:eastAsia="HG丸ｺﾞｼｯｸM-PRO" w:hAnsi="ＭＳ Ｐ明朝" w:cs="Courier New" w:hint="eastAsia"/>
          <w:sz w:val="22"/>
          <w:szCs w:val="21"/>
        </w:rPr>
        <w:t>□大型児童館の活動の質を高めるために、積極的に全国的な研修等へ参加し、都道府県の域を越えて相互に連携</w:t>
      </w:r>
      <w:r w:rsidRPr="003013AF">
        <w:rPr>
          <w:rFonts w:ascii="HG丸ｺﾞｼｯｸM-PRO" w:eastAsia="HG丸ｺﾞｼｯｸM-PRO" w:hAnsi="ＭＳ Ｐ明朝" w:cs="Courier New" w:hint="eastAsia"/>
          <w:kern w:val="2"/>
          <w:sz w:val="22"/>
          <w:szCs w:val="21"/>
        </w:rPr>
        <w:t>し積極的な情報交換を行っている。</w:t>
      </w:r>
    </w:p>
    <w:p w:rsidR="00572734" w:rsidRPr="003013AF" w:rsidRDefault="00572734">
      <w:pPr>
        <w:pStyle w:val="a4"/>
        <w:tabs>
          <w:tab w:val="clear" w:pos="4252"/>
          <w:tab w:val="clear" w:pos="8504"/>
        </w:tabs>
        <w:snapToGrid/>
        <w:jc w:val="both"/>
        <w:rPr>
          <w:rFonts w:ascii="HG丸ｺﾞｼｯｸM-PRO" w:eastAsia="HG丸ｺﾞｼｯｸM-PRO"/>
          <w:sz w:val="22"/>
        </w:rPr>
      </w:pPr>
    </w:p>
    <w:p w:rsidR="00DD1A7E" w:rsidRPr="003013AF" w:rsidRDefault="00DD1A7E" w:rsidP="00DD1A7E">
      <w:pPr>
        <w:pStyle w:val="a4"/>
        <w:jc w:val="both"/>
        <w:rPr>
          <w:rFonts w:ascii="HG丸ｺﾞｼｯｸM-PRO" w:eastAsia="HG丸ｺﾞｼｯｸM-PRO"/>
          <w:sz w:val="22"/>
          <w:bdr w:val="single" w:sz="4" w:space="0" w:color="auto"/>
        </w:rPr>
      </w:pPr>
      <w:r w:rsidRPr="003013AF">
        <w:rPr>
          <w:rFonts w:ascii="HG丸ｺﾞｼｯｸM-PRO" w:eastAsia="HG丸ｺﾞｼｯｸM-PRO" w:hint="eastAsia"/>
          <w:sz w:val="22"/>
          <w:bdr w:val="single" w:sz="4" w:space="0" w:color="auto"/>
        </w:rPr>
        <w:t>評価基準の考え方と評価の留意点</w:t>
      </w:r>
    </w:p>
    <w:p w:rsidR="00DD1A7E" w:rsidRPr="003013AF" w:rsidRDefault="00DD1A7E" w:rsidP="00DD1A7E">
      <w:pPr>
        <w:pStyle w:val="a4"/>
        <w:jc w:val="both"/>
        <w:rPr>
          <w:rFonts w:ascii="HG丸ｺﾞｼｯｸM-PRO" w:eastAsia="HG丸ｺﾞｼｯｸM-PRO"/>
          <w:sz w:val="22"/>
        </w:rPr>
      </w:pPr>
      <w:r w:rsidRPr="003013AF">
        <w:rPr>
          <w:rFonts w:ascii="HG丸ｺﾞｼｯｸM-PRO" w:eastAsia="HG丸ｺﾞｼｯｸM-PRO" w:hint="eastAsia"/>
          <w:sz w:val="22"/>
        </w:rPr>
        <w:t>（１）目的</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○本評価基準は、大型児童館が県内児童館の連絡調整と支援を行っていることを評価します。</w:t>
      </w:r>
    </w:p>
    <w:p w:rsidR="00DD1A7E" w:rsidRPr="003013AF" w:rsidRDefault="00DD1A7E" w:rsidP="00DD1A7E">
      <w:pPr>
        <w:pStyle w:val="a4"/>
        <w:jc w:val="both"/>
        <w:rPr>
          <w:rFonts w:ascii="HG丸ｺﾞｼｯｸM-PRO" w:eastAsia="HG丸ｺﾞｼｯｸM-PRO"/>
          <w:sz w:val="22"/>
        </w:rPr>
      </w:pPr>
    </w:p>
    <w:p w:rsidR="00DD1A7E" w:rsidRPr="003013AF" w:rsidRDefault="00DD1A7E" w:rsidP="00DD1A7E">
      <w:pPr>
        <w:pStyle w:val="a4"/>
        <w:jc w:val="both"/>
        <w:rPr>
          <w:rFonts w:ascii="HG丸ｺﾞｼｯｸM-PRO" w:eastAsia="HG丸ｺﾞｼｯｸM-PRO"/>
          <w:sz w:val="22"/>
        </w:rPr>
      </w:pPr>
      <w:r w:rsidRPr="003013AF">
        <w:rPr>
          <w:rFonts w:ascii="HG丸ｺﾞｼｯｸM-PRO" w:eastAsia="HG丸ｺﾞｼｯｸM-PRO" w:hint="eastAsia"/>
          <w:sz w:val="22"/>
        </w:rPr>
        <w:t>（２）趣旨・解説</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大型児童館には、県内の児童館をはじめとする健全育成活動・子育て支援活動を活性化させ発展させる拠点としての役割があります。それには、県内各地の児童館活動等の実情を把握して、そのなかから先駆的な活動を広めていくことや、課題を見出し提起していくことが求められます。情報収集に際しては、全国の先駆的な活動事例や、児童の発達に関する研究成果、今日の児童育成に関する問題などの収集に努めることも必要です。</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こうした役割を果たすために大型児童館には、県内児童館の連絡調整や支援を行う児童館連絡協議会等の事務局を設置することが求められます。児童館連絡協議会では、大型児童館と県内の小型児童館との連携に加えて、小型児童館同士のネットワークを強化していくことも意識する必要があります。</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大型児童館は、県内児童館の職員に対する研修や相互交流の機会づくり、ボランティア育成等に積極的に取組むことが必要です。県内児童館の職員に対する研修や相互交流を進めるためには、県や市町村との連携が欠かせません。また、その内容を充実させるためには、現場の実態や職員の意識等を把握しておくことも大切です。</w:t>
      </w:r>
    </w:p>
    <w:p w:rsidR="00DD1A7E" w:rsidRPr="003013AF" w:rsidRDefault="00DD1A7E" w:rsidP="00DD1A7E">
      <w:pPr>
        <w:pStyle w:val="a4"/>
        <w:ind w:firstLineChars="100" w:firstLine="229"/>
        <w:jc w:val="both"/>
        <w:rPr>
          <w:rFonts w:ascii="HG丸ｺﾞｼｯｸM-PRO" w:eastAsia="HG丸ｺﾞｼｯｸM-PRO"/>
          <w:sz w:val="22"/>
        </w:rPr>
      </w:pPr>
      <w:r w:rsidRPr="003013AF">
        <w:rPr>
          <w:rFonts w:ascii="HG丸ｺﾞｼｯｸM-PRO" w:eastAsia="HG丸ｺﾞｼｯｸM-PRO" w:hint="eastAsia"/>
          <w:sz w:val="22"/>
        </w:rPr>
        <w:t>○大型児童館では広報誌の発行等を行い、児童館活動の啓発に努めることも必要です。</w:t>
      </w:r>
    </w:p>
    <w:p w:rsidR="00DD1A7E" w:rsidRPr="003013AF" w:rsidRDefault="00DD1A7E" w:rsidP="00DD1A7E">
      <w:pPr>
        <w:pStyle w:val="a4"/>
        <w:jc w:val="both"/>
        <w:rPr>
          <w:rFonts w:ascii="HG丸ｺﾞｼｯｸM-PRO" w:eastAsia="HG丸ｺﾞｼｯｸM-PRO"/>
          <w:sz w:val="22"/>
        </w:rPr>
      </w:pPr>
    </w:p>
    <w:p w:rsidR="00DD1A7E" w:rsidRPr="003013AF" w:rsidRDefault="00DD1A7E" w:rsidP="00DD1A7E">
      <w:pPr>
        <w:pStyle w:val="a4"/>
        <w:jc w:val="both"/>
        <w:rPr>
          <w:rFonts w:ascii="HG丸ｺﾞｼｯｸM-PRO" w:eastAsia="HG丸ｺﾞｼｯｸM-PRO"/>
          <w:sz w:val="22"/>
        </w:rPr>
      </w:pPr>
      <w:r w:rsidRPr="003013AF">
        <w:rPr>
          <w:rFonts w:ascii="HG丸ｺﾞｼｯｸM-PRO" w:eastAsia="HG丸ｺﾞｼｯｸM-PRO" w:hint="eastAsia"/>
          <w:sz w:val="22"/>
        </w:rPr>
        <w:t>（３）評価の留意点</w:t>
      </w:r>
    </w:p>
    <w:p w:rsidR="00DD1A7E" w:rsidRPr="003013AF" w:rsidRDefault="00DD1A7E" w:rsidP="00DD1A7E">
      <w:pPr>
        <w:pStyle w:val="a4"/>
        <w:ind w:firstLineChars="100" w:firstLine="229"/>
        <w:jc w:val="both"/>
        <w:rPr>
          <w:rFonts w:ascii="HG丸ｺﾞｼｯｸM-PRO" w:eastAsia="HG丸ｺﾞｼｯｸM-PRO"/>
          <w:sz w:val="22"/>
        </w:rPr>
      </w:pPr>
      <w:r w:rsidRPr="003013AF">
        <w:rPr>
          <w:rFonts w:ascii="HG丸ｺﾞｼｯｸM-PRO" w:eastAsia="HG丸ｺﾞｼｯｸM-PRO" w:hint="eastAsia"/>
          <w:sz w:val="22"/>
        </w:rPr>
        <w:t>○県内児童館の情報収集等の状況を確認します。</w:t>
      </w:r>
    </w:p>
    <w:p w:rsidR="00DD1A7E" w:rsidRPr="003013AF" w:rsidRDefault="00DD1A7E" w:rsidP="00DD1A7E">
      <w:pPr>
        <w:pStyle w:val="a4"/>
        <w:ind w:firstLineChars="100" w:firstLine="229"/>
        <w:jc w:val="both"/>
        <w:rPr>
          <w:rFonts w:ascii="HG丸ｺﾞｼｯｸM-PRO" w:eastAsia="HG丸ｺﾞｼｯｸM-PRO"/>
          <w:sz w:val="22"/>
        </w:rPr>
      </w:pPr>
      <w:r w:rsidRPr="003013AF">
        <w:rPr>
          <w:rFonts w:ascii="HG丸ｺﾞｼｯｸM-PRO" w:eastAsia="HG丸ｺﾞｼｯｸM-PRO" w:hint="eastAsia"/>
          <w:sz w:val="22"/>
        </w:rPr>
        <w:t>○児童館連絡協議会の活動状況を聴取し、資料等を確認します。</w:t>
      </w:r>
    </w:p>
    <w:p w:rsidR="00572734" w:rsidRPr="003013AF" w:rsidRDefault="00DD1A7E" w:rsidP="00DD1A7E">
      <w:pPr>
        <w:pStyle w:val="a4"/>
        <w:tabs>
          <w:tab w:val="clear" w:pos="4252"/>
          <w:tab w:val="clear" w:pos="8504"/>
        </w:tabs>
        <w:snapToGrid/>
        <w:ind w:firstLineChars="100" w:firstLine="229"/>
        <w:jc w:val="both"/>
        <w:rPr>
          <w:rFonts w:ascii="HG丸ｺﾞｼｯｸM-PRO" w:eastAsia="HG丸ｺﾞｼｯｸM-PRO"/>
          <w:sz w:val="22"/>
        </w:rPr>
      </w:pPr>
      <w:r w:rsidRPr="003013AF">
        <w:rPr>
          <w:rFonts w:ascii="HG丸ｺﾞｼｯｸM-PRO" w:eastAsia="HG丸ｺﾞｼｯｸM-PRO" w:hint="eastAsia"/>
          <w:sz w:val="22"/>
        </w:rPr>
        <w:t>○県内児童館の職員研修や館長研修、交流の機会づくり等の状況を確認します。</w:t>
      </w:r>
    </w:p>
    <w:p w:rsidR="00CC63EE" w:rsidRPr="003013AF" w:rsidRDefault="00CC63EE">
      <w:pPr>
        <w:rPr>
          <w:rFonts w:ascii="HG丸ｺﾞｼｯｸM-PRO" w:eastAsia="HG丸ｺﾞｼｯｸM-PRO" w:hAnsi="ＭＳ Ｐ明朝"/>
          <w:sz w:val="22"/>
          <w:szCs w:val="21"/>
          <w:u w:val="single"/>
        </w:rPr>
      </w:pPr>
      <w:r w:rsidRPr="003013AF">
        <w:rPr>
          <w:rFonts w:ascii="HG丸ｺﾞｼｯｸM-PRO" w:eastAsia="HG丸ｺﾞｼｯｸM-PRO"/>
          <w:sz w:val="22"/>
        </w:rPr>
        <w:br w:type="page"/>
      </w:r>
      <w:r w:rsidRPr="003013AF">
        <w:rPr>
          <w:rFonts w:ascii="HG丸ｺﾞｼｯｸM-PRO" w:eastAsia="HG丸ｺﾞｼｯｸM-PRO" w:hAnsi="ＭＳ Ｐ明朝" w:hint="eastAsia"/>
          <w:sz w:val="22"/>
          <w:szCs w:val="21"/>
          <w:u w:val="single"/>
        </w:rPr>
        <w:lastRenderedPageBreak/>
        <w:t>B-1-</w:t>
      </w:r>
      <w:r w:rsidR="00DD1A7E" w:rsidRPr="003013AF">
        <w:rPr>
          <w:rFonts w:ascii="HG丸ｺﾞｼｯｸM-PRO" w:eastAsia="HG丸ｺﾞｼｯｸM-PRO" w:hAnsi="ＭＳ Ｐ明朝" w:hint="eastAsia"/>
          <w:sz w:val="22"/>
          <w:szCs w:val="21"/>
          <w:u w:val="single"/>
        </w:rPr>
        <w:t>(3)　児童の健全育成に関する関係機関及び地域団体等との連絡・協議を行っている。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ａ</w:t>
            </w:r>
            <w:r w:rsidR="00DD1A7E" w:rsidRPr="003013AF">
              <w:rPr>
                <w:rFonts w:ascii="HG丸ｺﾞｼｯｸM-PRO" w:eastAsia="HG丸ｺﾞｼｯｸM-PRO" w:hAnsi="ＭＳ Ｐ明朝" w:hint="eastAsia"/>
                <w:sz w:val="22"/>
              </w:rPr>
              <w:t>）児童の健全育成に関する関係機関及び地域団体等との連絡・協議を行っている。</w:t>
            </w:r>
          </w:p>
          <w:p w:rsidR="00CC63EE" w:rsidRPr="003013AF" w:rsidRDefault="00CC63EE">
            <w:pPr>
              <w:rPr>
                <w:rFonts w:ascii="HG丸ｺﾞｼｯｸM-PRO" w:eastAsia="HG丸ｺﾞｼｯｸM-PRO" w:hAnsi="ＭＳ Ｐ明朝"/>
                <w:sz w:val="22"/>
              </w:rPr>
            </w:pPr>
          </w:p>
          <w:p w:rsidR="00CC63EE" w:rsidRPr="003013AF" w:rsidRDefault="00CC63EE" w:rsidP="00DD1A7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hint="eastAsia"/>
                <w:sz w:val="22"/>
              </w:rPr>
              <w:t>）</w:t>
            </w:r>
            <w:r w:rsidR="00DD1A7E" w:rsidRPr="003013AF">
              <w:rPr>
                <w:rFonts w:ascii="HG丸ｺﾞｼｯｸM-PRO" w:eastAsia="HG丸ｺﾞｼｯｸM-PRO" w:hAnsi="ＭＳ Ｐ明朝" w:hint="eastAsia"/>
                <w:sz w:val="22"/>
              </w:rPr>
              <w:t>児童の健全育成に関する関係機関及び地域団体等との連絡・協議を行っているが、十分ではない。</w:t>
            </w:r>
          </w:p>
          <w:p w:rsidR="00CC63EE" w:rsidRPr="003013AF" w:rsidRDefault="00CC63EE">
            <w:pPr>
              <w:rPr>
                <w:rFonts w:ascii="HG丸ｺﾞｼｯｸM-PRO" w:eastAsia="HG丸ｺﾞｼｯｸM-PRO" w:hAnsi="ＭＳ Ｐ明朝"/>
                <w:sz w:val="22"/>
              </w:rPr>
            </w:pPr>
          </w:p>
          <w:p w:rsidR="00CC63EE" w:rsidRPr="003013AF" w:rsidRDefault="00CC63EE" w:rsidP="00DD1A7E">
            <w:pPr>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hint="eastAsia"/>
                <w:sz w:val="22"/>
              </w:rPr>
              <w:t>）</w:t>
            </w:r>
            <w:r w:rsidR="00DD1A7E" w:rsidRPr="003013AF">
              <w:rPr>
                <w:rFonts w:ascii="HG丸ｺﾞｼｯｸM-PRO" w:eastAsia="HG丸ｺﾞｼｯｸM-PRO" w:hAnsi="ＭＳ Ｐ明朝" w:hint="eastAsia"/>
                <w:sz w:val="22"/>
              </w:rPr>
              <w:t>児童の健全育成に関する関係機関及び地域団体等との連絡・協議を行っていない。</w:t>
            </w:r>
          </w:p>
        </w:tc>
      </w:tr>
    </w:tbl>
    <w:p w:rsidR="00CC63EE" w:rsidRPr="003013AF" w:rsidRDefault="00CC63EE">
      <w:pPr>
        <w:rPr>
          <w:rFonts w:ascii="HG丸ｺﾞｼｯｸM-PRO" w:eastAsia="HG丸ｺﾞｼｯｸM-PRO" w:hAnsi="ＭＳ Ｐ明朝"/>
          <w:sz w:val="22"/>
          <w:bdr w:val="single" w:sz="4" w:space="0" w:color="auto"/>
        </w:rPr>
      </w:pPr>
    </w:p>
    <w:p w:rsidR="00DD1A7E" w:rsidRPr="003013AF" w:rsidRDefault="00DD1A7E" w:rsidP="00DD1A7E">
      <w:pPr>
        <w:pStyle w:val="1"/>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評価の着眼点</w:t>
      </w:r>
    </w:p>
    <w:p w:rsidR="00DD1A7E" w:rsidRPr="003013AF" w:rsidRDefault="00DD1A7E" w:rsidP="00DD1A7E">
      <w:pPr>
        <w:pStyle w:val="1"/>
        <w:ind w:left="229"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□県内児童館を拠点とする地域組織活動（母親クラブ）等との連絡調整を図り、その事務局等を置いている。</w:t>
      </w:r>
    </w:p>
    <w:p w:rsidR="00CC63EE" w:rsidRPr="003013AF" w:rsidRDefault="00DD1A7E" w:rsidP="00DD1A7E">
      <w:pPr>
        <w:pStyle w:val="1"/>
        <w:ind w:left="229"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□教育委員会、学校、地域の子どもの安全と福祉的な課題に対応する社会資源との連携を深めている。</w:t>
      </w:r>
    </w:p>
    <w:p w:rsidR="00CC63EE" w:rsidRPr="003013AF" w:rsidRDefault="00CC63EE" w:rsidP="00DD1A7E">
      <w:pPr>
        <w:pStyle w:val="1"/>
        <w:rPr>
          <w:b w:val="0"/>
          <w:sz w:val="22"/>
          <w:szCs w:val="22"/>
        </w:rPr>
      </w:pPr>
    </w:p>
    <w:p w:rsidR="00DD1A7E" w:rsidRPr="003013AF" w:rsidRDefault="00DD1A7E" w:rsidP="00DD1A7E">
      <w:pPr>
        <w:pStyle w:val="a4"/>
        <w:jc w:val="both"/>
        <w:rPr>
          <w:rFonts w:ascii="HG丸ｺﾞｼｯｸM-PRO" w:eastAsia="HG丸ｺﾞｼｯｸM-PRO"/>
          <w:sz w:val="22"/>
          <w:bdr w:val="single" w:sz="4" w:space="0" w:color="auto"/>
        </w:rPr>
      </w:pPr>
      <w:r w:rsidRPr="003013AF">
        <w:rPr>
          <w:rFonts w:ascii="HG丸ｺﾞｼｯｸM-PRO" w:eastAsia="HG丸ｺﾞｼｯｸM-PRO" w:hint="eastAsia"/>
          <w:sz w:val="22"/>
          <w:bdr w:val="single" w:sz="4" w:space="0" w:color="auto"/>
        </w:rPr>
        <w:t>評価基準の考え方と評価の留意点</w:t>
      </w:r>
    </w:p>
    <w:p w:rsidR="00DD1A7E" w:rsidRPr="003013AF" w:rsidRDefault="00DD1A7E" w:rsidP="00DD1A7E">
      <w:pPr>
        <w:pStyle w:val="a4"/>
        <w:jc w:val="both"/>
        <w:rPr>
          <w:rFonts w:ascii="HG丸ｺﾞｼｯｸM-PRO" w:eastAsia="HG丸ｺﾞｼｯｸM-PRO"/>
          <w:sz w:val="22"/>
        </w:rPr>
      </w:pPr>
      <w:r w:rsidRPr="003013AF">
        <w:rPr>
          <w:rFonts w:ascii="HG丸ｺﾞｼｯｸM-PRO" w:eastAsia="HG丸ｺﾞｼｯｸM-PRO" w:hint="eastAsia"/>
          <w:sz w:val="22"/>
        </w:rPr>
        <w:t>（１）目的</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○本評価基準は、児童の健全育成に関する関係機関及び地域団体等との連絡・協議を行っていることを評価します。</w:t>
      </w:r>
    </w:p>
    <w:p w:rsidR="00DD1A7E" w:rsidRPr="003013AF" w:rsidRDefault="00DD1A7E" w:rsidP="00DD1A7E">
      <w:pPr>
        <w:pStyle w:val="a4"/>
        <w:jc w:val="both"/>
        <w:rPr>
          <w:rFonts w:ascii="HG丸ｺﾞｼｯｸM-PRO" w:eastAsia="HG丸ｺﾞｼｯｸM-PRO"/>
          <w:sz w:val="22"/>
        </w:rPr>
      </w:pPr>
    </w:p>
    <w:p w:rsidR="00DD1A7E" w:rsidRPr="003013AF" w:rsidRDefault="00DD1A7E" w:rsidP="00DD1A7E">
      <w:pPr>
        <w:pStyle w:val="a4"/>
        <w:jc w:val="both"/>
        <w:rPr>
          <w:rFonts w:ascii="HG丸ｺﾞｼｯｸM-PRO" w:eastAsia="HG丸ｺﾞｼｯｸM-PRO"/>
          <w:sz w:val="22"/>
        </w:rPr>
      </w:pPr>
      <w:r w:rsidRPr="003013AF">
        <w:rPr>
          <w:rFonts w:ascii="HG丸ｺﾞｼｯｸM-PRO" w:eastAsia="HG丸ｺﾞｼｯｸM-PRO" w:hint="eastAsia"/>
          <w:sz w:val="22"/>
        </w:rPr>
        <w:t>（２）趣旨・解説</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大型児童館は、教育委員会、学校、県内の健全育成にかかわる関係機関や地域団体等（警察、消防署、民生委員・児童委員、主任児童委員、各種ボランティア団体等）の支援とネットワークづくりに積極的に取組むことが必要です。そのためには、それを行う部門（職員、担当）があり、ネットワークづくりの状況について定期的に点検することが重要です。ネットワークづくりは、「連絡体制がある」ということに留めずに、実際の活動と結びついて発展できるように工夫し、絶えず連絡を取り合っていくことが大切です。</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大型児童館は、こうした県内の健全育成に関する関係機関及び地域団体等との連絡・協議の中心的な役割を果たすことが必要です。連絡・協議の場には常に適切な情報収集に基づいた方針をもって臨み、会議が円滑かつ適切に進められるよう努めるとともに、事務局としての役割を担えるように努力することも求められます。</w:t>
      </w:r>
    </w:p>
    <w:p w:rsidR="00DD1A7E" w:rsidRPr="003013AF" w:rsidRDefault="00DD1A7E" w:rsidP="00DD1A7E">
      <w:pPr>
        <w:pStyle w:val="a4"/>
        <w:jc w:val="both"/>
        <w:rPr>
          <w:rFonts w:ascii="HG丸ｺﾞｼｯｸM-PRO" w:eastAsia="HG丸ｺﾞｼｯｸM-PRO"/>
          <w:sz w:val="22"/>
        </w:rPr>
      </w:pPr>
    </w:p>
    <w:p w:rsidR="00DD1A7E" w:rsidRPr="003013AF" w:rsidRDefault="00DD1A7E" w:rsidP="00DD1A7E">
      <w:pPr>
        <w:pStyle w:val="a4"/>
        <w:jc w:val="both"/>
        <w:rPr>
          <w:rFonts w:ascii="HG丸ｺﾞｼｯｸM-PRO" w:eastAsia="HG丸ｺﾞｼｯｸM-PRO"/>
          <w:sz w:val="22"/>
        </w:rPr>
      </w:pPr>
      <w:r w:rsidRPr="003013AF">
        <w:rPr>
          <w:rFonts w:ascii="HG丸ｺﾞｼｯｸM-PRO" w:eastAsia="HG丸ｺﾞｼｯｸM-PRO" w:hint="eastAsia"/>
          <w:sz w:val="22"/>
        </w:rPr>
        <w:t>（３）評価の留意点</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○関係機関及び地域団体等の支援とネットワークづくりについて聴取するとともに、書類等で確認します。</w:t>
      </w:r>
    </w:p>
    <w:p w:rsidR="00CC63EE" w:rsidRPr="003013AF" w:rsidRDefault="00DD1A7E" w:rsidP="00DD1A7E">
      <w:pPr>
        <w:pStyle w:val="a4"/>
        <w:tabs>
          <w:tab w:val="clear" w:pos="4252"/>
          <w:tab w:val="clear" w:pos="8504"/>
        </w:tabs>
        <w:snapToGrid/>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○県内の健全育成に関する連絡・協議の場で果たしている役割について聴取するとともに、書類等で確認します。</w:t>
      </w:r>
    </w:p>
    <w:p w:rsidR="00CC63EE" w:rsidRPr="003013AF" w:rsidRDefault="00CC63EE">
      <w:pPr>
        <w:rPr>
          <w:rFonts w:ascii="HG丸ｺﾞｼｯｸM-PRO" w:eastAsia="HG丸ｺﾞｼｯｸM-PRO" w:hAnsi="ＭＳ Ｐ明朝"/>
          <w:sz w:val="22"/>
          <w:szCs w:val="21"/>
          <w:u w:val="single"/>
        </w:rPr>
      </w:pPr>
      <w:r w:rsidRPr="003013AF">
        <w:rPr>
          <w:rFonts w:ascii="HG丸ｺﾞｼｯｸM-PRO" w:eastAsia="HG丸ｺﾞｼｯｸM-PRO"/>
          <w:sz w:val="22"/>
        </w:rPr>
        <w:br w:type="page"/>
      </w:r>
      <w:r w:rsidRPr="003013AF">
        <w:rPr>
          <w:rFonts w:ascii="HG丸ｺﾞｼｯｸM-PRO" w:eastAsia="HG丸ｺﾞｼｯｸM-PRO" w:hAnsi="ＭＳ Ｐ明朝" w:hint="eastAsia"/>
          <w:sz w:val="22"/>
          <w:szCs w:val="21"/>
          <w:u w:val="single"/>
        </w:rPr>
        <w:lastRenderedPageBreak/>
        <w:t>B-1-</w:t>
      </w:r>
      <w:r w:rsidR="00DD1A7E" w:rsidRPr="003013AF">
        <w:rPr>
          <w:rFonts w:ascii="HG丸ｺﾞｼｯｸM-PRO" w:eastAsia="HG丸ｺﾞｼｯｸM-PRO" w:hAnsi="ＭＳ Ｐ明朝" w:hint="eastAsia"/>
          <w:sz w:val="22"/>
          <w:szCs w:val="21"/>
          <w:u w:val="single"/>
        </w:rPr>
        <w:t>(4)</w:t>
      </w:r>
      <w:r w:rsidRPr="003013AF">
        <w:rPr>
          <w:rFonts w:ascii="HG丸ｺﾞｼｯｸM-PRO" w:eastAsia="HG丸ｺﾞｼｯｸM-PRO" w:hAnsi="ＭＳ Ｐ明朝" w:hint="eastAsia"/>
          <w:sz w:val="22"/>
          <w:szCs w:val="21"/>
          <w:u w:val="single"/>
        </w:rPr>
        <w:t xml:space="preserve">　</w:t>
      </w:r>
      <w:r w:rsidR="00DD1A7E" w:rsidRPr="003013AF">
        <w:rPr>
          <w:rFonts w:ascii="HG丸ｺﾞｼｯｸM-PRO" w:eastAsia="HG丸ｺﾞｼｯｸM-PRO" w:hint="eastAsia"/>
          <w:bCs/>
          <w:sz w:val="22"/>
          <w:szCs w:val="22"/>
          <w:u w:val="single"/>
        </w:rPr>
        <w:t>県内児童館で活用できる各種遊びのプログラムの開発と普及を行っている。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hint="eastAsia"/>
                <w:sz w:val="22"/>
              </w:rPr>
              <w:t>）</w:t>
            </w:r>
            <w:r w:rsidR="00DD1A7E" w:rsidRPr="003013AF">
              <w:rPr>
                <w:rFonts w:ascii="HG丸ｺﾞｼｯｸM-PRO" w:eastAsia="HG丸ｺﾞｼｯｸM-PRO" w:hAnsi="ＭＳ Ｐ明朝" w:hint="eastAsia"/>
                <w:sz w:val="22"/>
              </w:rPr>
              <w:t>県内児童館で活用できる各種遊びのプログラムの開発と普及を行っている。</w:t>
            </w:r>
          </w:p>
          <w:p w:rsidR="00CC63EE" w:rsidRPr="003013AF" w:rsidRDefault="00CC63EE">
            <w:pPr>
              <w:rPr>
                <w:rFonts w:ascii="HG丸ｺﾞｼｯｸM-PRO" w:eastAsia="HG丸ｺﾞｼｯｸM-PRO" w:hAnsi="ＭＳ Ｐ明朝"/>
                <w:sz w:val="22"/>
              </w:rPr>
            </w:pPr>
          </w:p>
          <w:p w:rsidR="00CC63EE" w:rsidRPr="003013AF" w:rsidRDefault="00CC63EE" w:rsidP="00DD1A7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hint="eastAsia"/>
                <w:sz w:val="22"/>
              </w:rPr>
              <w:t>）</w:t>
            </w:r>
            <w:r w:rsidR="00DD1A7E" w:rsidRPr="003013AF">
              <w:rPr>
                <w:rFonts w:ascii="HG丸ｺﾞｼｯｸM-PRO" w:eastAsia="HG丸ｺﾞｼｯｸM-PRO" w:hAnsi="ＭＳ Ｐ明朝" w:hint="eastAsia"/>
                <w:sz w:val="22"/>
              </w:rPr>
              <w:t>県内児童館で活用できる各種遊びのプログラムの開発と普及を行っているが、十分ではない。</w:t>
            </w:r>
          </w:p>
          <w:p w:rsidR="00DD1A7E" w:rsidRPr="003013AF" w:rsidRDefault="00DD1A7E" w:rsidP="00DD1A7E">
            <w:pPr>
              <w:ind w:left="457" w:hangingChars="200" w:hanging="457"/>
              <w:rPr>
                <w:rFonts w:ascii="HG丸ｺﾞｼｯｸM-PRO" w:eastAsia="HG丸ｺﾞｼｯｸM-PRO" w:hAnsi="ＭＳ Ｐ明朝"/>
                <w:sz w:val="22"/>
              </w:rPr>
            </w:pPr>
          </w:p>
          <w:p w:rsidR="00CC63EE" w:rsidRPr="003013AF" w:rsidRDefault="00CC63EE" w:rsidP="00DD1A7E">
            <w:pPr>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hint="eastAsia"/>
                <w:sz w:val="22"/>
              </w:rPr>
              <w:t>）</w:t>
            </w:r>
            <w:r w:rsidR="00DD1A7E" w:rsidRPr="003013AF">
              <w:rPr>
                <w:rFonts w:ascii="HG丸ｺﾞｼｯｸM-PRO" w:eastAsia="HG丸ｺﾞｼｯｸM-PRO" w:hAnsi="ＭＳ Ｐ明朝" w:hint="eastAsia"/>
                <w:sz w:val="22"/>
              </w:rPr>
              <w:t>県内児童館で活用できる各種遊びのプログラムの開発と普及を行っていない。</w:t>
            </w:r>
          </w:p>
        </w:tc>
      </w:tr>
    </w:tbl>
    <w:p w:rsidR="00CC63EE" w:rsidRPr="003013AF" w:rsidRDefault="00CC63EE">
      <w:pPr>
        <w:rPr>
          <w:rFonts w:ascii="HG丸ｺﾞｼｯｸM-PRO" w:eastAsia="HG丸ｺﾞｼｯｸM-PRO" w:hAnsi="ＭＳ Ｐ明朝"/>
          <w:sz w:val="22"/>
          <w:bdr w:val="single" w:sz="4" w:space="0" w:color="auto"/>
        </w:rPr>
      </w:pPr>
    </w:p>
    <w:p w:rsidR="00DD1A7E" w:rsidRPr="003013AF" w:rsidRDefault="00DD1A7E" w:rsidP="00DD1A7E">
      <w:pPr>
        <w:pStyle w:val="1"/>
        <w:rPr>
          <w:rFonts w:ascii="HG丸ｺﾞｼｯｸM-PRO" w:eastAsia="HG丸ｺﾞｼｯｸM-PRO"/>
          <w:b w:val="0"/>
          <w:sz w:val="22"/>
          <w:szCs w:val="22"/>
          <w:bdr w:val="single" w:sz="4" w:space="0" w:color="auto"/>
        </w:rPr>
      </w:pPr>
      <w:r w:rsidRPr="003013AF">
        <w:rPr>
          <w:rFonts w:ascii="HG丸ｺﾞｼｯｸM-PRO" w:eastAsia="HG丸ｺﾞｼｯｸM-PRO" w:hint="eastAsia"/>
          <w:b w:val="0"/>
          <w:sz w:val="22"/>
          <w:szCs w:val="22"/>
          <w:bdr w:val="single" w:sz="4" w:space="0" w:color="auto"/>
        </w:rPr>
        <w:t>評価の着眼点</w:t>
      </w:r>
    </w:p>
    <w:p w:rsidR="00DD1A7E" w:rsidRPr="003013AF" w:rsidRDefault="00DD1A7E" w:rsidP="00DD1A7E">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□県内児童館等で活用できる各種遊びのプログラムの開発に積極的に取組んでいる。</w:t>
      </w:r>
    </w:p>
    <w:p w:rsidR="00DD1A7E" w:rsidRPr="003013AF" w:rsidRDefault="00DD1A7E" w:rsidP="00DD1A7E">
      <w:pPr>
        <w:pStyle w:val="1"/>
        <w:ind w:left="229" w:hangingChars="100" w:hanging="229"/>
        <w:rPr>
          <w:rFonts w:ascii="HG丸ｺﾞｼｯｸM-PRO" w:eastAsia="HG丸ｺﾞｼｯｸM-PRO"/>
          <w:b w:val="0"/>
          <w:sz w:val="22"/>
          <w:szCs w:val="22"/>
        </w:rPr>
      </w:pPr>
      <w:r w:rsidRPr="003013AF">
        <w:rPr>
          <w:rFonts w:ascii="HG丸ｺﾞｼｯｸM-PRO" w:eastAsia="HG丸ｺﾞｼｯｸM-PRO" w:hint="eastAsia"/>
          <w:b w:val="0"/>
          <w:sz w:val="22"/>
          <w:szCs w:val="22"/>
        </w:rPr>
        <w:t>□新たに開発した各種遊びのプログラムについて、多くの子どもが体験できるようにその普及に努めている。</w:t>
      </w:r>
    </w:p>
    <w:p w:rsidR="00DD1A7E" w:rsidRPr="003013AF" w:rsidRDefault="00DD1A7E" w:rsidP="00DD1A7E">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□県内児童館へのプログラム提供の方針と計画が作成されている。</w:t>
      </w:r>
    </w:p>
    <w:p w:rsidR="00DD1A7E" w:rsidRPr="003013AF" w:rsidRDefault="00DD1A7E" w:rsidP="00DD1A7E">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□プログラム提供の効果的な方法が検討されている。</w:t>
      </w:r>
    </w:p>
    <w:p w:rsidR="00DD1A7E" w:rsidRPr="003013AF" w:rsidRDefault="00DD1A7E" w:rsidP="00DD1A7E">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□提供したプログラムの効果を検証し改善する作業が定期的に行われている。</w:t>
      </w:r>
    </w:p>
    <w:p w:rsidR="00DD1A7E" w:rsidRPr="003013AF" w:rsidRDefault="00DD1A7E" w:rsidP="00DD1A7E">
      <w:pPr>
        <w:pStyle w:val="1"/>
        <w:rPr>
          <w:rFonts w:ascii="HG丸ｺﾞｼｯｸM-PRO" w:eastAsia="HG丸ｺﾞｼｯｸM-PRO"/>
          <w:b w:val="0"/>
          <w:sz w:val="22"/>
          <w:szCs w:val="22"/>
        </w:rPr>
      </w:pPr>
    </w:p>
    <w:p w:rsidR="00CC63EE" w:rsidRPr="003013AF" w:rsidRDefault="00DD1A7E" w:rsidP="00DD1A7E">
      <w:pPr>
        <w:pStyle w:val="1"/>
        <w:rPr>
          <w:rFonts w:ascii="HG丸ｺﾞｼｯｸM-PRO" w:eastAsia="HG丸ｺﾞｼｯｸM-PRO"/>
          <w:b w:val="0"/>
          <w:sz w:val="22"/>
          <w:szCs w:val="22"/>
        </w:rPr>
      </w:pPr>
      <w:r w:rsidRPr="003013AF">
        <w:rPr>
          <w:rFonts w:ascii="HG丸ｺﾞｼｯｸM-PRO" w:eastAsia="HG丸ｺﾞｼｯｸM-PRO" w:hint="eastAsia"/>
          <w:b w:val="0"/>
          <w:sz w:val="22"/>
          <w:szCs w:val="22"/>
        </w:rPr>
        <w:t>参考：「児童館ガイドライン」抜粋</w:t>
      </w:r>
    </w:p>
    <w:tbl>
      <w:tblPr>
        <w:tblW w:w="9072"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DD1A7E" w:rsidRPr="003013AF" w:rsidTr="00DD1A7E">
        <w:tc>
          <w:tcPr>
            <w:tcW w:w="8505" w:type="dxa"/>
          </w:tcPr>
          <w:p w:rsidR="00DD1A7E" w:rsidRPr="003013AF" w:rsidRDefault="00DD1A7E" w:rsidP="00DD1A7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第</w:t>
            </w:r>
            <w:r w:rsidRPr="003013AF">
              <w:rPr>
                <w:rFonts w:ascii="HG丸ｺﾞｼｯｸM-PRO" w:eastAsia="HG丸ｺﾞｼｯｸM-PRO" w:hAnsi="ＭＳ Ｐ明朝"/>
                <w:sz w:val="22"/>
                <w:szCs w:val="22"/>
              </w:rPr>
              <w:t>9</w:t>
            </w:r>
            <w:r w:rsidRPr="003013AF">
              <w:rPr>
                <w:rFonts w:ascii="HG丸ｺﾞｼｯｸM-PRO" w:eastAsia="HG丸ｺﾞｼｯｸM-PRO" w:hAnsi="ＭＳ Ｐ明朝" w:hint="eastAsia"/>
                <w:sz w:val="22"/>
                <w:szCs w:val="22"/>
              </w:rPr>
              <w:t>章</w:t>
            </w:r>
            <w:r w:rsidRPr="003013AF">
              <w:rPr>
                <w:rFonts w:ascii="HG丸ｺﾞｼｯｸM-PRO" w:eastAsia="HG丸ｺﾞｼｯｸM-PRO" w:hAnsi="ＭＳ Ｐ明朝"/>
                <w:sz w:val="22"/>
                <w:szCs w:val="22"/>
              </w:rPr>
              <w:t xml:space="preserve"> </w:t>
            </w:r>
            <w:r w:rsidRPr="003013AF">
              <w:rPr>
                <w:rFonts w:ascii="HG丸ｺﾞｼｯｸM-PRO" w:eastAsia="HG丸ｺﾞｼｯｸM-PRO" w:hAnsi="ＭＳ Ｐ明朝" w:hint="eastAsia"/>
                <w:sz w:val="22"/>
                <w:szCs w:val="22"/>
              </w:rPr>
              <w:t>大型児童館の機能・役割</w:t>
            </w:r>
          </w:p>
          <w:p w:rsidR="00DD1A7E" w:rsidRPr="003013AF" w:rsidRDefault="00DD1A7E" w:rsidP="00DD1A7E">
            <w:pPr>
              <w:ind w:firstLineChars="100" w:firstLine="229"/>
              <w:rPr>
                <w:rFonts w:ascii="HG丸ｺﾞｼｯｸM-PRO" w:eastAsia="HG丸ｺﾞｼｯｸM-PRO" w:hAnsi="ＭＳ Ｐ明朝"/>
                <w:sz w:val="22"/>
                <w:szCs w:val="22"/>
              </w:rPr>
            </w:pPr>
          </w:p>
          <w:p w:rsidR="00DD1A7E" w:rsidRPr="003013AF" w:rsidRDefault="00DD1A7E" w:rsidP="00DD1A7E">
            <w:pPr>
              <w:ind w:firstLineChars="100" w:firstLine="229"/>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設置運営要綱等に基づく大型児童館には、小型児童館及び児童センターの機能に加えて、都道府県内の小型児童館、児童センター及びその他の児童館（以下「県内児童館</w:t>
            </w:r>
            <w:r w:rsidRPr="003013AF">
              <w:rPr>
                <w:rFonts w:ascii="HG丸ｺﾞｼｯｸM-PRO" w:eastAsia="HG丸ｺﾞｼｯｸM-PRO" w:hAnsi="ＭＳ Ｐ明朝"/>
                <w:sz w:val="22"/>
                <w:szCs w:val="22"/>
              </w:rPr>
              <w:t xml:space="preserve"> </w:t>
            </w:r>
            <w:r w:rsidRPr="003013AF">
              <w:rPr>
                <w:rFonts w:ascii="HG丸ｺﾞｼｯｸM-PRO" w:eastAsia="HG丸ｺﾞｼｯｸM-PRO" w:hAnsi="ＭＳ Ｐ明朝" w:hint="eastAsia"/>
                <w:sz w:val="22"/>
                <w:szCs w:val="22"/>
              </w:rPr>
              <w:t>」という。）の指導及び連絡調整等の役割を果たす中枢的機能を有する「</w:t>
            </w:r>
            <w:r w:rsidRPr="003013AF">
              <w:rPr>
                <w:rFonts w:ascii="HG丸ｺﾞｼｯｸM-PRO" w:eastAsia="HG丸ｺﾞｼｯｸM-PRO" w:hAnsi="ＭＳ Ｐ明朝"/>
                <w:sz w:val="22"/>
                <w:szCs w:val="22"/>
              </w:rPr>
              <w:t xml:space="preserve">A </w:t>
            </w:r>
            <w:r w:rsidRPr="003013AF">
              <w:rPr>
                <w:rFonts w:ascii="HG丸ｺﾞｼｯｸM-PRO" w:eastAsia="HG丸ｺﾞｼｯｸM-PRO" w:hAnsi="ＭＳ Ｐ明朝" w:hint="eastAsia"/>
                <w:sz w:val="22"/>
                <w:szCs w:val="22"/>
              </w:rPr>
              <w:t>型児童館」と、小型児童館の機能に加えて、子どもが宿泊しながら自然を生かした遊びを通して協調性、創造性、忍耐力を高める機能を有する「</w:t>
            </w:r>
            <w:r w:rsidRPr="003013AF">
              <w:rPr>
                <w:rFonts w:ascii="HG丸ｺﾞｼｯｸM-PRO" w:eastAsia="HG丸ｺﾞｼｯｸM-PRO" w:hAnsi="ＭＳ Ｐ明朝"/>
                <w:sz w:val="22"/>
                <w:szCs w:val="22"/>
              </w:rPr>
              <w:t xml:space="preserve">B </w:t>
            </w:r>
            <w:r w:rsidRPr="003013AF">
              <w:rPr>
                <w:rFonts w:ascii="HG丸ｺﾞｼｯｸM-PRO" w:eastAsia="HG丸ｺﾞｼｯｸM-PRO" w:hAnsi="ＭＳ Ｐ明朝" w:hint="eastAsia"/>
                <w:sz w:val="22"/>
                <w:szCs w:val="22"/>
              </w:rPr>
              <w:t>型児童館」がある。本章では、これらを含めて子どもの健全育成に資するとともに、それぞれの機能が発揮されるために必要な事項について記述している。</w:t>
            </w:r>
          </w:p>
          <w:p w:rsidR="00DD1A7E" w:rsidRPr="003013AF" w:rsidRDefault="00DD1A7E" w:rsidP="00DD1A7E">
            <w:pPr>
              <w:ind w:firstLineChars="100" w:firstLine="229"/>
              <w:rPr>
                <w:rFonts w:ascii="HG丸ｺﾞｼｯｸM-PRO" w:eastAsia="HG丸ｺﾞｼｯｸM-PRO" w:hAnsi="ＭＳ Ｐ明朝"/>
                <w:sz w:val="22"/>
                <w:szCs w:val="22"/>
              </w:rPr>
            </w:pPr>
          </w:p>
          <w:p w:rsidR="00DD1A7E" w:rsidRPr="003013AF" w:rsidRDefault="00DD1A7E" w:rsidP="00DD1A7E">
            <w:pPr>
              <w:rPr>
                <w:rFonts w:ascii="HG丸ｺﾞｼｯｸM-PRO" w:eastAsia="HG丸ｺﾞｼｯｸM-PRO" w:hAnsi="ＭＳ Ｐ明朝"/>
                <w:sz w:val="22"/>
                <w:szCs w:val="22"/>
              </w:rPr>
            </w:pPr>
            <w:r w:rsidRPr="003013AF">
              <w:rPr>
                <w:rFonts w:ascii="HG丸ｺﾞｼｯｸM-PRO" w:eastAsia="HG丸ｺﾞｼｯｸM-PRO" w:hAnsi="ＭＳ Ｐ明朝"/>
                <w:sz w:val="22"/>
                <w:szCs w:val="22"/>
              </w:rPr>
              <w:t xml:space="preserve">3 </w:t>
            </w:r>
            <w:r w:rsidRPr="003013AF">
              <w:rPr>
                <w:rFonts w:ascii="HG丸ｺﾞｼｯｸM-PRO" w:eastAsia="HG丸ｺﾞｼｯｸM-PRO" w:hAnsi="ＭＳ Ｐ明朝" w:hint="eastAsia"/>
                <w:sz w:val="22"/>
                <w:szCs w:val="22"/>
              </w:rPr>
              <w:t>広域的・専門的健全育成活動の展開</w:t>
            </w:r>
          </w:p>
          <w:p w:rsidR="00DD1A7E" w:rsidRPr="003013AF" w:rsidRDefault="00DD1A7E" w:rsidP="00DD1A7E">
            <w:pPr>
              <w:ind w:firstLineChars="100" w:firstLine="229"/>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都道府県内の健全育成活動の水準を維持向上するために、その内容の把握に努め、次の活動に取り組むことが必要である。</w:t>
            </w:r>
          </w:p>
          <w:p w:rsidR="00DD1A7E" w:rsidRPr="003013AF" w:rsidRDefault="00DD1A7E" w:rsidP="00DD1A7E">
            <w:pPr>
              <w:ind w:left="343" w:hangingChars="150" w:hanging="343"/>
              <w:rPr>
                <w:rFonts w:ascii="HG丸ｺﾞｼｯｸM-PRO" w:eastAsia="HG丸ｺﾞｼｯｸM-PRO" w:hAnsi="ＭＳ Ｐ明朝"/>
                <w:sz w:val="22"/>
                <w:szCs w:val="22"/>
              </w:rPr>
            </w:pPr>
            <w:r w:rsidRPr="003013AF">
              <w:rPr>
                <w:rFonts w:ascii="HG丸ｺﾞｼｯｸM-PRO" w:eastAsia="HG丸ｺﾞｼｯｸM-PRO" w:hAnsi="HG丸ｺﾞｼｯｸM-PRO" w:cs="ＭＳ 明朝" w:hint="eastAsia"/>
                <w:sz w:val="22"/>
                <w:szCs w:val="22"/>
              </w:rPr>
              <w:t>(1)</w:t>
            </w:r>
            <w:r w:rsidRPr="003013AF">
              <w:rPr>
                <w:rFonts w:ascii="HG丸ｺﾞｼｯｸM-PRO" w:eastAsia="HG丸ｺﾞｼｯｸM-PRO" w:hAnsi="ＭＳ Ｐ明朝" w:hint="eastAsia"/>
                <w:sz w:val="22"/>
                <w:szCs w:val="22"/>
              </w:rPr>
              <w:t>県内児童館等で活用できる各種遊びのプログラムを開発し、多くの子どもが遊びを体験できるようにその普及を図ること。</w:t>
            </w:r>
          </w:p>
        </w:tc>
      </w:tr>
    </w:tbl>
    <w:p w:rsidR="00CC63EE" w:rsidRPr="003013AF" w:rsidRDefault="00CC63EE">
      <w:pPr>
        <w:pStyle w:val="a4"/>
        <w:tabs>
          <w:tab w:val="clear" w:pos="4252"/>
          <w:tab w:val="clear" w:pos="8504"/>
        </w:tabs>
        <w:snapToGrid/>
        <w:jc w:val="both"/>
        <w:rPr>
          <w:rFonts w:ascii="HG丸ｺﾞｼｯｸM-PRO" w:eastAsia="HG丸ｺﾞｼｯｸM-PRO"/>
          <w:sz w:val="22"/>
        </w:rPr>
      </w:pPr>
    </w:p>
    <w:p w:rsidR="00DD1A7E" w:rsidRPr="003013AF" w:rsidRDefault="00DD1A7E" w:rsidP="00DD1A7E">
      <w:pPr>
        <w:pStyle w:val="a4"/>
        <w:jc w:val="both"/>
        <w:rPr>
          <w:rFonts w:ascii="HG丸ｺﾞｼｯｸM-PRO" w:eastAsia="HG丸ｺﾞｼｯｸM-PRO"/>
          <w:sz w:val="22"/>
          <w:bdr w:val="single" w:sz="4" w:space="0" w:color="auto"/>
        </w:rPr>
      </w:pPr>
      <w:r w:rsidRPr="003013AF">
        <w:rPr>
          <w:rFonts w:ascii="HG丸ｺﾞｼｯｸM-PRO" w:eastAsia="HG丸ｺﾞｼｯｸM-PRO" w:hint="eastAsia"/>
          <w:sz w:val="22"/>
          <w:bdr w:val="single" w:sz="4" w:space="0" w:color="auto"/>
        </w:rPr>
        <w:t>評価基準の考え方と評価の留意点</w:t>
      </w:r>
    </w:p>
    <w:p w:rsidR="00DD1A7E" w:rsidRPr="003013AF" w:rsidRDefault="00DD1A7E" w:rsidP="00DD1A7E">
      <w:pPr>
        <w:pStyle w:val="a4"/>
        <w:jc w:val="both"/>
        <w:rPr>
          <w:rFonts w:ascii="HG丸ｺﾞｼｯｸM-PRO" w:eastAsia="HG丸ｺﾞｼｯｸM-PRO"/>
          <w:sz w:val="22"/>
        </w:rPr>
      </w:pPr>
      <w:r w:rsidRPr="003013AF">
        <w:rPr>
          <w:rFonts w:ascii="HG丸ｺﾞｼｯｸM-PRO" w:eastAsia="HG丸ｺﾞｼｯｸM-PRO" w:hint="eastAsia"/>
          <w:sz w:val="22"/>
        </w:rPr>
        <w:t>（１）目的</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○本評価基準は、県内児童館で活用できる各種遊びのプログラムの開発と普及を行っていることを評価します。</w:t>
      </w:r>
    </w:p>
    <w:p w:rsidR="00DD1A7E" w:rsidRPr="003013AF" w:rsidRDefault="00DD1A7E" w:rsidP="00DD1A7E">
      <w:pPr>
        <w:pStyle w:val="a4"/>
        <w:jc w:val="both"/>
        <w:rPr>
          <w:rFonts w:ascii="HG丸ｺﾞｼｯｸM-PRO" w:eastAsia="HG丸ｺﾞｼｯｸM-PRO"/>
          <w:sz w:val="22"/>
        </w:rPr>
      </w:pPr>
      <w:r w:rsidRPr="003013AF">
        <w:rPr>
          <w:rFonts w:ascii="HG丸ｺﾞｼｯｸM-PRO" w:eastAsia="HG丸ｺﾞｼｯｸM-PRO" w:hint="eastAsia"/>
          <w:sz w:val="22"/>
        </w:rPr>
        <w:lastRenderedPageBreak/>
        <w:t>（２）趣旨・解説</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○大型児童館には、健全育成活動や子育て支援活動について先駆的なプログラムを開発したり収集・紹介したりして、県内児童館の活性化を促す役割があります。</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プログラムの開発や収集・紹介は、県内の健全育成活動・子育て支援活動を活性化させるとともに、地域のニーズに応じたものにするために、大型児童館の職員だけで行うのではなく、県内の人材を積極的に活用することが重要です。</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○プログラムの提供には、資料の提供の他、メディアの活用や研究会、ワークショップ、見学会の開催など、内容に応じて効果的な方法を発案して取組むことが必要です。</w:t>
      </w:r>
    </w:p>
    <w:p w:rsidR="00DD1A7E" w:rsidRPr="003013AF" w:rsidRDefault="00DD1A7E" w:rsidP="00DD1A7E">
      <w:pPr>
        <w:pStyle w:val="a4"/>
        <w:jc w:val="both"/>
        <w:rPr>
          <w:rFonts w:ascii="HG丸ｺﾞｼｯｸM-PRO" w:eastAsia="HG丸ｺﾞｼｯｸM-PRO"/>
          <w:sz w:val="22"/>
        </w:rPr>
      </w:pPr>
    </w:p>
    <w:p w:rsidR="00DD1A7E" w:rsidRPr="003013AF" w:rsidRDefault="00DD1A7E" w:rsidP="00DD1A7E">
      <w:pPr>
        <w:pStyle w:val="a4"/>
        <w:jc w:val="both"/>
        <w:rPr>
          <w:rFonts w:ascii="HG丸ｺﾞｼｯｸM-PRO" w:eastAsia="HG丸ｺﾞｼｯｸM-PRO"/>
          <w:sz w:val="22"/>
        </w:rPr>
      </w:pPr>
      <w:r w:rsidRPr="003013AF">
        <w:rPr>
          <w:rFonts w:ascii="HG丸ｺﾞｼｯｸM-PRO" w:eastAsia="HG丸ｺﾞｼｯｸM-PRO" w:hint="eastAsia"/>
          <w:sz w:val="22"/>
        </w:rPr>
        <w:t>（３）評価の留意点</w:t>
      </w:r>
    </w:p>
    <w:p w:rsidR="00DD1A7E" w:rsidRPr="003013AF" w:rsidRDefault="00DD1A7E" w:rsidP="00DD1A7E">
      <w:pPr>
        <w:pStyle w:val="a4"/>
        <w:ind w:leftChars="100" w:left="448" w:hangingChars="100" w:hanging="229"/>
        <w:jc w:val="both"/>
        <w:rPr>
          <w:rFonts w:ascii="HG丸ｺﾞｼｯｸM-PRO" w:eastAsia="HG丸ｺﾞｼｯｸM-PRO"/>
          <w:sz w:val="22"/>
        </w:rPr>
      </w:pPr>
      <w:r w:rsidRPr="003013AF">
        <w:rPr>
          <w:rFonts w:ascii="HG丸ｺﾞｼｯｸM-PRO" w:eastAsia="HG丸ｺﾞｼｯｸM-PRO" w:hint="eastAsia"/>
          <w:sz w:val="22"/>
        </w:rPr>
        <w:t>○大型児童館が取組んでいる先駆的なプログラムの開発や収集・紹介の状況について聴取し、資料等で確認します。</w:t>
      </w:r>
    </w:p>
    <w:p w:rsidR="00DD1A7E" w:rsidRPr="003013AF" w:rsidRDefault="00DD1A7E" w:rsidP="00DD1A7E">
      <w:pPr>
        <w:pStyle w:val="a4"/>
        <w:tabs>
          <w:tab w:val="clear" w:pos="4252"/>
          <w:tab w:val="clear" w:pos="8504"/>
        </w:tabs>
        <w:snapToGrid/>
        <w:ind w:firstLineChars="100" w:firstLine="229"/>
        <w:jc w:val="both"/>
        <w:rPr>
          <w:rFonts w:ascii="HG丸ｺﾞｼｯｸM-PRO" w:eastAsia="HG丸ｺﾞｼｯｸM-PRO"/>
          <w:sz w:val="22"/>
        </w:rPr>
      </w:pPr>
      <w:r w:rsidRPr="003013AF">
        <w:rPr>
          <w:rFonts w:ascii="HG丸ｺﾞｼｯｸM-PRO" w:eastAsia="HG丸ｺﾞｼｯｸM-PRO" w:hint="eastAsia"/>
          <w:sz w:val="22"/>
        </w:rPr>
        <w:t>○プログラムの提供方法や検証の実施状況等について聴取し、資料等を確認します。</w:t>
      </w:r>
    </w:p>
    <w:p w:rsidR="00CC63EE" w:rsidRPr="003013AF" w:rsidRDefault="00CC63EE" w:rsidP="0098780E">
      <w:pPr>
        <w:ind w:left="1166" w:hangingChars="510" w:hanging="1166"/>
        <w:rPr>
          <w:rFonts w:ascii="HG丸ｺﾞｼｯｸM-PRO" w:eastAsia="HG丸ｺﾞｼｯｸM-PRO" w:hAnsi="ＭＳ Ｐ明朝"/>
          <w:sz w:val="22"/>
          <w:szCs w:val="21"/>
          <w:u w:val="single"/>
        </w:rPr>
      </w:pPr>
      <w:r w:rsidRPr="003013AF">
        <w:rPr>
          <w:rFonts w:ascii="HG丸ｺﾞｼｯｸM-PRO" w:eastAsia="HG丸ｺﾞｼｯｸM-PRO"/>
          <w:sz w:val="22"/>
        </w:rPr>
        <w:br w:type="page"/>
      </w:r>
      <w:r w:rsidRPr="003013AF">
        <w:rPr>
          <w:rFonts w:ascii="HG丸ｺﾞｼｯｸM-PRO" w:eastAsia="HG丸ｺﾞｼｯｸM-PRO" w:hAnsi="ＭＳ Ｐ明朝" w:hint="eastAsia"/>
          <w:sz w:val="22"/>
          <w:szCs w:val="21"/>
          <w:u w:val="single"/>
        </w:rPr>
        <w:lastRenderedPageBreak/>
        <w:t>B-1-</w:t>
      </w:r>
      <w:r w:rsidR="00DD1A7E" w:rsidRPr="003013AF">
        <w:rPr>
          <w:rFonts w:ascii="HG丸ｺﾞｼｯｸM-PRO" w:eastAsia="HG丸ｺﾞｼｯｸM-PRO" w:hAnsi="ＭＳ Ｐ明朝" w:hint="eastAsia"/>
          <w:sz w:val="22"/>
          <w:szCs w:val="21"/>
          <w:u w:val="single"/>
        </w:rPr>
        <w:t>(5)</w:t>
      </w:r>
      <w:r w:rsidRPr="003013AF">
        <w:rPr>
          <w:rFonts w:ascii="HG丸ｺﾞｼｯｸM-PRO" w:eastAsia="HG丸ｺﾞｼｯｸM-PRO" w:hAnsi="ＭＳ Ｐ明朝" w:hint="eastAsia"/>
          <w:sz w:val="22"/>
          <w:szCs w:val="21"/>
          <w:u w:val="single"/>
        </w:rPr>
        <w:t xml:space="preserve">　</w:t>
      </w:r>
      <w:r w:rsidR="0098780E" w:rsidRPr="003013AF">
        <w:rPr>
          <w:rFonts w:ascii="HG丸ｺﾞｼｯｸM-PRO" w:eastAsia="HG丸ｺﾞｼｯｸM-PRO" w:hint="eastAsia"/>
          <w:bCs/>
          <w:sz w:val="22"/>
          <w:szCs w:val="22"/>
          <w:u w:val="single"/>
        </w:rPr>
        <w:t>児童館のない地域等に出向き、遊びの提供、子育てや健全育成に関する啓発に取り組んでいる。</w:t>
      </w:r>
    </w:p>
    <w:p w:rsidR="00CC63EE" w:rsidRPr="003013AF" w:rsidRDefault="00CC63EE">
      <w:pPr>
        <w:rPr>
          <w:rFonts w:ascii="HG丸ｺﾞｼｯｸM-PRO" w:eastAsia="HG丸ｺﾞｼｯｸM-PRO" w:hAnsi="ＭＳ Ｐ明朝" w:cs="Courier New"/>
          <w:sz w:val="22"/>
          <w:szCs w:val="21"/>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CC63EE" w:rsidRPr="003013AF">
        <w:tc>
          <w:tcPr>
            <w:tcW w:w="8505" w:type="dxa"/>
            <w:tcBorders>
              <w:top w:val="double" w:sz="4" w:space="0" w:color="auto"/>
              <w:left w:val="double" w:sz="4" w:space="0" w:color="auto"/>
              <w:bottom w:val="double" w:sz="4" w:space="0" w:color="auto"/>
              <w:right w:val="double" w:sz="4" w:space="0" w:color="auto"/>
            </w:tcBorders>
          </w:tcPr>
          <w:p w:rsidR="00CC63EE" w:rsidRPr="003013AF" w:rsidRDefault="000E669D">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【判断</w:t>
            </w:r>
            <w:r w:rsidR="00CC63EE" w:rsidRPr="003013AF">
              <w:rPr>
                <w:rFonts w:ascii="HG丸ｺﾞｼｯｸM-PRO" w:eastAsia="HG丸ｺﾞｼｯｸM-PRO" w:hAnsi="ＭＳ Ｐ明朝" w:hint="eastAsia"/>
                <w:sz w:val="22"/>
                <w:szCs w:val="22"/>
              </w:rPr>
              <w:t>基準】</w:t>
            </w:r>
          </w:p>
          <w:p w:rsidR="00CC63EE" w:rsidRPr="003013AF" w:rsidRDefault="00CC63E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ａ</w:t>
            </w:r>
            <w:r w:rsidRPr="003013AF">
              <w:rPr>
                <w:rFonts w:ascii="HG丸ｺﾞｼｯｸM-PRO" w:eastAsia="HG丸ｺﾞｼｯｸM-PRO" w:hAnsi="ＭＳ Ｐ明朝" w:hint="eastAsia"/>
                <w:sz w:val="22"/>
              </w:rPr>
              <w:t>）</w:t>
            </w:r>
            <w:r w:rsidR="0098780E" w:rsidRPr="003013AF">
              <w:rPr>
                <w:rFonts w:ascii="HG丸ｺﾞｼｯｸM-PRO" w:eastAsia="HG丸ｺﾞｼｯｸM-PRO" w:hAnsi="ＭＳ Ｐ明朝" w:hint="eastAsia"/>
                <w:sz w:val="22"/>
              </w:rPr>
              <w:t>児童館のない地域等に出向き、遊びの提供、子育てや健全育成に関する啓発に取組んでいる。</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rsidP="0098780E">
            <w:pPr>
              <w:ind w:left="457" w:hangingChars="200" w:hanging="457"/>
              <w:rPr>
                <w:rFonts w:ascii="HG丸ｺﾞｼｯｸM-PRO" w:eastAsia="HG丸ｺﾞｼｯｸM-PRO" w:hAnsi="ＭＳ Ｐ明朝"/>
                <w:sz w:val="22"/>
              </w:rPr>
            </w:pPr>
            <w:r w:rsidRPr="003013AF">
              <w:rPr>
                <w:rFonts w:ascii="HG丸ｺﾞｼｯｸM-PRO" w:eastAsia="HG丸ｺﾞｼｯｸM-PRO" w:hAnsi="ＭＳ 明朝" w:hint="eastAsia"/>
                <w:sz w:val="22"/>
                <w:szCs w:val="22"/>
              </w:rPr>
              <w:t>ｂ</w:t>
            </w:r>
            <w:r w:rsidRPr="003013AF">
              <w:rPr>
                <w:rFonts w:ascii="HG丸ｺﾞｼｯｸM-PRO" w:eastAsia="HG丸ｺﾞｼｯｸM-PRO" w:hAnsi="ＭＳ Ｐ明朝" w:hint="eastAsia"/>
                <w:sz w:val="22"/>
              </w:rPr>
              <w:t>）</w:t>
            </w:r>
            <w:r w:rsidR="0098780E" w:rsidRPr="003013AF">
              <w:rPr>
                <w:rFonts w:ascii="HG丸ｺﾞｼｯｸM-PRO" w:eastAsia="HG丸ｺﾞｼｯｸM-PRO" w:hAnsi="ＭＳ Ｐ明朝" w:hint="eastAsia"/>
                <w:sz w:val="22"/>
              </w:rPr>
              <w:t>児童館のない地域等に出向き、遊びの提供、子育てや健全育成に関する啓発に取組んでいるが、十分ではない。</w:t>
            </w:r>
          </w:p>
          <w:p w:rsidR="00CC63EE" w:rsidRPr="003013AF" w:rsidRDefault="00CC63EE">
            <w:pPr>
              <w:ind w:left="457" w:hangingChars="200" w:hanging="457"/>
              <w:rPr>
                <w:rFonts w:ascii="HG丸ｺﾞｼｯｸM-PRO" w:eastAsia="HG丸ｺﾞｼｯｸM-PRO" w:hAnsi="ＭＳ Ｐ明朝"/>
                <w:sz w:val="22"/>
              </w:rPr>
            </w:pPr>
          </w:p>
          <w:p w:rsidR="00CC63EE" w:rsidRPr="003013AF" w:rsidRDefault="00CC63EE" w:rsidP="0098780E">
            <w:pPr>
              <w:ind w:left="457" w:hangingChars="200" w:hanging="457"/>
              <w:rPr>
                <w:rFonts w:ascii="HG丸ｺﾞｼｯｸM-PRO" w:eastAsia="HG丸ｺﾞｼｯｸM-PRO" w:hAnsi="ＭＳ Ｐ明朝"/>
                <w:sz w:val="22"/>
                <w:szCs w:val="22"/>
              </w:rPr>
            </w:pPr>
            <w:r w:rsidRPr="003013AF">
              <w:rPr>
                <w:rFonts w:ascii="HG丸ｺﾞｼｯｸM-PRO" w:eastAsia="HG丸ｺﾞｼｯｸM-PRO" w:hAnsi="ＭＳ 明朝" w:hint="eastAsia"/>
                <w:sz w:val="22"/>
                <w:szCs w:val="22"/>
              </w:rPr>
              <w:t>ｃ</w:t>
            </w:r>
            <w:r w:rsidRPr="003013AF">
              <w:rPr>
                <w:rFonts w:ascii="HG丸ｺﾞｼｯｸM-PRO" w:eastAsia="HG丸ｺﾞｼｯｸM-PRO" w:hAnsi="ＭＳ Ｐ明朝" w:hint="eastAsia"/>
                <w:sz w:val="22"/>
              </w:rPr>
              <w:t>）</w:t>
            </w:r>
            <w:r w:rsidR="0098780E" w:rsidRPr="003013AF">
              <w:rPr>
                <w:rFonts w:ascii="HG丸ｺﾞｼｯｸM-PRO" w:eastAsia="HG丸ｺﾞｼｯｸM-PRO" w:hAnsi="ＭＳ Ｐ明朝" w:hint="eastAsia"/>
                <w:sz w:val="22"/>
              </w:rPr>
              <w:t>児童館のない地域等に出向く取組を行っていない。</w:t>
            </w:r>
          </w:p>
        </w:tc>
      </w:tr>
    </w:tbl>
    <w:p w:rsidR="00CC63EE" w:rsidRPr="003013AF" w:rsidRDefault="00CC63EE">
      <w:pPr>
        <w:rPr>
          <w:rFonts w:ascii="HG丸ｺﾞｼｯｸM-PRO" w:eastAsia="HG丸ｺﾞｼｯｸM-PRO" w:hAnsi="ＭＳ Ｐ明朝"/>
          <w:sz w:val="22"/>
          <w:bdr w:val="single" w:sz="4" w:space="0" w:color="auto"/>
        </w:rPr>
      </w:pPr>
    </w:p>
    <w:p w:rsidR="0098780E" w:rsidRPr="003013AF" w:rsidRDefault="0098780E" w:rsidP="0098780E">
      <w:pPr>
        <w:pStyle w:val="1"/>
        <w:rPr>
          <w:rFonts w:ascii="HG丸ｺﾞｼｯｸM-PRO" w:eastAsia="HG丸ｺﾞｼｯｸM-PRO" w:hAnsi="HG丸ｺﾞｼｯｸM-PRO"/>
          <w:b w:val="0"/>
          <w:sz w:val="22"/>
          <w:szCs w:val="22"/>
          <w:bdr w:val="single" w:sz="4" w:space="0" w:color="auto"/>
        </w:rPr>
      </w:pPr>
      <w:r w:rsidRPr="003013AF">
        <w:rPr>
          <w:rFonts w:ascii="HG丸ｺﾞｼｯｸM-PRO" w:eastAsia="HG丸ｺﾞｼｯｸM-PRO" w:hAnsi="HG丸ｺﾞｼｯｸM-PRO" w:hint="eastAsia"/>
          <w:b w:val="0"/>
          <w:sz w:val="22"/>
          <w:szCs w:val="22"/>
          <w:bdr w:val="single" w:sz="4" w:space="0" w:color="auto"/>
        </w:rPr>
        <w:t>評価の着眼点</w:t>
      </w:r>
    </w:p>
    <w:p w:rsidR="0098780E" w:rsidRPr="003013AF" w:rsidRDefault="0098780E" w:rsidP="0098780E">
      <w:pPr>
        <w:pStyle w:val="1"/>
        <w:ind w:left="229" w:hangingChars="100" w:hanging="229"/>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□児童館のない地域等に出向き、遊びの提供、子育てや健全育成に関する啓発に努めている。</w:t>
      </w:r>
    </w:p>
    <w:p w:rsidR="0098780E" w:rsidRPr="003013AF" w:rsidRDefault="0098780E" w:rsidP="0098780E">
      <w:pPr>
        <w:pStyle w:val="1"/>
        <w:ind w:left="229" w:hangingChars="100" w:hanging="229"/>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□地域の児童館や市区町村、健全育成団体等の協力を得つつ、県内全域を対象にした健全育成活動に取組んでいる。</w:t>
      </w:r>
    </w:p>
    <w:p w:rsidR="0098780E" w:rsidRPr="003013AF" w:rsidRDefault="0098780E" w:rsidP="0098780E">
      <w:pPr>
        <w:pStyle w:val="1"/>
        <w:ind w:left="229" w:hangingChars="100" w:hanging="229"/>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□県内全域を対象にした健全育成活動が、地域の実情をとらえて、効果的に企画・実施されている。</w:t>
      </w:r>
    </w:p>
    <w:p w:rsidR="0098780E" w:rsidRPr="003013AF" w:rsidRDefault="0098780E" w:rsidP="0098780E">
      <w:pPr>
        <w:pStyle w:val="1"/>
        <w:rPr>
          <w:rFonts w:ascii="HG丸ｺﾞｼｯｸM-PRO" w:eastAsia="HG丸ｺﾞｼｯｸM-PRO" w:hAnsi="HG丸ｺﾞｼｯｸM-PRO"/>
          <w:b w:val="0"/>
          <w:sz w:val="22"/>
          <w:szCs w:val="22"/>
        </w:rPr>
      </w:pPr>
    </w:p>
    <w:p w:rsidR="00CC63EE" w:rsidRPr="003013AF" w:rsidRDefault="0098780E" w:rsidP="0098780E">
      <w:pPr>
        <w:pStyle w:val="1"/>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参考：「児童館ガイドライン」抜粋</w:t>
      </w:r>
    </w:p>
    <w:tbl>
      <w:tblPr>
        <w:tblW w:w="9072"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98780E" w:rsidRPr="003013AF" w:rsidTr="0098780E">
        <w:tc>
          <w:tcPr>
            <w:tcW w:w="8505" w:type="dxa"/>
          </w:tcPr>
          <w:p w:rsidR="0098780E" w:rsidRPr="003013AF" w:rsidRDefault="0098780E" w:rsidP="0098780E">
            <w:pPr>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第</w:t>
            </w:r>
            <w:r w:rsidRPr="003013AF">
              <w:rPr>
                <w:rFonts w:ascii="HG丸ｺﾞｼｯｸM-PRO" w:eastAsia="HG丸ｺﾞｼｯｸM-PRO" w:hAnsi="ＭＳ Ｐ明朝"/>
                <w:sz w:val="22"/>
                <w:szCs w:val="22"/>
              </w:rPr>
              <w:t>9</w:t>
            </w:r>
            <w:r w:rsidRPr="003013AF">
              <w:rPr>
                <w:rFonts w:ascii="HG丸ｺﾞｼｯｸM-PRO" w:eastAsia="HG丸ｺﾞｼｯｸM-PRO" w:hAnsi="ＭＳ Ｐ明朝" w:hint="eastAsia"/>
                <w:sz w:val="22"/>
                <w:szCs w:val="22"/>
              </w:rPr>
              <w:t>章</w:t>
            </w:r>
            <w:r w:rsidRPr="003013AF">
              <w:rPr>
                <w:rFonts w:ascii="HG丸ｺﾞｼｯｸM-PRO" w:eastAsia="HG丸ｺﾞｼｯｸM-PRO" w:hAnsi="ＭＳ Ｐ明朝"/>
                <w:sz w:val="22"/>
                <w:szCs w:val="22"/>
              </w:rPr>
              <w:t xml:space="preserve"> </w:t>
            </w:r>
            <w:r w:rsidRPr="003013AF">
              <w:rPr>
                <w:rFonts w:ascii="HG丸ｺﾞｼｯｸM-PRO" w:eastAsia="HG丸ｺﾞｼｯｸM-PRO" w:hAnsi="ＭＳ Ｐ明朝" w:hint="eastAsia"/>
                <w:sz w:val="22"/>
                <w:szCs w:val="22"/>
              </w:rPr>
              <w:t>大型児童館の機能・役割</w:t>
            </w:r>
          </w:p>
          <w:p w:rsidR="0098780E" w:rsidRPr="003013AF" w:rsidRDefault="0098780E" w:rsidP="0098780E">
            <w:pPr>
              <w:rPr>
                <w:rFonts w:ascii="HG丸ｺﾞｼｯｸM-PRO" w:eastAsia="HG丸ｺﾞｼｯｸM-PRO" w:hAnsi="ＭＳ Ｐ明朝"/>
                <w:sz w:val="22"/>
                <w:szCs w:val="22"/>
              </w:rPr>
            </w:pPr>
            <w:r w:rsidRPr="003013AF">
              <w:rPr>
                <w:rFonts w:ascii="HG丸ｺﾞｼｯｸM-PRO" w:eastAsia="HG丸ｺﾞｼｯｸM-PRO" w:hAnsi="ＭＳ Ｐ明朝"/>
                <w:sz w:val="22"/>
                <w:szCs w:val="22"/>
              </w:rPr>
              <w:t xml:space="preserve">3 </w:t>
            </w:r>
            <w:r w:rsidRPr="003013AF">
              <w:rPr>
                <w:rFonts w:ascii="HG丸ｺﾞｼｯｸM-PRO" w:eastAsia="HG丸ｺﾞｼｯｸM-PRO" w:hAnsi="ＭＳ Ｐ明朝" w:hint="eastAsia"/>
                <w:sz w:val="22"/>
                <w:szCs w:val="22"/>
              </w:rPr>
              <w:t>広域的・専門的健全育成活動の展開</w:t>
            </w:r>
          </w:p>
          <w:p w:rsidR="0098780E" w:rsidRPr="003013AF" w:rsidRDefault="0098780E" w:rsidP="0098780E">
            <w:pPr>
              <w:ind w:firstLineChars="100" w:firstLine="229"/>
              <w:rPr>
                <w:rFonts w:ascii="HG丸ｺﾞｼｯｸM-PRO" w:eastAsia="HG丸ｺﾞｼｯｸM-PRO" w:hAnsi="ＭＳ Ｐ明朝"/>
                <w:sz w:val="22"/>
                <w:szCs w:val="22"/>
              </w:rPr>
            </w:pPr>
            <w:r w:rsidRPr="003013AF">
              <w:rPr>
                <w:rFonts w:ascii="HG丸ｺﾞｼｯｸM-PRO" w:eastAsia="HG丸ｺﾞｼｯｸM-PRO" w:hAnsi="ＭＳ Ｐ明朝" w:hint="eastAsia"/>
                <w:sz w:val="22"/>
                <w:szCs w:val="22"/>
              </w:rPr>
              <w:t>都道府県内の健全育成活動の水準を維持向上するために、その内容の把握に努め、次の活動に取り組むことが必要である。</w:t>
            </w:r>
          </w:p>
          <w:p w:rsidR="0098780E" w:rsidRPr="003013AF" w:rsidRDefault="0098780E" w:rsidP="0098780E">
            <w:pPr>
              <w:ind w:left="343" w:hangingChars="150" w:hanging="343"/>
              <w:rPr>
                <w:rFonts w:ascii="HG丸ｺﾞｼｯｸM-PRO" w:eastAsia="HG丸ｺﾞｼｯｸM-PRO" w:hAnsi="ＭＳ Ｐ明朝"/>
                <w:sz w:val="22"/>
                <w:szCs w:val="22"/>
              </w:rPr>
            </w:pPr>
            <w:r w:rsidRPr="003013AF">
              <w:rPr>
                <w:rFonts w:ascii="HG丸ｺﾞｼｯｸM-PRO" w:eastAsia="HG丸ｺﾞｼｯｸM-PRO" w:hAnsi="HG丸ｺﾞｼｯｸM-PRO" w:cs="ＭＳ 明朝" w:hint="eastAsia"/>
                <w:sz w:val="22"/>
                <w:szCs w:val="22"/>
              </w:rPr>
              <w:t>(1)</w:t>
            </w:r>
            <w:r w:rsidRPr="003013AF">
              <w:rPr>
                <w:rFonts w:ascii="HG丸ｺﾞｼｯｸM-PRO" w:eastAsia="HG丸ｺﾞｼｯｸM-PRO" w:hAnsi="ＭＳ Ｐ明朝" w:hint="eastAsia"/>
                <w:sz w:val="22"/>
                <w:szCs w:val="22"/>
              </w:rPr>
              <w:t>県内児童館のない地域等に出向き、遊びの提供、子育てや健全育成に関する啓発に努めること。</w:t>
            </w:r>
          </w:p>
        </w:tc>
      </w:tr>
    </w:tbl>
    <w:p w:rsidR="0098780E" w:rsidRPr="003013AF" w:rsidRDefault="0098780E" w:rsidP="0098780E">
      <w:pPr>
        <w:pStyle w:val="1"/>
        <w:rPr>
          <w:b w:val="0"/>
          <w:sz w:val="22"/>
          <w:szCs w:val="22"/>
        </w:rPr>
      </w:pPr>
    </w:p>
    <w:p w:rsidR="0098780E" w:rsidRPr="003013AF" w:rsidRDefault="0098780E" w:rsidP="0098780E">
      <w:pPr>
        <w:pStyle w:val="1"/>
        <w:rPr>
          <w:rFonts w:ascii="HG丸ｺﾞｼｯｸM-PRO" w:eastAsia="HG丸ｺﾞｼｯｸM-PRO" w:hAnsi="HG丸ｺﾞｼｯｸM-PRO"/>
          <w:b w:val="0"/>
          <w:sz w:val="22"/>
          <w:szCs w:val="22"/>
          <w:bdr w:val="single" w:sz="4" w:space="0" w:color="auto"/>
        </w:rPr>
      </w:pPr>
      <w:r w:rsidRPr="003013AF">
        <w:rPr>
          <w:rFonts w:ascii="HG丸ｺﾞｼｯｸM-PRO" w:eastAsia="HG丸ｺﾞｼｯｸM-PRO" w:hAnsi="HG丸ｺﾞｼｯｸM-PRO" w:hint="eastAsia"/>
          <w:b w:val="0"/>
          <w:sz w:val="22"/>
          <w:szCs w:val="22"/>
          <w:bdr w:val="single" w:sz="4" w:space="0" w:color="auto"/>
        </w:rPr>
        <w:t>評価基準の考え方と評価の留意点</w:t>
      </w:r>
    </w:p>
    <w:p w:rsidR="0098780E" w:rsidRPr="003013AF" w:rsidRDefault="0098780E" w:rsidP="0098780E">
      <w:pPr>
        <w:pStyle w:val="1"/>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（１）目的</w:t>
      </w:r>
    </w:p>
    <w:p w:rsidR="0098780E" w:rsidRPr="003013AF" w:rsidRDefault="0098780E" w:rsidP="0098780E">
      <w:pPr>
        <w:pStyle w:val="1"/>
        <w:ind w:leftChars="100" w:left="448" w:hangingChars="100" w:hanging="229"/>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○本評価基準は、児童館のない地域等に出向き、遊びの提供、子育てや健全育成に関する啓発に取組んでいることを評価します。</w:t>
      </w:r>
    </w:p>
    <w:p w:rsidR="0098780E" w:rsidRPr="003013AF" w:rsidRDefault="0098780E" w:rsidP="0098780E">
      <w:pPr>
        <w:pStyle w:val="1"/>
        <w:rPr>
          <w:rFonts w:ascii="HG丸ｺﾞｼｯｸM-PRO" w:eastAsia="HG丸ｺﾞｼｯｸM-PRO" w:hAnsi="HG丸ｺﾞｼｯｸM-PRO"/>
          <w:b w:val="0"/>
          <w:sz w:val="22"/>
          <w:szCs w:val="22"/>
        </w:rPr>
      </w:pPr>
    </w:p>
    <w:p w:rsidR="0098780E" w:rsidRPr="003013AF" w:rsidRDefault="0098780E" w:rsidP="0098780E">
      <w:pPr>
        <w:pStyle w:val="1"/>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（２）趣旨・解説</w:t>
      </w:r>
    </w:p>
    <w:p w:rsidR="0098780E" w:rsidRPr="003013AF" w:rsidRDefault="0098780E" w:rsidP="0098780E">
      <w:pPr>
        <w:pStyle w:val="1"/>
        <w:ind w:leftChars="100" w:left="448" w:hangingChars="100" w:hanging="229"/>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大型児童館は、県内全域を対象にした健全育成活動に取組むことが必要です。県内には児童館がない地域もあるので、そうしたところへは大型児童館が直接、「移動児童館」などと称して、遊びを提供したり、子育てや健全育成に関する啓発に取組んだりしています。</w:t>
      </w:r>
    </w:p>
    <w:p w:rsidR="0098780E" w:rsidRPr="003013AF" w:rsidRDefault="0098780E" w:rsidP="0098780E">
      <w:pPr>
        <w:pStyle w:val="1"/>
        <w:ind w:leftChars="100" w:left="448" w:hangingChars="100" w:hanging="229"/>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○実際の取組に際しては、地域の児童館をはじめとして、地域の健全育成団体や市区町</w:t>
      </w:r>
      <w:r w:rsidRPr="003013AF">
        <w:rPr>
          <w:rFonts w:ascii="HG丸ｺﾞｼｯｸM-PRO" w:eastAsia="HG丸ｺﾞｼｯｸM-PRO" w:hAnsi="HG丸ｺﾞｼｯｸM-PRO" w:hint="eastAsia"/>
          <w:b w:val="0"/>
          <w:sz w:val="22"/>
          <w:szCs w:val="22"/>
        </w:rPr>
        <w:lastRenderedPageBreak/>
        <w:t>村等の協力のもとに進めていくことが必要です。</w:t>
      </w:r>
    </w:p>
    <w:p w:rsidR="0098780E" w:rsidRPr="003013AF" w:rsidRDefault="0098780E" w:rsidP="0098780E">
      <w:pPr>
        <w:pStyle w:val="1"/>
        <w:ind w:leftChars="100" w:left="448" w:hangingChars="100" w:hanging="229"/>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○大型児童館が県内全域に出向いて直接健全育成活動を行うことは、地域のニーズに応えるだけでなく、児童館活動の啓発にもなる大切な取組です。</w:t>
      </w:r>
    </w:p>
    <w:p w:rsidR="0098780E" w:rsidRPr="003013AF" w:rsidRDefault="0098780E" w:rsidP="0098780E">
      <w:pPr>
        <w:pStyle w:val="1"/>
        <w:rPr>
          <w:rFonts w:ascii="HG丸ｺﾞｼｯｸM-PRO" w:eastAsia="HG丸ｺﾞｼｯｸM-PRO" w:hAnsi="HG丸ｺﾞｼｯｸM-PRO"/>
          <w:b w:val="0"/>
          <w:sz w:val="22"/>
          <w:szCs w:val="22"/>
        </w:rPr>
      </w:pPr>
    </w:p>
    <w:p w:rsidR="0098780E" w:rsidRPr="003013AF" w:rsidRDefault="0098780E" w:rsidP="0098780E">
      <w:pPr>
        <w:pStyle w:val="1"/>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（３）評価の留意点</w:t>
      </w:r>
    </w:p>
    <w:p w:rsidR="0098780E" w:rsidRPr="003013AF" w:rsidRDefault="0098780E" w:rsidP="0098780E">
      <w:pPr>
        <w:pStyle w:val="1"/>
        <w:ind w:firstLineChars="100" w:firstLine="229"/>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○移動児童館等の実施状況について聴取し、資料等を確認します。</w:t>
      </w:r>
    </w:p>
    <w:p w:rsidR="0098780E" w:rsidRPr="003013AF" w:rsidRDefault="0098780E" w:rsidP="0098780E">
      <w:pPr>
        <w:pStyle w:val="1"/>
        <w:ind w:firstLineChars="100" w:firstLine="229"/>
        <w:rPr>
          <w:rFonts w:ascii="HG丸ｺﾞｼｯｸM-PRO" w:eastAsia="HG丸ｺﾞｼｯｸM-PRO" w:hAnsi="HG丸ｺﾞｼｯｸM-PRO"/>
          <w:b w:val="0"/>
          <w:sz w:val="22"/>
          <w:szCs w:val="22"/>
        </w:rPr>
      </w:pPr>
      <w:r w:rsidRPr="003013AF">
        <w:rPr>
          <w:rFonts w:ascii="HG丸ｺﾞｼｯｸM-PRO" w:eastAsia="HG丸ｺﾞｼｯｸM-PRO" w:hAnsi="HG丸ｺﾞｼｯｸM-PRO" w:hint="eastAsia"/>
          <w:b w:val="0"/>
          <w:sz w:val="22"/>
          <w:szCs w:val="22"/>
        </w:rPr>
        <w:t>○県内全域を対象にした健全育成活動の実施状況について聴取し、資料等を確認します。</w:t>
      </w:r>
    </w:p>
    <w:p w:rsidR="0098780E" w:rsidRPr="003013AF" w:rsidRDefault="0098780E" w:rsidP="0098780E">
      <w:pPr>
        <w:pStyle w:val="1"/>
        <w:rPr>
          <w:b w:val="0"/>
          <w:sz w:val="22"/>
          <w:szCs w:val="22"/>
        </w:rPr>
      </w:pPr>
    </w:p>
    <w:p w:rsidR="00CC63EE" w:rsidRPr="003013AF" w:rsidRDefault="00CC63EE">
      <w:pPr>
        <w:rPr>
          <w:rFonts w:ascii="HG丸ｺﾞｼｯｸM-PRO" w:eastAsia="HG丸ｺﾞｼｯｸM-PRO" w:hAnsi="ＭＳ 明朝"/>
          <w:sz w:val="24"/>
          <w:szCs w:val="21"/>
        </w:rPr>
      </w:pPr>
    </w:p>
    <w:sectPr w:rsidR="00CC63EE" w:rsidRPr="003013AF" w:rsidSect="00925097">
      <w:footerReference w:type="even" r:id="rId7"/>
      <w:footerReference w:type="default" r:id="rId8"/>
      <w:type w:val="continuous"/>
      <w:pgSz w:w="11906" w:h="16838" w:code="9"/>
      <w:pgMar w:top="1401" w:right="1361" w:bottom="1701" w:left="1361" w:header="851" w:footer="992" w:gutter="0"/>
      <w:pgNumType w:start="0"/>
      <w:cols w:space="425"/>
      <w:titlePg/>
      <w:docGrid w:type="linesAndChars" w:linePitch="341"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D8" w:rsidRDefault="00AA49D8">
      <w:r>
        <w:separator/>
      </w:r>
    </w:p>
  </w:endnote>
  <w:endnote w:type="continuationSeparator" w:id="0">
    <w:p w:rsidR="00AA49D8" w:rsidRDefault="00A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A8" w:rsidRDefault="00D607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07A8" w:rsidRDefault="00D607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A8" w:rsidRDefault="00D607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2834">
      <w:rPr>
        <w:rStyle w:val="a5"/>
        <w:noProof/>
      </w:rPr>
      <w:t>3</w:t>
    </w:r>
    <w:r>
      <w:rPr>
        <w:rStyle w:val="a5"/>
      </w:rPr>
      <w:fldChar w:fldCharType="end"/>
    </w:r>
  </w:p>
  <w:p w:rsidR="00D607A8" w:rsidRDefault="00D607A8">
    <w:pPr>
      <w:pStyle w:val="a4"/>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D8" w:rsidRDefault="00AA49D8">
      <w:r>
        <w:separator/>
      </w:r>
    </w:p>
  </w:footnote>
  <w:footnote w:type="continuationSeparator" w:id="0">
    <w:p w:rsidR="00AA49D8" w:rsidRDefault="00AA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17D"/>
    <w:multiLevelType w:val="hybridMultilevel"/>
    <w:tmpl w:val="59CC5F16"/>
    <w:lvl w:ilvl="0" w:tplc="2848A890">
      <w:start w:val="1"/>
      <w:numFmt w:val="bullet"/>
      <w:lvlText w:val="□"/>
      <w:lvlJc w:val="left"/>
      <w:pPr>
        <w:tabs>
          <w:tab w:val="num" w:pos="840"/>
        </w:tabs>
        <w:ind w:left="840" w:hanging="420"/>
      </w:pPr>
      <w:rPr>
        <w:rFonts w:ascii="ＭＳ 明朝" w:eastAsia="ＭＳ 明朝" w:hAnsi="Wingdings" w:hint="eastAsia"/>
        <w:sz w:val="16"/>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1" w15:restartNumberingAfterBreak="0">
    <w:nsid w:val="01AA0182"/>
    <w:multiLevelType w:val="hybridMultilevel"/>
    <w:tmpl w:val="AA02BE68"/>
    <w:lvl w:ilvl="0" w:tplc="0420AA6E">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30080E"/>
    <w:multiLevelType w:val="hybridMultilevel"/>
    <w:tmpl w:val="59CC5F16"/>
    <w:lvl w:ilvl="0" w:tplc="2848A890">
      <w:start w:val="1"/>
      <w:numFmt w:val="bullet"/>
      <w:lvlText w:val="□"/>
      <w:lvlJc w:val="left"/>
      <w:pPr>
        <w:tabs>
          <w:tab w:val="num" w:pos="1785"/>
        </w:tabs>
        <w:ind w:left="1785" w:hanging="420"/>
      </w:pPr>
      <w:rPr>
        <w:rFonts w:ascii="ＭＳ 明朝" w:eastAsia="ＭＳ 明朝" w:hAnsi="Wingdings" w:hint="eastAsia"/>
        <w:sz w:val="16"/>
      </w:rPr>
    </w:lvl>
    <w:lvl w:ilvl="1" w:tplc="0409000B" w:tentative="1">
      <w:start w:val="1"/>
      <w:numFmt w:val="bullet"/>
      <w:lvlText w:val=""/>
      <w:lvlJc w:val="left"/>
      <w:pPr>
        <w:tabs>
          <w:tab w:val="num" w:pos="2320"/>
        </w:tabs>
        <w:ind w:left="2320" w:hanging="420"/>
      </w:pPr>
      <w:rPr>
        <w:rFonts w:ascii="Wingdings" w:hAnsi="Wingdings" w:hint="default"/>
      </w:rPr>
    </w:lvl>
    <w:lvl w:ilvl="2" w:tplc="0409000D" w:tentative="1">
      <w:start w:val="1"/>
      <w:numFmt w:val="bullet"/>
      <w:lvlText w:val=""/>
      <w:lvlJc w:val="left"/>
      <w:pPr>
        <w:tabs>
          <w:tab w:val="num" w:pos="2740"/>
        </w:tabs>
        <w:ind w:left="2740" w:hanging="420"/>
      </w:pPr>
      <w:rPr>
        <w:rFonts w:ascii="Wingdings" w:hAnsi="Wingdings" w:hint="default"/>
      </w:rPr>
    </w:lvl>
    <w:lvl w:ilvl="3" w:tplc="04090001" w:tentative="1">
      <w:start w:val="1"/>
      <w:numFmt w:val="bullet"/>
      <w:lvlText w:val=""/>
      <w:lvlJc w:val="left"/>
      <w:pPr>
        <w:tabs>
          <w:tab w:val="num" w:pos="3160"/>
        </w:tabs>
        <w:ind w:left="3160" w:hanging="420"/>
      </w:pPr>
      <w:rPr>
        <w:rFonts w:ascii="Wingdings" w:hAnsi="Wingdings" w:hint="default"/>
      </w:rPr>
    </w:lvl>
    <w:lvl w:ilvl="4" w:tplc="0409000B" w:tentative="1">
      <w:start w:val="1"/>
      <w:numFmt w:val="bullet"/>
      <w:lvlText w:val=""/>
      <w:lvlJc w:val="left"/>
      <w:pPr>
        <w:tabs>
          <w:tab w:val="num" w:pos="3580"/>
        </w:tabs>
        <w:ind w:left="3580" w:hanging="420"/>
      </w:pPr>
      <w:rPr>
        <w:rFonts w:ascii="Wingdings" w:hAnsi="Wingdings" w:hint="default"/>
      </w:rPr>
    </w:lvl>
    <w:lvl w:ilvl="5" w:tplc="0409000D" w:tentative="1">
      <w:start w:val="1"/>
      <w:numFmt w:val="bullet"/>
      <w:lvlText w:val=""/>
      <w:lvlJc w:val="left"/>
      <w:pPr>
        <w:tabs>
          <w:tab w:val="num" w:pos="4000"/>
        </w:tabs>
        <w:ind w:left="4000" w:hanging="420"/>
      </w:pPr>
      <w:rPr>
        <w:rFonts w:ascii="Wingdings" w:hAnsi="Wingdings" w:hint="default"/>
      </w:rPr>
    </w:lvl>
    <w:lvl w:ilvl="6" w:tplc="04090001" w:tentative="1">
      <w:start w:val="1"/>
      <w:numFmt w:val="bullet"/>
      <w:lvlText w:val=""/>
      <w:lvlJc w:val="left"/>
      <w:pPr>
        <w:tabs>
          <w:tab w:val="num" w:pos="4420"/>
        </w:tabs>
        <w:ind w:left="4420" w:hanging="420"/>
      </w:pPr>
      <w:rPr>
        <w:rFonts w:ascii="Wingdings" w:hAnsi="Wingdings" w:hint="default"/>
      </w:rPr>
    </w:lvl>
    <w:lvl w:ilvl="7" w:tplc="0409000B" w:tentative="1">
      <w:start w:val="1"/>
      <w:numFmt w:val="bullet"/>
      <w:lvlText w:val=""/>
      <w:lvlJc w:val="left"/>
      <w:pPr>
        <w:tabs>
          <w:tab w:val="num" w:pos="4840"/>
        </w:tabs>
        <w:ind w:left="4840" w:hanging="420"/>
      </w:pPr>
      <w:rPr>
        <w:rFonts w:ascii="Wingdings" w:hAnsi="Wingdings" w:hint="default"/>
      </w:rPr>
    </w:lvl>
    <w:lvl w:ilvl="8" w:tplc="0409000D" w:tentative="1">
      <w:start w:val="1"/>
      <w:numFmt w:val="bullet"/>
      <w:lvlText w:val=""/>
      <w:lvlJc w:val="left"/>
      <w:pPr>
        <w:tabs>
          <w:tab w:val="num" w:pos="5260"/>
        </w:tabs>
        <w:ind w:left="5260" w:hanging="420"/>
      </w:pPr>
      <w:rPr>
        <w:rFonts w:ascii="Wingdings" w:hAnsi="Wingdings" w:hint="default"/>
      </w:rPr>
    </w:lvl>
  </w:abstractNum>
  <w:abstractNum w:abstractNumId="3" w15:restartNumberingAfterBreak="0">
    <w:nsid w:val="05C05913"/>
    <w:multiLevelType w:val="multilevel"/>
    <w:tmpl w:val="D9122532"/>
    <w:lvl w:ilvl="0">
      <w:numFmt w:val="bullet"/>
      <w:lvlText w:val="□"/>
      <w:lvlJc w:val="left"/>
      <w:pPr>
        <w:tabs>
          <w:tab w:val="num" w:pos="580"/>
        </w:tabs>
        <w:ind w:left="580" w:hanging="360"/>
      </w:pPr>
      <w:rPr>
        <w:rFonts w:ascii="HG丸ｺﾞｼｯｸM-PRO" w:eastAsia="HG丸ｺﾞｼｯｸM-PRO" w:hAnsi="Times New Roman" w:cs="Times New Roman" w:hint="eastAsia"/>
      </w:rPr>
    </w:lvl>
    <w:lvl w:ilvl="1">
      <w:numFmt w:val="bullet"/>
      <w:lvlText w:val="・"/>
      <w:lvlJc w:val="left"/>
      <w:pPr>
        <w:tabs>
          <w:tab w:val="num" w:pos="1000"/>
        </w:tabs>
        <w:ind w:left="1000" w:hanging="360"/>
      </w:pPr>
      <w:rPr>
        <w:rFonts w:ascii="HG丸ｺﾞｼｯｸM-PRO" w:eastAsia="HG丸ｺﾞｼｯｸM-PRO" w:hAnsi="Times New Roman" w:cs="Times New Roman" w:hint="eastAsia"/>
      </w:rPr>
    </w:lvl>
    <w:lvl w:ilvl="2">
      <w:start w:val="1"/>
      <w:numFmt w:val="bullet"/>
      <w:lvlText w:val=""/>
      <w:lvlJc w:val="left"/>
      <w:pPr>
        <w:tabs>
          <w:tab w:val="num" w:pos="1480"/>
        </w:tabs>
        <w:ind w:left="1480" w:hanging="420"/>
      </w:pPr>
      <w:rPr>
        <w:rFonts w:ascii="Wingdings" w:hAnsi="Wingdings" w:hint="default"/>
      </w:rPr>
    </w:lvl>
    <w:lvl w:ilvl="3">
      <w:start w:val="1"/>
      <w:numFmt w:val="bullet"/>
      <w:lvlText w:val=""/>
      <w:lvlJc w:val="left"/>
      <w:pPr>
        <w:tabs>
          <w:tab w:val="num" w:pos="1900"/>
        </w:tabs>
        <w:ind w:left="1900" w:hanging="420"/>
      </w:pPr>
      <w:rPr>
        <w:rFonts w:ascii="Wingdings" w:hAnsi="Wingdings" w:hint="default"/>
      </w:rPr>
    </w:lvl>
    <w:lvl w:ilvl="4">
      <w:start w:val="1"/>
      <w:numFmt w:val="bullet"/>
      <w:lvlText w:val=""/>
      <w:lvlJc w:val="left"/>
      <w:pPr>
        <w:tabs>
          <w:tab w:val="num" w:pos="2320"/>
        </w:tabs>
        <w:ind w:left="2320" w:hanging="420"/>
      </w:pPr>
      <w:rPr>
        <w:rFonts w:ascii="Wingdings" w:hAnsi="Wingdings" w:hint="default"/>
      </w:rPr>
    </w:lvl>
    <w:lvl w:ilvl="5">
      <w:start w:val="1"/>
      <w:numFmt w:val="bullet"/>
      <w:lvlText w:val=""/>
      <w:lvlJc w:val="left"/>
      <w:pPr>
        <w:tabs>
          <w:tab w:val="num" w:pos="2740"/>
        </w:tabs>
        <w:ind w:left="2740" w:hanging="420"/>
      </w:pPr>
      <w:rPr>
        <w:rFonts w:ascii="Wingdings" w:hAnsi="Wingdings" w:hint="default"/>
      </w:rPr>
    </w:lvl>
    <w:lvl w:ilvl="6">
      <w:start w:val="1"/>
      <w:numFmt w:val="bullet"/>
      <w:lvlText w:val=""/>
      <w:lvlJc w:val="left"/>
      <w:pPr>
        <w:tabs>
          <w:tab w:val="num" w:pos="3160"/>
        </w:tabs>
        <w:ind w:left="3160" w:hanging="420"/>
      </w:pPr>
      <w:rPr>
        <w:rFonts w:ascii="Wingdings" w:hAnsi="Wingdings" w:hint="default"/>
      </w:rPr>
    </w:lvl>
    <w:lvl w:ilvl="7">
      <w:start w:val="1"/>
      <w:numFmt w:val="bullet"/>
      <w:lvlText w:val=""/>
      <w:lvlJc w:val="left"/>
      <w:pPr>
        <w:tabs>
          <w:tab w:val="num" w:pos="3580"/>
        </w:tabs>
        <w:ind w:left="3580" w:hanging="420"/>
      </w:pPr>
      <w:rPr>
        <w:rFonts w:ascii="Wingdings" w:hAnsi="Wingdings" w:hint="default"/>
      </w:rPr>
    </w:lvl>
    <w:lvl w:ilvl="8">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9262E19"/>
    <w:multiLevelType w:val="hybridMultilevel"/>
    <w:tmpl w:val="D9122532"/>
    <w:lvl w:ilvl="0" w:tplc="21B4737E">
      <w:numFmt w:val="bullet"/>
      <w:lvlText w:val="□"/>
      <w:lvlJc w:val="left"/>
      <w:pPr>
        <w:tabs>
          <w:tab w:val="num" w:pos="580"/>
        </w:tabs>
        <w:ind w:left="580" w:hanging="360"/>
      </w:pPr>
      <w:rPr>
        <w:rFonts w:ascii="HG丸ｺﾞｼｯｸM-PRO" w:eastAsia="HG丸ｺﾞｼｯｸM-PRO" w:hAnsi="Times New Roman" w:cs="Times New Roman" w:hint="eastAsia"/>
      </w:rPr>
    </w:lvl>
    <w:lvl w:ilvl="1" w:tplc="5E86C79C">
      <w:numFmt w:val="bullet"/>
      <w:lvlText w:val="・"/>
      <w:lvlJc w:val="left"/>
      <w:pPr>
        <w:tabs>
          <w:tab w:val="num" w:pos="1000"/>
        </w:tabs>
        <w:ind w:left="1000" w:hanging="360"/>
      </w:pPr>
      <w:rPr>
        <w:rFonts w:ascii="HG丸ｺﾞｼｯｸM-PRO" w:eastAsia="HG丸ｺﾞｼｯｸM-PRO" w:hAnsi="Times New Roman"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09E82A20"/>
    <w:multiLevelType w:val="hybridMultilevel"/>
    <w:tmpl w:val="59CC5F16"/>
    <w:lvl w:ilvl="0" w:tplc="2848A890">
      <w:start w:val="1"/>
      <w:numFmt w:val="bullet"/>
      <w:lvlText w:val="□"/>
      <w:lvlJc w:val="left"/>
      <w:pPr>
        <w:tabs>
          <w:tab w:val="num" w:pos="1785"/>
        </w:tabs>
        <w:ind w:left="1785" w:hanging="420"/>
      </w:pPr>
      <w:rPr>
        <w:rFonts w:ascii="ＭＳ 明朝" w:eastAsia="ＭＳ 明朝" w:hAnsi="Wingdings" w:hint="eastAsia"/>
        <w:sz w:val="16"/>
      </w:rPr>
    </w:lvl>
    <w:lvl w:ilvl="1" w:tplc="0409000B" w:tentative="1">
      <w:start w:val="1"/>
      <w:numFmt w:val="bullet"/>
      <w:lvlText w:val=""/>
      <w:lvlJc w:val="left"/>
      <w:pPr>
        <w:tabs>
          <w:tab w:val="num" w:pos="2320"/>
        </w:tabs>
        <w:ind w:left="2320" w:hanging="420"/>
      </w:pPr>
      <w:rPr>
        <w:rFonts w:ascii="Wingdings" w:hAnsi="Wingdings" w:hint="default"/>
      </w:rPr>
    </w:lvl>
    <w:lvl w:ilvl="2" w:tplc="0409000D" w:tentative="1">
      <w:start w:val="1"/>
      <w:numFmt w:val="bullet"/>
      <w:lvlText w:val=""/>
      <w:lvlJc w:val="left"/>
      <w:pPr>
        <w:tabs>
          <w:tab w:val="num" w:pos="2740"/>
        </w:tabs>
        <w:ind w:left="2740" w:hanging="420"/>
      </w:pPr>
      <w:rPr>
        <w:rFonts w:ascii="Wingdings" w:hAnsi="Wingdings" w:hint="default"/>
      </w:rPr>
    </w:lvl>
    <w:lvl w:ilvl="3" w:tplc="04090001" w:tentative="1">
      <w:start w:val="1"/>
      <w:numFmt w:val="bullet"/>
      <w:lvlText w:val=""/>
      <w:lvlJc w:val="left"/>
      <w:pPr>
        <w:tabs>
          <w:tab w:val="num" w:pos="3160"/>
        </w:tabs>
        <w:ind w:left="3160" w:hanging="420"/>
      </w:pPr>
      <w:rPr>
        <w:rFonts w:ascii="Wingdings" w:hAnsi="Wingdings" w:hint="default"/>
      </w:rPr>
    </w:lvl>
    <w:lvl w:ilvl="4" w:tplc="0409000B" w:tentative="1">
      <w:start w:val="1"/>
      <w:numFmt w:val="bullet"/>
      <w:lvlText w:val=""/>
      <w:lvlJc w:val="left"/>
      <w:pPr>
        <w:tabs>
          <w:tab w:val="num" w:pos="3580"/>
        </w:tabs>
        <w:ind w:left="3580" w:hanging="420"/>
      </w:pPr>
      <w:rPr>
        <w:rFonts w:ascii="Wingdings" w:hAnsi="Wingdings" w:hint="default"/>
      </w:rPr>
    </w:lvl>
    <w:lvl w:ilvl="5" w:tplc="0409000D" w:tentative="1">
      <w:start w:val="1"/>
      <w:numFmt w:val="bullet"/>
      <w:lvlText w:val=""/>
      <w:lvlJc w:val="left"/>
      <w:pPr>
        <w:tabs>
          <w:tab w:val="num" w:pos="4000"/>
        </w:tabs>
        <w:ind w:left="4000" w:hanging="420"/>
      </w:pPr>
      <w:rPr>
        <w:rFonts w:ascii="Wingdings" w:hAnsi="Wingdings" w:hint="default"/>
      </w:rPr>
    </w:lvl>
    <w:lvl w:ilvl="6" w:tplc="04090001" w:tentative="1">
      <w:start w:val="1"/>
      <w:numFmt w:val="bullet"/>
      <w:lvlText w:val=""/>
      <w:lvlJc w:val="left"/>
      <w:pPr>
        <w:tabs>
          <w:tab w:val="num" w:pos="4420"/>
        </w:tabs>
        <w:ind w:left="4420" w:hanging="420"/>
      </w:pPr>
      <w:rPr>
        <w:rFonts w:ascii="Wingdings" w:hAnsi="Wingdings" w:hint="default"/>
      </w:rPr>
    </w:lvl>
    <w:lvl w:ilvl="7" w:tplc="0409000B" w:tentative="1">
      <w:start w:val="1"/>
      <w:numFmt w:val="bullet"/>
      <w:lvlText w:val=""/>
      <w:lvlJc w:val="left"/>
      <w:pPr>
        <w:tabs>
          <w:tab w:val="num" w:pos="4840"/>
        </w:tabs>
        <w:ind w:left="4840" w:hanging="420"/>
      </w:pPr>
      <w:rPr>
        <w:rFonts w:ascii="Wingdings" w:hAnsi="Wingdings" w:hint="default"/>
      </w:rPr>
    </w:lvl>
    <w:lvl w:ilvl="8" w:tplc="0409000D" w:tentative="1">
      <w:start w:val="1"/>
      <w:numFmt w:val="bullet"/>
      <w:lvlText w:val=""/>
      <w:lvlJc w:val="left"/>
      <w:pPr>
        <w:tabs>
          <w:tab w:val="num" w:pos="5260"/>
        </w:tabs>
        <w:ind w:left="5260" w:hanging="420"/>
      </w:pPr>
      <w:rPr>
        <w:rFonts w:ascii="Wingdings" w:hAnsi="Wingdings" w:hint="default"/>
      </w:rPr>
    </w:lvl>
  </w:abstractNum>
  <w:abstractNum w:abstractNumId="6" w15:restartNumberingAfterBreak="0">
    <w:nsid w:val="0C0F483F"/>
    <w:multiLevelType w:val="hybridMultilevel"/>
    <w:tmpl w:val="B9903990"/>
    <w:lvl w:ilvl="0" w:tplc="769EF7B0">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170478"/>
    <w:multiLevelType w:val="hybridMultilevel"/>
    <w:tmpl w:val="167027A6"/>
    <w:lvl w:ilvl="0" w:tplc="EFB0B5B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4C61E95"/>
    <w:multiLevelType w:val="hybridMultilevel"/>
    <w:tmpl w:val="59CC5F16"/>
    <w:lvl w:ilvl="0" w:tplc="2848A890">
      <w:start w:val="1"/>
      <w:numFmt w:val="bullet"/>
      <w:lvlText w:val="□"/>
      <w:lvlJc w:val="left"/>
      <w:pPr>
        <w:tabs>
          <w:tab w:val="num" w:pos="840"/>
        </w:tabs>
        <w:ind w:left="840" w:hanging="420"/>
      </w:pPr>
      <w:rPr>
        <w:rFonts w:ascii="ＭＳ 明朝" w:eastAsia="ＭＳ 明朝" w:hAnsi="Wingdings" w:hint="eastAsia"/>
        <w:sz w:val="16"/>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9" w15:restartNumberingAfterBreak="0">
    <w:nsid w:val="195871C2"/>
    <w:multiLevelType w:val="hybridMultilevel"/>
    <w:tmpl w:val="93F4A30E"/>
    <w:lvl w:ilvl="0" w:tplc="D6900F42">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E82C8E"/>
    <w:multiLevelType w:val="hybridMultilevel"/>
    <w:tmpl w:val="C00E8CCE"/>
    <w:lvl w:ilvl="0" w:tplc="F0940E6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C207B08"/>
    <w:multiLevelType w:val="hybridMultilevel"/>
    <w:tmpl w:val="67EA1ABE"/>
    <w:lvl w:ilvl="0" w:tplc="CF42CEE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AE16A5"/>
    <w:multiLevelType w:val="hybridMultilevel"/>
    <w:tmpl w:val="B742F88A"/>
    <w:lvl w:ilvl="0" w:tplc="7A2C8714">
      <w:start w:val="1"/>
      <w:numFmt w:val="lowerLetter"/>
      <w:lvlText w:val="%1)"/>
      <w:lvlJc w:val="left"/>
      <w:pPr>
        <w:tabs>
          <w:tab w:val="num" w:pos="570"/>
        </w:tabs>
        <w:ind w:left="570" w:hanging="360"/>
      </w:pPr>
      <w:rPr>
        <w:rFonts w:hint="eastAsia"/>
      </w:rPr>
    </w:lvl>
    <w:lvl w:ilvl="1" w:tplc="15969F64">
      <w:start w:val="1"/>
      <w:numFmt w:val="bullet"/>
      <w:lvlText w:val="○"/>
      <w:lvlJc w:val="left"/>
      <w:pPr>
        <w:tabs>
          <w:tab w:val="num" w:pos="644"/>
        </w:tabs>
        <w:ind w:left="624" w:hanging="340"/>
      </w:pPr>
      <w:rPr>
        <w:rFonts w:ascii="ＭＳ 明朝" w:eastAsia="ＭＳ 明朝" w:hAnsi="Times New Roman" w:cs="Times New Roman" w:hint="eastAsia"/>
        <w:color w:val="auto"/>
      </w:rPr>
    </w:lvl>
    <w:lvl w:ilvl="2" w:tplc="7F6499C8">
      <w:start w:val="1"/>
      <w:numFmt w:val="lowerLetter"/>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1764705"/>
    <w:multiLevelType w:val="hybridMultilevel"/>
    <w:tmpl w:val="9DB22DF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7669FB"/>
    <w:multiLevelType w:val="hybridMultilevel"/>
    <w:tmpl w:val="59CC5F16"/>
    <w:lvl w:ilvl="0" w:tplc="2848A890">
      <w:start w:val="1"/>
      <w:numFmt w:val="bullet"/>
      <w:lvlText w:val="□"/>
      <w:lvlJc w:val="left"/>
      <w:pPr>
        <w:tabs>
          <w:tab w:val="num" w:pos="1785"/>
        </w:tabs>
        <w:ind w:left="1785" w:hanging="420"/>
      </w:pPr>
      <w:rPr>
        <w:rFonts w:ascii="ＭＳ 明朝" w:eastAsia="ＭＳ 明朝" w:hAnsi="Wingdings" w:hint="eastAsia"/>
        <w:sz w:val="16"/>
      </w:rPr>
    </w:lvl>
    <w:lvl w:ilvl="1" w:tplc="0409000B" w:tentative="1">
      <w:start w:val="1"/>
      <w:numFmt w:val="bullet"/>
      <w:lvlText w:val=""/>
      <w:lvlJc w:val="left"/>
      <w:pPr>
        <w:tabs>
          <w:tab w:val="num" w:pos="2320"/>
        </w:tabs>
        <w:ind w:left="2320" w:hanging="420"/>
      </w:pPr>
      <w:rPr>
        <w:rFonts w:ascii="Wingdings" w:hAnsi="Wingdings" w:hint="default"/>
      </w:rPr>
    </w:lvl>
    <w:lvl w:ilvl="2" w:tplc="0409000D" w:tentative="1">
      <w:start w:val="1"/>
      <w:numFmt w:val="bullet"/>
      <w:lvlText w:val=""/>
      <w:lvlJc w:val="left"/>
      <w:pPr>
        <w:tabs>
          <w:tab w:val="num" w:pos="2740"/>
        </w:tabs>
        <w:ind w:left="2740" w:hanging="420"/>
      </w:pPr>
      <w:rPr>
        <w:rFonts w:ascii="Wingdings" w:hAnsi="Wingdings" w:hint="default"/>
      </w:rPr>
    </w:lvl>
    <w:lvl w:ilvl="3" w:tplc="04090001" w:tentative="1">
      <w:start w:val="1"/>
      <w:numFmt w:val="bullet"/>
      <w:lvlText w:val=""/>
      <w:lvlJc w:val="left"/>
      <w:pPr>
        <w:tabs>
          <w:tab w:val="num" w:pos="3160"/>
        </w:tabs>
        <w:ind w:left="3160" w:hanging="420"/>
      </w:pPr>
      <w:rPr>
        <w:rFonts w:ascii="Wingdings" w:hAnsi="Wingdings" w:hint="default"/>
      </w:rPr>
    </w:lvl>
    <w:lvl w:ilvl="4" w:tplc="0409000B" w:tentative="1">
      <w:start w:val="1"/>
      <w:numFmt w:val="bullet"/>
      <w:lvlText w:val=""/>
      <w:lvlJc w:val="left"/>
      <w:pPr>
        <w:tabs>
          <w:tab w:val="num" w:pos="3580"/>
        </w:tabs>
        <w:ind w:left="3580" w:hanging="420"/>
      </w:pPr>
      <w:rPr>
        <w:rFonts w:ascii="Wingdings" w:hAnsi="Wingdings" w:hint="default"/>
      </w:rPr>
    </w:lvl>
    <w:lvl w:ilvl="5" w:tplc="0409000D" w:tentative="1">
      <w:start w:val="1"/>
      <w:numFmt w:val="bullet"/>
      <w:lvlText w:val=""/>
      <w:lvlJc w:val="left"/>
      <w:pPr>
        <w:tabs>
          <w:tab w:val="num" w:pos="4000"/>
        </w:tabs>
        <w:ind w:left="4000" w:hanging="420"/>
      </w:pPr>
      <w:rPr>
        <w:rFonts w:ascii="Wingdings" w:hAnsi="Wingdings" w:hint="default"/>
      </w:rPr>
    </w:lvl>
    <w:lvl w:ilvl="6" w:tplc="04090001" w:tentative="1">
      <w:start w:val="1"/>
      <w:numFmt w:val="bullet"/>
      <w:lvlText w:val=""/>
      <w:lvlJc w:val="left"/>
      <w:pPr>
        <w:tabs>
          <w:tab w:val="num" w:pos="4420"/>
        </w:tabs>
        <w:ind w:left="4420" w:hanging="420"/>
      </w:pPr>
      <w:rPr>
        <w:rFonts w:ascii="Wingdings" w:hAnsi="Wingdings" w:hint="default"/>
      </w:rPr>
    </w:lvl>
    <w:lvl w:ilvl="7" w:tplc="0409000B" w:tentative="1">
      <w:start w:val="1"/>
      <w:numFmt w:val="bullet"/>
      <w:lvlText w:val=""/>
      <w:lvlJc w:val="left"/>
      <w:pPr>
        <w:tabs>
          <w:tab w:val="num" w:pos="4840"/>
        </w:tabs>
        <w:ind w:left="4840" w:hanging="420"/>
      </w:pPr>
      <w:rPr>
        <w:rFonts w:ascii="Wingdings" w:hAnsi="Wingdings" w:hint="default"/>
      </w:rPr>
    </w:lvl>
    <w:lvl w:ilvl="8" w:tplc="0409000D" w:tentative="1">
      <w:start w:val="1"/>
      <w:numFmt w:val="bullet"/>
      <w:lvlText w:val=""/>
      <w:lvlJc w:val="left"/>
      <w:pPr>
        <w:tabs>
          <w:tab w:val="num" w:pos="5260"/>
        </w:tabs>
        <w:ind w:left="5260" w:hanging="420"/>
      </w:pPr>
      <w:rPr>
        <w:rFonts w:ascii="Wingdings" w:hAnsi="Wingdings" w:hint="default"/>
      </w:rPr>
    </w:lvl>
  </w:abstractNum>
  <w:abstractNum w:abstractNumId="15" w15:restartNumberingAfterBreak="0">
    <w:nsid w:val="3DFC2E19"/>
    <w:multiLevelType w:val="hybridMultilevel"/>
    <w:tmpl w:val="0F00BA54"/>
    <w:lvl w:ilvl="0" w:tplc="7E2A8A7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EA049E6"/>
    <w:multiLevelType w:val="hybridMultilevel"/>
    <w:tmpl w:val="B61E4CFC"/>
    <w:lvl w:ilvl="0" w:tplc="EBEEAB9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FA26DB"/>
    <w:multiLevelType w:val="multilevel"/>
    <w:tmpl w:val="D9122532"/>
    <w:lvl w:ilvl="0">
      <w:numFmt w:val="bullet"/>
      <w:lvlText w:val="□"/>
      <w:lvlJc w:val="left"/>
      <w:pPr>
        <w:tabs>
          <w:tab w:val="num" w:pos="580"/>
        </w:tabs>
        <w:ind w:left="580" w:hanging="360"/>
      </w:pPr>
      <w:rPr>
        <w:rFonts w:ascii="HG丸ｺﾞｼｯｸM-PRO" w:eastAsia="HG丸ｺﾞｼｯｸM-PRO" w:hAnsi="Times New Roman" w:cs="Times New Roman" w:hint="eastAsia"/>
      </w:rPr>
    </w:lvl>
    <w:lvl w:ilvl="1">
      <w:numFmt w:val="bullet"/>
      <w:lvlText w:val="・"/>
      <w:lvlJc w:val="left"/>
      <w:pPr>
        <w:tabs>
          <w:tab w:val="num" w:pos="1000"/>
        </w:tabs>
        <w:ind w:left="1000" w:hanging="360"/>
      </w:pPr>
      <w:rPr>
        <w:rFonts w:ascii="HG丸ｺﾞｼｯｸM-PRO" w:eastAsia="HG丸ｺﾞｼｯｸM-PRO" w:hAnsi="Times New Roman" w:cs="Times New Roman" w:hint="eastAsia"/>
      </w:rPr>
    </w:lvl>
    <w:lvl w:ilvl="2">
      <w:start w:val="1"/>
      <w:numFmt w:val="bullet"/>
      <w:lvlText w:val=""/>
      <w:lvlJc w:val="left"/>
      <w:pPr>
        <w:tabs>
          <w:tab w:val="num" w:pos="1480"/>
        </w:tabs>
        <w:ind w:left="1480" w:hanging="420"/>
      </w:pPr>
      <w:rPr>
        <w:rFonts w:ascii="Wingdings" w:hAnsi="Wingdings" w:hint="default"/>
      </w:rPr>
    </w:lvl>
    <w:lvl w:ilvl="3">
      <w:start w:val="1"/>
      <w:numFmt w:val="bullet"/>
      <w:lvlText w:val=""/>
      <w:lvlJc w:val="left"/>
      <w:pPr>
        <w:tabs>
          <w:tab w:val="num" w:pos="1900"/>
        </w:tabs>
        <w:ind w:left="1900" w:hanging="420"/>
      </w:pPr>
      <w:rPr>
        <w:rFonts w:ascii="Wingdings" w:hAnsi="Wingdings" w:hint="default"/>
      </w:rPr>
    </w:lvl>
    <w:lvl w:ilvl="4">
      <w:start w:val="1"/>
      <w:numFmt w:val="bullet"/>
      <w:lvlText w:val=""/>
      <w:lvlJc w:val="left"/>
      <w:pPr>
        <w:tabs>
          <w:tab w:val="num" w:pos="2320"/>
        </w:tabs>
        <w:ind w:left="2320" w:hanging="420"/>
      </w:pPr>
      <w:rPr>
        <w:rFonts w:ascii="Wingdings" w:hAnsi="Wingdings" w:hint="default"/>
      </w:rPr>
    </w:lvl>
    <w:lvl w:ilvl="5">
      <w:start w:val="1"/>
      <w:numFmt w:val="bullet"/>
      <w:lvlText w:val=""/>
      <w:lvlJc w:val="left"/>
      <w:pPr>
        <w:tabs>
          <w:tab w:val="num" w:pos="2740"/>
        </w:tabs>
        <w:ind w:left="2740" w:hanging="420"/>
      </w:pPr>
      <w:rPr>
        <w:rFonts w:ascii="Wingdings" w:hAnsi="Wingdings" w:hint="default"/>
      </w:rPr>
    </w:lvl>
    <w:lvl w:ilvl="6">
      <w:start w:val="1"/>
      <w:numFmt w:val="bullet"/>
      <w:lvlText w:val=""/>
      <w:lvlJc w:val="left"/>
      <w:pPr>
        <w:tabs>
          <w:tab w:val="num" w:pos="3160"/>
        </w:tabs>
        <w:ind w:left="3160" w:hanging="420"/>
      </w:pPr>
      <w:rPr>
        <w:rFonts w:ascii="Wingdings" w:hAnsi="Wingdings" w:hint="default"/>
      </w:rPr>
    </w:lvl>
    <w:lvl w:ilvl="7">
      <w:start w:val="1"/>
      <w:numFmt w:val="bullet"/>
      <w:lvlText w:val=""/>
      <w:lvlJc w:val="left"/>
      <w:pPr>
        <w:tabs>
          <w:tab w:val="num" w:pos="3580"/>
        </w:tabs>
        <w:ind w:left="3580" w:hanging="420"/>
      </w:pPr>
      <w:rPr>
        <w:rFonts w:ascii="Wingdings" w:hAnsi="Wingdings" w:hint="default"/>
      </w:rPr>
    </w:lvl>
    <w:lvl w:ilvl="8">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430022C9"/>
    <w:multiLevelType w:val="hybridMultilevel"/>
    <w:tmpl w:val="625861DA"/>
    <w:lvl w:ilvl="0" w:tplc="C944C5D8">
      <w:start w:val="2"/>
      <w:numFmt w:val="bullet"/>
      <w:lvlText w:val="○"/>
      <w:lvlJc w:val="left"/>
      <w:pPr>
        <w:tabs>
          <w:tab w:val="num" w:pos="579"/>
        </w:tabs>
        <w:ind w:left="579"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19" w15:restartNumberingAfterBreak="0">
    <w:nsid w:val="47CB68D4"/>
    <w:multiLevelType w:val="hybridMultilevel"/>
    <w:tmpl w:val="36A233EE"/>
    <w:lvl w:ilvl="0" w:tplc="4AF4CCB0">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8F35FE0"/>
    <w:multiLevelType w:val="hybridMultilevel"/>
    <w:tmpl w:val="AACCD8D6"/>
    <w:lvl w:ilvl="0" w:tplc="C01C6E8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997D27"/>
    <w:multiLevelType w:val="hybridMultilevel"/>
    <w:tmpl w:val="C88C398E"/>
    <w:lvl w:ilvl="0" w:tplc="5122F2D2">
      <w:start w:val="1"/>
      <w:numFmt w:val="lowerLetter"/>
      <w:lvlText w:val="%1）"/>
      <w:lvlJc w:val="left"/>
      <w:pPr>
        <w:tabs>
          <w:tab w:val="num" w:pos="570"/>
        </w:tabs>
        <w:ind w:left="570" w:hanging="360"/>
      </w:pPr>
      <w:rPr>
        <w:rFonts w:ascii="HG丸ｺﾞｼｯｸM-PRO" w:eastAsia="HG丸ｺﾞｼｯｸM-PRO"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BEB386C"/>
    <w:multiLevelType w:val="hybridMultilevel"/>
    <w:tmpl w:val="310057E8"/>
    <w:lvl w:ilvl="0" w:tplc="F350D162">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FDF7300"/>
    <w:multiLevelType w:val="hybridMultilevel"/>
    <w:tmpl w:val="90C68CC0"/>
    <w:lvl w:ilvl="0" w:tplc="3DEAA6AC">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4C555B1"/>
    <w:multiLevelType w:val="hybridMultilevel"/>
    <w:tmpl w:val="CA582C50"/>
    <w:lvl w:ilvl="0" w:tplc="55DE81D2">
      <w:start w:val="1"/>
      <w:numFmt w:val="bullet"/>
      <w:lvlText w:val="□"/>
      <w:lvlJc w:val="left"/>
      <w:pPr>
        <w:tabs>
          <w:tab w:val="num" w:pos="840"/>
        </w:tabs>
        <w:ind w:left="840" w:hanging="420"/>
      </w:pPr>
      <w:rPr>
        <w:rFonts w:ascii="ＭＳ 明朝" w:eastAsia="ＭＳ 明朝" w:hAnsi="Wingdings" w:hint="eastAsia"/>
        <w:sz w:val="16"/>
        <w:lang w:val="en-US"/>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25" w15:restartNumberingAfterBreak="0">
    <w:nsid w:val="5617709E"/>
    <w:multiLevelType w:val="hybridMultilevel"/>
    <w:tmpl w:val="1514F300"/>
    <w:lvl w:ilvl="0" w:tplc="C548DC8A">
      <w:numFmt w:val="bullet"/>
      <w:lvlText w:val="□"/>
      <w:lvlJc w:val="left"/>
      <w:pPr>
        <w:tabs>
          <w:tab w:val="num" w:pos="579"/>
        </w:tabs>
        <w:ind w:left="5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26" w15:restartNumberingAfterBreak="0">
    <w:nsid w:val="56287C6B"/>
    <w:multiLevelType w:val="hybridMultilevel"/>
    <w:tmpl w:val="E1C4D736"/>
    <w:lvl w:ilvl="0" w:tplc="B760612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B407B00"/>
    <w:multiLevelType w:val="hybridMultilevel"/>
    <w:tmpl w:val="59CC5F16"/>
    <w:lvl w:ilvl="0" w:tplc="2848A890">
      <w:start w:val="1"/>
      <w:numFmt w:val="bullet"/>
      <w:lvlText w:val="□"/>
      <w:lvlJc w:val="left"/>
      <w:pPr>
        <w:tabs>
          <w:tab w:val="num" w:pos="840"/>
        </w:tabs>
        <w:ind w:left="840" w:hanging="420"/>
      </w:pPr>
      <w:rPr>
        <w:rFonts w:ascii="ＭＳ 明朝" w:eastAsia="ＭＳ 明朝" w:hAnsi="Wingdings" w:hint="eastAsia"/>
        <w:sz w:val="16"/>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28" w15:restartNumberingAfterBreak="0">
    <w:nsid w:val="5CE8079A"/>
    <w:multiLevelType w:val="multilevel"/>
    <w:tmpl w:val="AACCD8D6"/>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56004D"/>
    <w:multiLevelType w:val="hybridMultilevel"/>
    <w:tmpl w:val="CA301E10"/>
    <w:lvl w:ilvl="0" w:tplc="7A2C8714">
      <w:start w:val="1"/>
      <w:numFmt w:val="lowerLetter"/>
      <w:lvlText w:val="%1)"/>
      <w:lvlJc w:val="left"/>
      <w:pPr>
        <w:tabs>
          <w:tab w:val="num" w:pos="570"/>
        </w:tabs>
        <w:ind w:left="570" w:hanging="360"/>
      </w:pPr>
      <w:rPr>
        <w:rFonts w:hint="eastAsia"/>
      </w:rPr>
    </w:lvl>
    <w:lvl w:ilvl="1" w:tplc="B33ED850">
      <w:start w:val="1"/>
      <w:numFmt w:val="bullet"/>
      <w:lvlText w:val="○"/>
      <w:lvlJc w:val="left"/>
      <w:pPr>
        <w:tabs>
          <w:tab w:val="num" w:pos="644"/>
        </w:tabs>
        <w:ind w:left="397" w:hanging="113"/>
      </w:pPr>
      <w:rPr>
        <w:rFonts w:ascii="ＭＳ 明朝" w:eastAsia="ＭＳ 明朝" w:hAnsi="Times New Roman" w:cs="Times New Roman" w:hint="eastAsia"/>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D9D0F83"/>
    <w:multiLevelType w:val="multilevel"/>
    <w:tmpl w:val="9DB22DF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52CFD"/>
    <w:multiLevelType w:val="hybridMultilevel"/>
    <w:tmpl w:val="8D6262B2"/>
    <w:lvl w:ilvl="0" w:tplc="C0A067B2">
      <w:start w:val="1"/>
      <w:numFmt w:val="lowerLetter"/>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A52FBC"/>
    <w:multiLevelType w:val="hybridMultilevel"/>
    <w:tmpl w:val="D1429156"/>
    <w:lvl w:ilvl="0" w:tplc="71309C3E">
      <w:numFmt w:val="bullet"/>
      <w:lvlText w:val="○"/>
      <w:lvlJc w:val="left"/>
      <w:pPr>
        <w:tabs>
          <w:tab w:val="num" w:pos="579"/>
        </w:tabs>
        <w:ind w:left="579" w:hanging="360"/>
      </w:pPr>
      <w:rPr>
        <w:rFonts w:ascii="HG丸ｺﾞｼｯｸM-PRO" w:eastAsia="HG丸ｺﾞｼｯｸM-PRO" w:hAnsi="ＭＳ Ｐ明朝" w:cs="Times New Roman" w:hint="eastAsia"/>
      </w:rPr>
    </w:lvl>
    <w:lvl w:ilvl="1" w:tplc="F2C2B30A">
      <w:numFmt w:val="bullet"/>
      <w:lvlText w:val="・"/>
      <w:lvlJc w:val="left"/>
      <w:pPr>
        <w:tabs>
          <w:tab w:val="num" w:pos="999"/>
        </w:tabs>
        <w:ind w:left="999" w:hanging="360"/>
      </w:pPr>
      <w:rPr>
        <w:rFonts w:ascii="HG丸ｺﾞｼｯｸM-PRO" w:eastAsia="HG丸ｺﾞｼｯｸM-PRO" w:hAnsi="ＭＳ Ｐ明朝" w:cs="Times New Roman" w:hint="eastAsia"/>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33" w15:restartNumberingAfterBreak="0">
    <w:nsid w:val="6A3E2D9E"/>
    <w:multiLevelType w:val="hybridMultilevel"/>
    <w:tmpl w:val="C5FE5760"/>
    <w:lvl w:ilvl="0" w:tplc="11C4DD5C">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4D3F7E"/>
    <w:multiLevelType w:val="hybridMultilevel"/>
    <w:tmpl w:val="8EEC9434"/>
    <w:lvl w:ilvl="0" w:tplc="513AB65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5F756CE"/>
    <w:multiLevelType w:val="multilevel"/>
    <w:tmpl w:val="AACCD8D6"/>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6F5FED"/>
    <w:multiLevelType w:val="hybridMultilevel"/>
    <w:tmpl w:val="E7BA844E"/>
    <w:lvl w:ilvl="0" w:tplc="F3905D16">
      <w:numFmt w:val="bullet"/>
      <w:lvlText w:val="○"/>
      <w:lvlJc w:val="left"/>
      <w:pPr>
        <w:tabs>
          <w:tab w:val="num" w:pos="580"/>
        </w:tabs>
        <w:ind w:left="580" w:hanging="360"/>
      </w:pPr>
      <w:rPr>
        <w:rFonts w:ascii="HG丸ｺﾞｼｯｸM-PRO" w:eastAsia="HG丸ｺﾞｼｯｸM-PRO" w:hAnsi="Times New Roman" w:cs="Times New Roman" w:hint="eastAsia"/>
      </w:rPr>
    </w:lvl>
    <w:lvl w:ilvl="1" w:tplc="09F68850">
      <w:numFmt w:val="bullet"/>
      <w:lvlText w:val="・"/>
      <w:lvlJc w:val="left"/>
      <w:pPr>
        <w:tabs>
          <w:tab w:val="num" w:pos="1000"/>
        </w:tabs>
        <w:ind w:left="1000" w:hanging="360"/>
      </w:pPr>
      <w:rPr>
        <w:rFonts w:ascii="HG丸ｺﾞｼｯｸM-PRO" w:eastAsia="HG丸ｺﾞｼｯｸM-PRO" w:hAnsi="Times New Roman"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7" w15:restartNumberingAfterBreak="0">
    <w:nsid w:val="76CB22CA"/>
    <w:multiLevelType w:val="hybridMultilevel"/>
    <w:tmpl w:val="FF0E864C"/>
    <w:lvl w:ilvl="0" w:tplc="D6204AAC">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7A71097"/>
    <w:multiLevelType w:val="hybridMultilevel"/>
    <w:tmpl w:val="673AAB98"/>
    <w:lvl w:ilvl="0" w:tplc="75303AFE">
      <w:start w:val="1"/>
      <w:numFmt w:val="lowerLetter"/>
      <w:lvlText w:val="%1）"/>
      <w:lvlJc w:val="left"/>
      <w:pPr>
        <w:tabs>
          <w:tab w:val="num" w:pos="570"/>
        </w:tabs>
        <w:ind w:left="570" w:hanging="360"/>
      </w:pPr>
      <w:rPr>
        <w:rFonts w:hint="eastAsia"/>
      </w:rPr>
    </w:lvl>
    <w:lvl w:ilvl="1" w:tplc="505AE550">
      <w:start w:val="1"/>
      <w:numFmt w:val="lowerLetter"/>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81B035F"/>
    <w:multiLevelType w:val="hybridMultilevel"/>
    <w:tmpl w:val="59CC5F16"/>
    <w:lvl w:ilvl="0" w:tplc="2848A890">
      <w:start w:val="1"/>
      <w:numFmt w:val="bullet"/>
      <w:lvlText w:val="□"/>
      <w:lvlJc w:val="left"/>
      <w:pPr>
        <w:tabs>
          <w:tab w:val="num" w:pos="840"/>
        </w:tabs>
        <w:ind w:left="840" w:hanging="420"/>
      </w:pPr>
      <w:rPr>
        <w:rFonts w:ascii="ＭＳ 明朝" w:eastAsia="ＭＳ 明朝" w:hAnsi="Wingdings" w:hint="eastAsia"/>
        <w:sz w:val="16"/>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40" w15:restartNumberingAfterBreak="0">
    <w:nsid w:val="78E95344"/>
    <w:multiLevelType w:val="hybridMultilevel"/>
    <w:tmpl w:val="2292A2DA"/>
    <w:lvl w:ilvl="0" w:tplc="B65A4010">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36"/>
  </w:num>
  <w:num w:numId="3">
    <w:abstractNumId w:val="31"/>
  </w:num>
  <w:num w:numId="4">
    <w:abstractNumId w:val="38"/>
  </w:num>
  <w:num w:numId="5">
    <w:abstractNumId w:val="6"/>
  </w:num>
  <w:num w:numId="6">
    <w:abstractNumId w:val="33"/>
  </w:num>
  <w:num w:numId="7">
    <w:abstractNumId w:val="19"/>
  </w:num>
  <w:num w:numId="8">
    <w:abstractNumId w:val="29"/>
  </w:num>
  <w:num w:numId="9">
    <w:abstractNumId w:val="7"/>
  </w:num>
  <w:num w:numId="10">
    <w:abstractNumId w:val="26"/>
  </w:num>
  <w:num w:numId="11">
    <w:abstractNumId w:val="40"/>
  </w:num>
  <w:num w:numId="12">
    <w:abstractNumId w:val="15"/>
  </w:num>
  <w:num w:numId="13">
    <w:abstractNumId w:val="21"/>
  </w:num>
  <w:num w:numId="14">
    <w:abstractNumId w:val="5"/>
  </w:num>
  <w:num w:numId="15">
    <w:abstractNumId w:val="27"/>
  </w:num>
  <w:num w:numId="16">
    <w:abstractNumId w:val="24"/>
  </w:num>
  <w:num w:numId="17">
    <w:abstractNumId w:val="39"/>
  </w:num>
  <w:num w:numId="18">
    <w:abstractNumId w:val="2"/>
  </w:num>
  <w:num w:numId="19">
    <w:abstractNumId w:val="14"/>
  </w:num>
  <w:num w:numId="20">
    <w:abstractNumId w:val="8"/>
  </w:num>
  <w:num w:numId="21">
    <w:abstractNumId w:val="0"/>
  </w:num>
  <w:num w:numId="22">
    <w:abstractNumId w:val="12"/>
  </w:num>
  <w:num w:numId="23">
    <w:abstractNumId w:val="16"/>
  </w:num>
  <w:num w:numId="24">
    <w:abstractNumId w:val="34"/>
  </w:num>
  <w:num w:numId="25">
    <w:abstractNumId w:val="1"/>
  </w:num>
  <w:num w:numId="26">
    <w:abstractNumId w:val="23"/>
  </w:num>
  <w:num w:numId="27">
    <w:abstractNumId w:val="10"/>
  </w:num>
  <w:num w:numId="28">
    <w:abstractNumId w:val="11"/>
  </w:num>
  <w:num w:numId="29">
    <w:abstractNumId w:val="9"/>
  </w:num>
  <w:num w:numId="30">
    <w:abstractNumId w:val="37"/>
  </w:num>
  <w:num w:numId="31">
    <w:abstractNumId w:val="22"/>
  </w:num>
  <w:num w:numId="32">
    <w:abstractNumId w:val="18"/>
  </w:num>
  <w:num w:numId="33">
    <w:abstractNumId w:val="13"/>
  </w:num>
  <w:num w:numId="34">
    <w:abstractNumId w:val="30"/>
  </w:num>
  <w:num w:numId="35">
    <w:abstractNumId w:val="20"/>
  </w:num>
  <w:num w:numId="36">
    <w:abstractNumId w:val="28"/>
  </w:num>
  <w:num w:numId="37">
    <w:abstractNumId w:val="17"/>
  </w:num>
  <w:num w:numId="38">
    <w:abstractNumId w:val="35"/>
  </w:num>
  <w:num w:numId="39">
    <w:abstractNumId w:val="3"/>
  </w:num>
  <w:num w:numId="40">
    <w:abstractNumId w:val="2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US" w:vendorID="64" w:dllVersion="131077" w:nlCheck="1" w:checkStyle="1"/>
  <w:activeWritingStyle w:appName="MSWord" w:lang="ja-JP"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34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D99"/>
    <w:rsid w:val="00061B6D"/>
    <w:rsid w:val="000675AD"/>
    <w:rsid w:val="000C6DA0"/>
    <w:rsid w:val="000D354C"/>
    <w:rsid w:val="000E669D"/>
    <w:rsid w:val="001009DF"/>
    <w:rsid w:val="00173FAC"/>
    <w:rsid w:val="00185119"/>
    <w:rsid w:val="00195F8B"/>
    <w:rsid w:val="001D0717"/>
    <w:rsid w:val="002168CE"/>
    <w:rsid w:val="002C3DDD"/>
    <w:rsid w:val="002F6BE2"/>
    <w:rsid w:val="003013AF"/>
    <w:rsid w:val="00364537"/>
    <w:rsid w:val="00381D99"/>
    <w:rsid w:val="003A20BB"/>
    <w:rsid w:val="003F1DA3"/>
    <w:rsid w:val="003F27B7"/>
    <w:rsid w:val="00402E7E"/>
    <w:rsid w:val="00420C1C"/>
    <w:rsid w:val="004453AE"/>
    <w:rsid w:val="0044792B"/>
    <w:rsid w:val="004B2401"/>
    <w:rsid w:val="004B3EDD"/>
    <w:rsid w:val="004D3EFF"/>
    <w:rsid w:val="00513AC2"/>
    <w:rsid w:val="00572734"/>
    <w:rsid w:val="005A61C0"/>
    <w:rsid w:val="00764523"/>
    <w:rsid w:val="007C60C0"/>
    <w:rsid w:val="00846229"/>
    <w:rsid w:val="00856BAD"/>
    <w:rsid w:val="00872EC4"/>
    <w:rsid w:val="008A3A94"/>
    <w:rsid w:val="008C2417"/>
    <w:rsid w:val="008D42D3"/>
    <w:rsid w:val="008D4C30"/>
    <w:rsid w:val="008E5D91"/>
    <w:rsid w:val="00902632"/>
    <w:rsid w:val="00925097"/>
    <w:rsid w:val="00925CCF"/>
    <w:rsid w:val="0098780E"/>
    <w:rsid w:val="009B12FF"/>
    <w:rsid w:val="009D10C3"/>
    <w:rsid w:val="00A566AF"/>
    <w:rsid w:val="00A72834"/>
    <w:rsid w:val="00A74EF0"/>
    <w:rsid w:val="00AA49D8"/>
    <w:rsid w:val="00AF3007"/>
    <w:rsid w:val="00AF325D"/>
    <w:rsid w:val="00B14564"/>
    <w:rsid w:val="00B23BDA"/>
    <w:rsid w:val="00B37475"/>
    <w:rsid w:val="00B569B8"/>
    <w:rsid w:val="00C13A92"/>
    <w:rsid w:val="00C15793"/>
    <w:rsid w:val="00C766E4"/>
    <w:rsid w:val="00CC63EE"/>
    <w:rsid w:val="00D607A8"/>
    <w:rsid w:val="00D71AEF"/>
    <w:rsid w:val="00DA2ED4"/>
    <w:rsid w:val="00DD1A7E"/>
    <w:rsid w:val="00DE236A"/>
    <w:rsid w:val="00E95920"/>
    <w:rsid w:val="00EC2823"/>
    <w:rsid w:val="00EF76D3"/>
    <w:rsid w:val="00F0458D"/>
    <w:rsid w:val="00F413CD"/>
    <w:rsid w:val="00FA654E"/>
    <w:rsid w:val="00FC5B57"/>
    <w:rsid w:val="00FD0B37"/>
    <w:rsid w:val="00FE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B5DD517"/>
  <w15:chartTrackingRefBased/>
  <w15:docId w15:val="{A97A4C93-0494-4378-8CBF-09D32092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rFonts w:ascii="HG丸ｺﾞｼｯｸM-PRO" w:eastAsia="HG丸ｺﾞｼｯｸM-PRO" w:hAnsi="Times New Roman"/>
      <w:kern w:val="0"/>
      <w:sz w:val="22"/>
      <w:szCs w:val="22"/>
    </w:rPr>
  </w:style>
  <w:style w:type="paragraph" w:styleId="2">
    <w:name w:val="Body Text 2"/>
    <w:basedOn w:val="a"/>
    <w:pPr>
      <w:widowControl/>
      <w:jc w:val="left"/>
    </w:pPr>
    <w:rPr>
      <w:rFonts w:ascii="ＭＳ 明朝" w:hAnsi="ＭＳ Ｐ明朝"/>
      <w:b/>
      <w:kern w:val="0"/>
      <w:sz w:val="32"/>
      <w:szCs w:val="20"/>
    </w:rPr>
  </w:style>
  <w:style w:type="paragraph" w:customStyle="1" w:styleId="5">
    <w:name w:val="スタイル5"/>
    <w:basedOn w:val="a"/>
    <w:next w:val="a"/>
    <w:pPr>
      <w:ind w:leftChars="550" w:left="1155"/>
    </w:pPr>
    <w:rPr>
      <w:rFonts w:ascii="ＭＳ 明朝"/>
    </w:rPr>
  </w:style>
  <w:style w:type="paragraph" w:customStyle="1" w:styleId="3">
    <w:name w:val="スタイル3"/>
    <w:basedOn w:val="a"/>
    <w:next w:val="a"/>
    <w:pPr>
      <w:ind w:leftChars="600" w:left="1260"/>
    </w:pPr>
    <w:rPr>
      <w:rFonts w:ascii="ＭＳ 明朝"/>
    </w:rPr>
  </w:style>
  <w:style w:type="paragraph" w:customStyle="1" w:styleId="1">
    <w:name w:val="大項目1"/>
    <w:basedOn w:val="a"/>
    <w:rPr>
      <w:rFonts w:ascii="ＭＳ ゴシック" w:eastAsia="ＭＳ ゴシック" w:hAnsi="ＭＳ ゴシック"/>
      <w:b/>
      <w:sz w:val="26"/>
    </w:rPr>
  </w:style>
  <w:style w:type="paragraph" w:customStyle="1" w:styleId="10">
    <w:name w:val="中項目（1）"/>
    <w:basedOn w:val="a"/>
    <w:pPr>
      <w:ind w:leftChars="-50" w:left="-50"/>
    </w:pPr>
    <w:rPr>
      <w:rFonts w:ascii="ＭＳ ゴシック" w:eastAsia="ＭＳ ゴシック" w:hAnsi="ＭＳ 明朝"/>
      <w:b/>
      <w:sz w:val="24"/>
    </w:rPr>
  </w:style>
  <w:style w:type="paragraph" w:styleId="a4">
    <w:name w:val="footer"/>
    <w:basedOn w:val="a"/>
    <w:pPr>
      <w:widowControl/>
      <w:tabs>
        <w:tab w:val="center" w:pos="4252"/>
        <w:tab w:val="right" w:pos="8504"/>
      </w:tabs>
      <w:snapToGrid w:val="0"/>
      <w:jc w:val="left"/>
    </w:pPr>
    <w:rPr>
      <w:rFonts w:ascii="Times New Roman" w:hAnsi="Times New Roman"/>
      <w:kern w:val="0"/>
      <w:szCs w:val="20"/>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0">
    <w:name w:val="Body Text 3"/>
    <w:basedOn w:val="a"/>
    <w:rPr>
      <w:color w:val="FF0000"/>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4789</Words>
  <Characters>27301</Characters>
  <Application>Microsoft Office Word</Application>
  <DocSecurity>0</DocSecurity>
  <Lines>227</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評価基準</vt:lpstr>
    </vt:vector>
  </TitlesOfParts>
  <Company>石川県庁</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松尾　真佑</cp:lastModifiedBy>
  <cp:revision>4</cp:revision>
  <cp:lastPrinted>2020-09-18T07:45:00Z</cp:lastPrinted>
  <dcterms:created xsi:type="dcterms:W3CDTF">2021-08-04T02:18:00Z</dcterms:created>
  <dcterms:modified xsi:type="dcterms:W3CDTF">2021-11-12T08:20:00Z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1175415026</vt:i4>
  </property>
  <property fmtid="{D5CDD505-2E9C-101B-9397-08002B2CF9AE}" pid="3" name="_EmailSubject">
    <vt:lpwstr>評価基準送付します。</vt:lpwstr>
  </property>
  <property fmtid="{D5CDD505-2E9C-101B-9397-08002B2CF9AE}" pid="4" name="_AuthorEmail">
    <vt:lpwstr>n-yama@ISG01.pref.ishikawa.jp</vt:lpwstr>
  </property>
  <property fmtid="{D5CDD505-2E9C-101B-9397-08002B2CF9AE}" pid="5" name="_AuthorEmailDisplayName">
    <vt:lpwstr>山口 範子</vt:lpwstr>
  </property>
  <property fmtid="{D5CDD505-2E9C-101B-9397-08002B2CF9AE}" pid="6" name="_ReviewingToolsShownOnce">
    <vt:lpwstr/>
  </property>
</Properties>
</file>