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FDCC8" w14:textId="3AE915B0" w:rsidR="00C06588" w:rsidRPr="00DE6A70" w:rsidRDefault="00BE0F81" w:rsidP="00C06588">
      <w:pPr>
        <w:jc w:val="center"/>
        <w:rPr>
          <w:rFonts w:ascii="ＭＳ 明朝" w:eastAsia="ＭＳ 明朝" w:hAnsi="ＭＳ 明朝"/>
          <w:color w:val="000000" w:themeColor="text1"/>
          <w:sz w:val="24"/>
          <w:szCs w:val="24"/>
        </w:rPr>
      </w:pPr>
      <w:r w:rsidRPr="00DE6A70">
        <w:rPr>
          <w:rFonts w:ascii="ＭＳ 明朝" w:eastAsia="ＭＳ 明朝" w:hAnsi="ＭＳ 明朝" w:hint="eastAsia"/>
          <w:color w:val="000000" w:themeColor="text1"/>
          <w:sz w:val="24"/>
          <w:szCs w:val="24"/>
        </w:rPr>
        <w:t>令和５年度</w:t>
      </w:r>
      <w:r w:rsidR="00882A81" w:rsidRPr="00DE6A70">
        <w:rPr>
          <w:rFonts w:ascii="ＭＳ 明朝" w:eastAsia="ＭＳ 明朝" w:hAnsi="ＭＳ 明朝" w:hint="eastAsia"/>
          <w:color w:val="000000" w:themeColor="text1"/>
          <w:sz w:val="24"/>
          <w:szCs w:val="24"/>
        </w:rPr>
        <w:t>シンガポール</w:t>
      </w:r>
      <w:r w:rsidRPr="00DE6A70">
        <w:rPr>
          <w:rFonts w:ascii="ＭＳ 明朝" w:eastAsia="ＭＳ 明朝" w:hAnsi="ＭＳ 明朝" w:hint="eastAsia"/>
          <w:color w:val="000000" w:themeColor="text1"/>
          <w:sz w:val="24"/>
          <w:szCs w:val="24"/>
        </w:rPr>
        <w:t>「</w:t>
      </w:r>
      <w:r w:rsidRPr="00DE6A70">
        <w:rPr>
          <w:rFonts w:ascii="ＭＳ 明朝" w:eastAsia="ＭＳ 明朝" w:hAnsi="ＭＳ 明朝"/>
          <w:color w:val="000000" w:themeColor="text1"/>
          <w:sz w:val="24"/>
          <w:szCs w:val="24"/>
        </w:rPr>
        <w:t>NATAS Travel 2024」出展事業</w:t>
      </w:r>
    </w:p>
    <w:p w14:paraId="3255BD3A" w14:textId="77777777" w:rsidR="00C06588" w:rsidRPr="00DE6A70" w:rsidRDefault="00557708" w:rsidP="00C06588">
      <w:pPr>
        <w:jc w:val="center"/>
        <w:rPr>
          <w:rFonts w:ascii="ＭＳ 明朝" w:eastAsia="ＭＳ 明朝" w:hAnsi="ＭＳ 明朝"/>
          <w:szCs w:val="24"/>
        </w:rPr>
      </w:pPr>
      <w:r w:rsidRPr="00DE6A70">
        <w:rPr>
          <w:rFonts w:ascii="ＭＳ 明朝" w:eastAsia="ＭＳ 明朝" w:hAnsi="ＭＳ 明朝" w:hint="eastAsia"/>
          <w:sz w:val="24"/>
          <w:szCs w:val="24"/>
        </w:rPr>
        <w:t>委託業者選定に係るプロポーザル実施要領</w:t>
      </w:r>
    </w:p>
    <w:p w14:paraId="1E491903" w14:textId="77777777" w:rsidR="00C06588" w:rsidRPr="00DE6A70" w:rsidRDefault="00C06588" w:rsidP="00C06588">
      <w:pPr>
        <w:rPr>
          <w:rFonts w:ascii="ＭＳ ゴシック" w:eastAsia="ＭＳ ゴシック" w:hAnsi="ＭＳ ゴシック"/>
          <w:color w:val="000000" w:themeColor="text1"/>
          <w:sz w:val="24"/>
          <w:szCs w:val="24"/>
        </w:rPr>
      </w:pPr>
    </w:p>
    <w:p w14:paraId="755151BE" w14:textId="77777777" w:rsidR="00CA19F6" w:rsidRPr="00DE6A70" w:rsidRDefault="00CA19F6" w:rsidP="00C06588">
      <w:pPr>
        <w:rPr>
          <w:rFonts w:ascii="ＭＳ ゴシック" w:eastAsia="ＭＳ ゴシック" w:hAnsi="ＭＳ ゴシック"/>
          <w:color w:val="000000" w:themeColor="text1"/>
          <w:sz w:val="24"/>
          <w:szCs w:val="24"/>
        </w:rPr>
      </w:pPr>
    </w:p>
    <w:p w14:paraId="4BB9D511" w14:textId="77777777" w:rsidR="00C06588" w:rsidRPr="00DE6A70" w:rsidRDefault="00C06588" w:rsidP="00C06588">
      <w:pPr>
        <w:rPr>
          <w:rFonts w:ascii="ＭＳ ゴシック" w:eastAsia="ＭＳ ゴシック" w:hAnsi="ＭＳ ゴシック"/>
          <w:color w:val="000000" w:themeColor="text1"/>
          <w:sz w:val="24"/>
          <w:szCs w:val="24"/>
        </w:rPr>
      </w:pPr>
      <w:r w:rsidRPr="00DE6A70">
        <w:rPr>
          <w:rFonts w:ascii="ＭＳ ゴシック" w:eastAsia="ＭＳ ゴシック" w:hAnsi="ＭＳ ゴシック" w:hint="eastAsia"/>
          <w:color w:val="000000" w:themeColor="text1"/>
          <w:sz w:val="24"/>
          <w:szCs w:val="24"/>
        </w:rPr>
        <w:t>１　目的</w:t>
      </w:r>
    </w:p>
    <w:p w14:paraId="2BB292F5" w14:textId="52970C34" w:rsidR="00C06588" w:rsidRPr="00DE6A70" w:rsidRDefault="00BE0F81" w:rsidP="00BE0F81">
      <w:pPr>
        <w:ind w:firstLineChars="50" w:firstLine="120"/>
        <w:rPr>
          <w:rFonts w:ascii="ＭＳ 明朝" w:eastAsia="ＭＳ 明朝" w:hAnsi="ＭＳ 明朝" w:cs="Courier New"/>
          <w:sz w:val="24"/>
          <w:szCs w:val="24"/>
        </w:rPr>
      </w:pPr>
      <w:r w:rsidRPr="00DE6A70">
        <w:rPr>
          <w:rFonts w:ascii="ＭＳ 明朝" w:eastAsia="ＭＳ 明朝" w:hAnsi="ＭＳ 明朝" w:cs="Courier New" w:hint="eastAsia"/>
          <w:sz w:val="24"/>
          <w:szCs w:val="24"/>
        </w:rPr>
        <w:t>当事業は、北陸（富山県・石川県・福井県）で連携して、シンガポール最大規模の旅行博である「</w:t>
      </w:r>
      <w:r w:rsidRPr="00DE6A70">
        <w:rPr>
          <w:rFonts w:ascii="ＭＳ 明朝" w:eastAsia="ＭＳ 明朝" w:hAnsi="ＭＳ 明朝" w:cs="Courier New"/>
          <w:sz w:val="24"/>
          <w:szCs w:val="24"/>
        </w:rPr>
        <w:t>NATAS Travel 2024」へ出展し、現地の一般消費者、旅行会社等に対して、日本の自然や食、文化を体験できる観光地としての北陸の魅力を発信し、当エリアの誘客に繋げることを目的とする。</w:t>
      </w:r>
    </w:p>
    <w:p w14:paraId="5B5C2AF5" w14:textId="77777777" w:rsidR="00BE0F81" w:rsidRPr="00DE6A70" w:rsidRDefault="00BE0F81" w:rsidP="00BE0F81">
      <w:pPr>
        <w:ind w:firstLineChars="50" w:firstLine="120"/>
        <w:rPr>
          <w:rFonts w:ascii="ＭＳ ゴシック" w:eastAsia="ＭＳ ゴシック" w:hAnsi="ＭＳ ゴシック"/>
          <w:color w:val="000000" w:themeColor="text1"/>
          <w:sz w:val="24"/>
          <w:szCs w:val="24"/>
        </w:rPr>
      </w:pPr>
    </w:p>
    <w:p w14:paraId="7CBC85DC" w14:textId="77777777" w:rsidR="00C06588" w:rsidRPr="00DE6A70" w:rsidRDefault="00C06588" w:rsidP="00C06588">
      <w:pPr>
        <w:rPr>
          <w:rFonts w:ascii="ＭＳ ゴシック" w:eastAsia="ＭＳ ゴシック" w:hAnsi="ＭＳ ゴシック"/>
          <w:color w:val="000000" w:themeColor="text1"/>
          <w:sz w:val="24"/>
          <w:szCs w:val="24"/>
        </w:rPr>
      </w:pPr>
      <w:r w:rsidRPr="00DE6A70">
        <w:rPr>
          <w:rFonts w:ascii="ＭＳ ゴシック" w:eastAsia="ＭＳ ゴシック" w:hAnsi="ＭＳ ゴシック" w:hint="eastAsia"/>
          <w:color w:val="000000" w:themeColor="text1"/>
          <w:sz w:val="24"/>
          <w:szCs w:val="24"/>
        </w:rPr>
        <w:t>２　委託業務</w:t>
      </w:r>
    </w:p>
    <w:p w14:paraId="6768465A" w14:textId="77777777" w:rsidR="00C06588" w:rsidRPr="00DE6A70" w:rsidRDefault="00C06588" w:rsidP="00C06588">
      <w:pPr>
        <w:rPr>
          <w:rFonts w:ascii="ＭＳ ゴシック" w:eastAsia="ＭＳ ゴシック" w:hAnsi="ＭＳ ゴシック"/>
          <w:color w:val="000000" w:themeColor="text1"/>
          <w:sz w:val="24"/>
          <w:szCs w:val="24"/>
        </w:rPr>
      </w:pPr>
      <w:r w:rsidRPr="00DE6A70">
        <w:rPr>
          <w:rFonts w:ascii="ＭＳ ゴシック" w:eastAsia="ＭＳ ゴシック" w:hAnsi="ＭＳ ゴシック" w:hint="eastAsia"/>
          <w:color w:val="000000" w:themeColor="text1"/>
          <w:sz w:val="24"/>
          <w:szCs w:val="24"/>
        </w:rPr>
        <w:t>（1）業務名</w:t>
      </w:r>
    </w:p>
    <w:p w14:paraId="28123C89" w14:textId="7D1767D8" w:rsidR="00BE0F81" w:rsidRPr="00DE6A70" w:rsidRDefault="00BE0F81" w:rsidP="00BE0F81">
      <w:pPr>
        <w:ind w:firstLineChars="250" w:firstLine="600"/>
        <w:rPr>
          <w:rFonts w:ascii="ＭＳ 明朝" w:eastAsia="ＭＳ 明朝" w:hAnsi="ＭＳ 明朝"/>
          <w:color w:val="000000" w:themeColor="text1"/>
          <w:sz w:val="24"/>
          <w:szCs w:val="24"/>
        </w:rPr>
      </w:pPr>
      <w:r w:rsidRPr="00DE6A70">
        <w:rPr>
          <w:rFonts w:ascii="ＭＳ 明朝" w:eastAsia="ＭＳ 明朝" w:hAnsi="ＭＳ 明朝" w:hint="eastAsia"/>
          <w:color w:val="000000" w:themeColor="text1"/>
          <w:sz w:val="24"/>
          <w:szCs w:val="24"/>
        </w:rPr>
        <w:t>令和５年度</w:t>
      </w:r>
      <w:r w:rsidR="00FD0E2C" w:rsidRPr="00DE6A70">
        <w:rPr>
          <w:rFonts w:ascii="ＭＳ 明朝" w:eastAsia="ＭＳ 明朝" w:hAnsi="ＭＳ 明朝" w:hint="eastAsia"/>
          <w:color w:val="000000" w:themeColor="text1"/>
          <w:sz w:val="24"/>
          <w:szCs w:val="24"/>
        </w:rPr>
        <w:t>シンガポール</w:t>
      </w:r>
      <w:r w:rsidRPr="00DE6A70">
        <w:rPr>
          <w:rFonts w:ascii="ＭＳ 明朝" w:eastAsia="ＭＳ 明朝" w:hAnsi="ＭＳ 明朝" w:hint="eastAsia"/>
          <w:color w:val="000000" w:themeColor="text1"/>
          <w:sz w:val="24"/>
          <w:szCs w:val="24"/>
        </w:rPr>
        <w:t>「</w:t>
      </w:r>
      <w:r w:rsidRPr="00DE6A70">
        <w:rPr>
          <w:rFonts w:ascii="ＭＳ 明朝" w:eastAsia="ＭＳ 明朝" w:hAnsi="ＭＳ 明朝"/>
          <w:color w:val="000000" w:themeColor="text1"/>
          <w:sz w:val="24"/>
          <w:szCs w:val="24"/>
        </w:rPr>
        <w:t>NATAS Travel 2024」出展事業</w:t>
      </w:r>
    </w:p>
    <w:p w14:paraId="436B08C9" w14:textId="2A1CA5D2" w:rsidR="00C06588" w:rsidRPr="00DE6A70" w:rsidRDefault="00C06588" w:rsidP="00C06588">
      <w:pPr>
        <w:rPr>
          <w:rFonts w:ascii="ＭＳ ゴシック" w:eastAsia="ＭＳ ゴシック" w:hAnsi="ＭＳ ゴシック"/>
          <w:color w:val="000000" w:themeColor="text1"/>
          <w:sz w:val="24"/>
          <w:szCs w:val="24"/>
        </w:rPr>
      </w:pPr>
      <w:r w:rsidRPr="00DE6A70">
        <w:rPr>
          <w:rFonts w:ascii="ＭＳ ゴシック" w:eastAsia="ＭＳ ゴシック" w:hAnsi="ＭＳ ゴシック" w:hint="eastAsia"/>
          <w:color w:val="000000" w:themeColor="text1"/>
          <w:sz w:val="24"/>
          <w:szCs w:val="24"/>
        </w:rPr>
        <w:t>（2）業務内容</w:t>
      </w:r>
    </w:p>
    <w:p w14:paraId="7C3CE580" w14:textId="77777777" w:rsidR="00C06588" w:rsidRPr="00DE6A70" w:rsidRDefault="00C06588" w:rsidP="00C06588">
      <w:pPr>
        <w:rPr>
          <w:rFonts w:ascii="ＭＳ 明朝" w:eastAsia="ＭＳ 明朝" w:hAnsi="ＭＳ 明朝"/>
          <w:color w:val="000000" w:themeColor="text1"/>
          <w:sz w:val="24"/>
          <w:szCs w:val="24"/>
        </w:rPr>
      </w:pPr>
      <w:r w:rsidRPr="00DE6A70">
        <w:rPr>
          <w:rFonts w:ascii="ＭＳ ゴシック" w:eastAsia="ＭＳ ゴシック" w:hAnsi="ＭＳ ゴシック" w:hint="eastAsia"/>
          <w:color w:val="000000" w:themeColor="text1"/>
          <w:sz w:val="24"/>
          <w:szCs w:val="24"/>
        </w:rPr>
        <w:t xml:space="preserve">　　 </w:t>
      </w:r>
      <w:r w:rsidRPr="00DE6A70">
        <w:rPr>
          <w:rFonts w:ascii="ＭＳ 明朝" w:eastAsia="ＭＳ 明朝" w:hAnsi="ＭＳ 明朝" w:hint="eastAsia"/>
          <w:color w:val="000000" w:themeColor="text1"/>
          <w:sz w:val="24"/>
          <w:szCs w:val="24"/>
        </w:rPr>
        <w:t>別添「仕様書（案）」のとおり</w:t>
      </w:r>
    </w:p>
    <w:p w14:paraId="473D6193" w14:textId="77777777" w:rsidR="00C06588" w:rsidRPr="00DE6A70" w:rsidRDefault="00C06588" w:rsidP="00C06588">
      <w:pPr>
        <w:rPr>
          <w:rFonts w:ascii="ＭＳ ゴシック" w:eastAsia="ＭＳ ゴシック" w:hAnsi="ＭＳ ゴシック"/>
          <w:color w:val="000000" w:themeColor="text1"/>
          <w:sz w:val="24"/>
          <w:szCs w:val="24"/>
        </w:rPr>
      </w:pPr>
      <w:r w:rsidRPr="00DE6A70">
        <w:rPr>
          <w:rFonts w:ascii="ＭＳ ゴシック" w:eastAsia="ＭＳ ゴシック" w:hAnsi="ＭＳ ゴシック" w:hint="eastAsia"/>
          <w:color w:val="000000" w:themeColor="text1"/>
          <w:sz w:val="24"/>
          <w:szCs w:val="24"/>
        </w:rPr>
        <w:t>（</w:t>
      </w:r>
      <w:r w:rsidRPr="00DE6A70">
        <w:rPr>
          <w:rFonts w:ascii="ＭＳ ゴシック" w:eastAsia="ＭＳ ゴシック" w:hAnsi="ＭＳ ゴシック"/>
          <w:color w:val="000000" w:themeColor="text1"/>
          <w:sz w:val="24"/>
          <w:szCs w:val="24"/>
        </w:rPr>
        <w:t>3</w:t>
      </w:r>
      <w:r w:rsidRPr="00DE6A70">
        <w:rPr>
          <w:rFonts w:ascii="ＭＳ ゴシック" w:eastAsia="ＭＳ ゴシック" w:hAnsi="ＭＳ ゴシック" w:hint="eastAsia"/>
          <w:color w:val="000000" w:themeColor="text1"/>
          <w:sz w:val="24"/>
          <w:szCs w:val="24"/>
        </w:rPr>
        <w:t>）委託期間</w:t>
      </w:r>
    </w:p>
    <w:p w14:paraId="18D52AD5" w14:textId="054D2D93" w:rsidR="00C06588" w:rsidRPr="00DE6A70" w:rsidRDefault="00C06588" w:rsidP="00C06588">
      <w:pPr>
        <w:rPr>
          <w:rFonts w:ascii="ＭＳ 明朝" w:eastAsia="ＭＳ 明朝" w:hAnsi="ＭＳ 明朝"/>
          <w:color w:val="000000" w:themeColor="text1"/>
          <w:sz w:val="24"/>
          <w:szCs w:val="24"/>
        </w:rPr>
      </w:pPr>
      <w:r w:rsidRPr="00DE6A70">
        <w:rPr>
          <w:rFonts w:ascii="ＭＳ ゴシック" w:eastAsia="ＭＳ ゴシック" w:hAnsi="ＭＳ ゴシック" w:hint="eastAsia"/>
          <w:color w:val="000000" w:themeColor="text1"/>
          <w:sz w:val="24"/>
          <w:szCs w:val="24"/>
        </w:rPr>
        <w:t xml:space="preserve">　　 </w:t>
      </w:r>
      <w:r w:rsidRPr="00DE6A70">
        <w:rPr>
          <w:rFonts w:ascii="ＭＳ 明朝" w:eastAsia="ＭＳ 明朝" w:hAnsi="ＭＳ 明朝" w:hint="eastAsia"/>
          <w:color w:val="000000" w:themeColor="text1"/>
          <w:sz w:val="24"/>
          <w:szCs w:val="24"/>
        </w:rPr>
        <w:t>契約締結の日から令和</w:t>
      </w:r>
      <w:r w:rsidR="00126E27" w:rsidRPr="00DE6A70">
        <w:rPr>
          <w:rFonts w:ascii="ＭＳ 明朝" w:eastAsia="ＭＳ 明朝" w:hAnsi="ＭＳ 明朝"/>
          <w:color w:val="000000" w:themeColor="text1"/>
          <w:sz w:val="24"/>
          <w:szCs w:val="24"/>
        </w:rPr>
        <w:t>6</w:t>
      </w:r>
      <w:r w:rsidRPr="00DE6A70">
        <w:rPr>
          <w:rFonts w:ascii="ＭＳ 明朝" w:eastAsia="ＭＳ 明朝" w:hAnsi="ＭＳ 明朝" w:hint="eastAsia"/>
          <w:color w:val="000000" w:themeColor="text1"/>
          <w:sz w:val="24"/>
          <w:szCs w:val="24"/>
        </w:rPr>
        <w:t>年</w:t>
      </w:r>
      <w:r w:rsidR="00DC6111" w:rsidRPr="00DE6A70">
        <w:rPr>
          <w:rFonts w:ascii="ＭＳ 明朝" w:eastAsia="ＭＳ 明朝" w:hAnsi="ＭＳ 明朝"/>
          <w:color w:val="000000" w:themeColor="text1"/>
          <w:sz w:val="24"/>
          <w:szCs w:val="24"/>
        </w:rPr>
        <w:t>3</w:t>
      </w:r>
      <w:r w:rsidRPr="00DE6A70">
        <w:rPr>
          <w:rFonts w:ascii="ＭＳ 明朝" w:eastAsia="ＭＳ 明朝" w:hAnsi="ＭＳ 明朝" w:hint="eastAsia"/>
          <w:color w:val="000000" w:themeColor="text1"/>
          <w:sz w:val="24"/>
          <w:szCs w:val="24"/>
        </w:rPr>
        <w:t>月</w:t>
      </w:r>
      <w:r w:rsidR="00A2643D">
        <w:rPr>
          <w:rFonts w:ascii="ＭＳ 明朝" w:eastAsia="ＭＳ 明朝" w:hAnsi="ＭＳ 明朝"/>
          <w:color w:val="000000" w:themeColor="text1"/>
          <w:sz w:val="24"/>
          <w:szCs w:val="24"/>
        </w:rPr>
        <w:t>29</w:t>
      </w:r>
      <w:r w:rsidRPr="00DE6A70">
        <w:rPr>
          <w:rFonts w:ascii="ＭＳ 明朝" w:eastAsia="ＭＳ 明朝" w:hAnsi="ＭＳ 明朝" w:hint="eastAsia"/>
          <w:color w:val="000000" w:themeColor="text1"/>
          <w:sz w:val="24"/>
          <w:szCs w:val="24"/>
        </w:rPr>
        <w:t>日まで</w:t>
      </w:r>
    </w:p>
    <w:p w14:paraId="44D8EC78" w14:textId="77777777" w:rsidR="00C06588" w:rsidRPr="00A2643D" w:rsidRDefault="00C06588" w:rsidP="00C06588">
      <w:pPr>
        <w:rPr>
          <w:rFonts w:ascii="ＭＳ ゴシック" w:eastAsia="ＭＳ ゴシック" w:hAnsi="ＭＳ ゴシック"/>
          <w:color w:val="000000" w:themeColor="text1"/>
          <w:sz w:val="24"/>
          <w:szCs w:val="24"/>
        </w:rPr>
      </w:pPr>
    </w:p>
    <w:p w14:paraId="50F48F2F" w14:textId="77777777" w:rsidR="00C06588" w:rsidRPr="00DE6A70" w:rsidRDefault="00C06588" w:rsidP="00C06588">
      <w:pPr>
        <w:rPr>
          <w:rFonts w:ascii="ＭＳ ゴシック" w:eastAsia="ＭＳ ゴシック" w:hAnsi="ＭＳ ゴシック"/>
          <w:color w:val="000000" w:themeColor="text1"/>
          <w:sz w:val="24"/>
          <w:szCs w:val="24"/>
        </w:rPr>
      </w:pPr>
      <w:r w:rsidRPr="00DE6A70">
        <w:rPr>
          <w:rFonts w:ascii="ＭＳ ゴシック" w:eastAsia="ＭＳ ゴシック" w:hAnsi="ＭＳ ゴシック" w:hint="eastAsia"/>
          <w:color w:val="000000" w:themeColor="text1"/>
          <w:sz w:val="24"/>
          <w:szCs w:val="24"/>
        </w:rPr>
        <w:t>３　提案上限額</w:t>
      </w:r>
    </w:p>
    <w:p w14:paraId="5125E4E0" w14:textId="2F3A7994" w:rsidR="00C06588" w:rsidRDefault="00C06588" w:rsidP="00557708">
      <w:pPr>
        <w:ind w:left="240" w:hangingChars="100" w:hanging="240"/>
        <w:rPr>
          <w:rFonts w:ascii="ＭＳ ゴシック" w:eastAsia="ＭＳ ゴシック" w:hAnsi="ＭＳ ゴシック"/>
          <w:color w:val="000000" w:themeColor="text1"/>
          <w:sz w:val="24"/>
          <w:szCs w:val="24"/>
        </w:rPr>
      </w:pPr>
      <w:r w:rsidRPr="00DE6A70">
        <w:rPr>
          <w:rFonts w:ascii="ＭＳ ゴシック" w:eastAsia="ＭＳ ゴシック" w:hAnsi="ＭＳ ゴシック" w:hint="eastAsia"/>
          <w:color w:val="000000" w:themeColor="text1"/>
          <w:sz w:val="24"/>
          <w:szCs w:val="24"/>
        </w:rPr>
        <w:t xml:space="preserve">　　</w:t>
      </w:r>
      <w:r w:rsidR="00DE6A70" w:rsidRPr="00DE6A70">
        <w:rPr>
          <w:rFonts w:ascii="ＭＳ 明朝" w:eastAsia="ＭＳ 明朝" w:hAnsi="ＭＳ 明朝" w:hint="eastAsia"/>
          <w:color w:val="000000" w:themeColor="text1"/>
          <w:sz w:val="24"/>
          <w:szCs w:val="24"/>
        </w:rPr>
        <w:t>2</w:t>
      </w:r>
      <w:r w:rsidRPr="00DE6A70">
        <w:rPr>
          <w:rFonts w:ascii="ＭＳ 明朝" w:eastAsia="ＭＳ 明朝" w:hAnsi="ＭＳ 明朝"/>
          <w:color w:val="000000" w:themeColor="text1"/>
          <w:sz w:val="24"/>
          <w:szCs w:val="24"/>
        </w:rPr>
        <w:t>,</w:t>
      </w:r>
      <w:r w:rsidR="00010CCF" w:rsidRPr="00DE6A70">
        <w:rPr>
          <w:rFonts w:ascii="ＭＳ 明朝" w:eastAsia="ＭＳ 明朝" w:hAnsi="ＭＳ 明朝"/>
          <w:color w:val="000000" w:themeColor="text1"/>
          <w:sz w:val="24"/>
          <w:szCs w:val="24"/>
        </w:rPr>
        <w:t>6</w:t>
      </w:r>
      <w:r w:rsidRPr="00DE6A70">
        <w:rPr>
          <w:rFonts w:ascii="ＭＳ 明朝" w:eastAsia="ＭＳ 明朝" w:hAnsi="ＭＳ 明朝"/>
          <w:color w:val="000000" w:themeColor="text1"/>
          <w:sz w:val="24"/>
          <w:szCs w:val="24"/>
        </w:rPr>
        <w:t>00</w:t>
      </w:r>
      <w:r w:rsidRPr="00DE6A70">
        <w:rPr>
          <w:rFonts w:ascii="ＭＳ 明朝" w:eastAsia="ＭＳ 明朝" w:hAnsi="ＭＳ 明朝" w:hint="eastAsia"/>
          <w:color w:val="000000" w:themeColor="text1"/>
          <w:sz w:val="24"/>
          <w:szCs w:val="24"/>
        </w:rPr>
        <w:t>,</w:t>
      </w:r>
      <w:r w:rsidRPr="00DE6A70">
        <w:rPr>
          <w:rFonts w:ascii="ＭＳ 明朝" w:eastAsia="ＭＳ 明朝" w:hAnsi="ＭＳ 明朝"/>
          <w:color w:val="000000" w:themeColor="text1"/>
          <w:sz w:val="24"/>
          <w:szCs w:val="24"/>
        </w:rPr>
        <w:t>000</w:t>
      </w:r>
      <w:r w:rsidRPr="00DE6A70">
        <w:rPr>
          <w:rFonts w:ascii="ＭＳ 明朝" w:eastAsia="ＭＳ 明朝" w:hAnsi="ＭＳ 明朝" w:hint="eastAsia"/>
          <w:color w:val="000000" w:themeColor="text1"/>
          <w:sz w:val="24"/>
          <w:szCs w:val="24"/>
        </w:rPr>
        <w:t>円（消費税及び地方消費税相当額を含む）とし、委託業務の内容の実施にかかる全ての費用を含む</w:t>
      </w:r>
      <w:r w:rsidRPr="00DE6A70">
        <w:rPr>
          <w:rFonts w:ascii="ＭＳ ゴシック" w:eastAsia="ＭＳ ゴシック" w:hAnsi="ＭＳ ゴシック" w:hint="eastAsia"/>
          <w:color w:val="000000" w:themeColor="text1"/>
          <w:sz w:val="24"/>
          <w:szCs w:val="24"/>
        </w:rPr>
        <w:t>。</w:t>
      </w:r>
    </w:p>
    <w:p w14:paraId="1A6310EB" w14:textId="4148E4C2" w:rsidR="00DE6A70" w:rsidRPr="00DE6A70" w:rsidRDefault="00DE6A70" w:rsidP="00DE6A70">
      <w:pPr>
        <w:ind w:left="240" w:hangingChars="100" w:hanging="240"/>
        <w:rPr>
          <w:rFonts w:ascii="ＭＳ 明朝" w:eastAsia="ＭＳ 明朝" w:hAnsi="ＭＳ 明朝"/>
          <w:color w:val="000000" w:themeColor="text1"/>
          <w:sz w:val="24"/>
          <w:szCs w:val="24"/>
        </w:rPr>
      </w:pPr>
      <w:r>
        <w:rPr>
          <w:rFonts w:ascii="ＭＳ ゴシック" w:eastAsia="ＭＳ ゴシック" w:hAnsi="ＭＳ ゴシック" w:hint="eastAsia"/>
          <w:color w:val="000000" w:themeColor="text1"/>
          <w:sz w:val="24"/>
          <w:szCs w:val="24"/>
        </w:rPr>
        <w:t xml:space="preserve">　　</w:t>
      </w:r>
      <w:r w:rsidRPr="00DE6A70">
        <w:rPr>
          <w:rFonts w:ascii="ＭＳ 明朝" w:eastAsia="ＭＳ 明朝" w:hAnsi="ＭＳ 明朝" w:hint="eastAsia"/>
          <w:color w:val="000000" w:themeColor="text1"/>
          <w:sz w:val="24"/>
          <w:szCs w:val="24"/>
        </w:rPr>
        <w:t>※</w:t>
      </w:r>
      <w:r>
        <w:rPr>
          <w:rFonts w:ascii="ＭＳ 明朝" w:eastAsia="ＭＳ 明朝" w:hAnsi="ＭＳ 明朝" w:hint="eastAsia"/>
          <w:color w:val="000000" w:themeColor="text1"/>
          <w:sz w:val="24"/>
          <w:szCs w:val="24"/>
        </w:rPr>
        <w:t>事業者選定後、契約額は提案上限額から変動する可能性があります。</w:t>
      </w:r>
    </w:p>
    <w:p w14:paraId="38296BA1" w14:textId="64A49234" w:rsidR="00DE6A70" w:rsidRPr="00DE6A70" w:rsidRDefault="00DE6A70" w:rsidP="00557708">
      <w:pPr>
        <w:ind w:left="240" w:hangingChars="100" w:hanging="240"/>
        <w:rPr>
          <w:rFonts w:ascii="ＭＳ ゴシック" w:eastAsia="ＭＳ ゴシック" w:hAnsi="ＭＳ ゴシック"/>
          <w:color w:val="000000" w:themeColor="text1"/>
          <w:sz w:val="24"/>
          <w:szCs w:val="24"/>
        </w:rPr>
      </w:pPr>
    </w:p>
    <w:p w14:paraId="35CA474F" w14:textId="77777777" w:rsidR="00C06588" w:rsidRPr="00DE6A70" w:rsidRDefault="00C06588" w:rsidP="00C06588">
      <w:pPr>
        <w:rPr>
          <w:rFonts w:ascii="ＭＳ ゴシック" w:eastAsia="ＭＳ ゴシック" w:hAnsi="ＭＳ ゴシック"/>
          <w:color w:val="000000" w:themeColor="text1"/>
          <w:sz w:val="24"/>
          <w:szCs w:val="24"/>
        </w:rPr>
      </w:pPr>
    </w:p>
    <w:p w14:paraId="2C1E64B0" w14:textId="77777777" w:rsidR="00C06588" w:rsidRPr="00DE6A70" w:rsidRDefault="00C06588" w:rsidP="00C06588">
      <w:pPr>
        <w:rPr>
          <w:rFonts w:ascii="ＭＳ ゴシック" w:eastAsia="ＭＳ ゴシック" w:hAnsi="ＭＳ ゴシック"/>
          <w:color w:val="000000" w:themeColor="text1"/>
          <w:sz w:val="24"/>
          <w:szCs w:val="24"/>
        </w:rPr>
      </w:pPr>
      <w:r w:rsidRPr="00DE6A70">
        <w:rPr>
          <w:rFonts w:ascii="ＭＳ ゴシック" w:eastAsia="ＭＳ ゴシック" w:hAnsi="ＭＳ ゴシック" w:hint="eastAsia"/>
          <w:color w:val="000000" w:themeColor="text1"/>
          <w:sz w:val="24"/>
          <w:szCs w:val="24"/>
        </w:rPr>
        <w:t>４　選考の流れ</w:t>
      </w:r>
    </w:p>
    <w:p w14:paraId="25097640" w14:textId="5620AF2F" w:rsidR="00C06588" w:rsidRPr="00DE6A70" w:rsidRDefault="00C06588" w:rsidP="00557708">
      <w:pPr>
        <w:ind w:firstLineChars="200" w:firstLine="480"/>
        <w:rPr>
          <w:rFonts w:ascii="ＭＳ 明朝" w:eastAsia="ＭＳ 明朝" w:hAnsi="ＭＳ 明朝"/>
          <w:color w:val="000000" w:themeColor="text1"/>
          <w:sz w:val="24"/>
          <w:szCs w:val="24"/>
        </w:rPr>
      </w:pPr>
      <w:r w:rsidRPr="00DE6A70">
        <w:rPr>
          <w:rFonts w:ascii="ＭＳ 明朝" w:eastAsia="ＭＳ 明朝" w:hAnsi="ＭＳ 明朝" w:hint="eastAsia"/>
          <w:color w:val="000000" w:themeColor="text1"/>
          <w:sz w:val="24"/>
          <w:szCs w:val="24"/>
        </w:rPr>
        <w:t>令和</w:t>
      </w:r>
      <w:r w:rsidR="00126E27" w:rsidRPr="00DE6A70">
        <w:rPr>
          <w:rFonts w:ascii="ＭＳ 明朝" w:eastAsia="ＭＳ 明朝" w:hAnsi="ＭＳ 明朝"/>
          <w:color w:val="000000" w:themeColor="text1"/>
          <w:sz w:val="24"/>
          <w:szCs w:val="24"/>
        </w:rPr>
        <w:t>5</w:t>
      </w:r>
      <w:r w:rsidRPr="00DE6A70">
        <w:rPr>
          <w:rFonts w:ascii="ＭＳ 明朝" w:eastAsia="ＭＳ 明朝" w:hAnsi="ＭＳ 明朝" w:hint="eastAsia"/>
          <w:color w:val="000000" w:themeColor="text1"/>
          <w:sz w:val="24"/>
          <w:szCs w:val="24"/>
        </w:rPr>
        <w:t>年</w:t>
      </w:r>
      <w:r w:rsidR="00126E27" w:rsidRPr="00DE6A70">
        <w:rPr>
          <w:rFonts w:ascii="ＭＳ 明朝" w:eastAsia="ＭＳ 明朝" w:hAnsi="ＭＳ 明朝" w:hint="eastAsia"/>
          <w:color w:val="000000" w:themeColor="text1"/>
          <w:sz w:val="24"/>
          <w:szCs w:val="24"/>
        </w:rPr>
        <w:t xml:space="preserve"> </w:t>
      </w:r>
      <w:r w:rsidR="00126E27" w:rsidRPr="00DE6A70">
        <w:rPr>
          <w:rFonts w:ascii="ＭＳ 明朝" w:eastAsia="ＭＳ 明朝" w:hAnsi="ＭＳ 明朝"/>
          <w:color w:val="000000" w:themeColor="text1"/>
          <w:sz w:val="24"/>
          <w:szCs w:val="24"/>
        </w:rPr>
        <w:t>1</w:t>
      </w:r>
      <w:r w:rsidR="00BE0F81" w:rsidRPr="00DE6A70">
        <w:rPr>
          <w:rFonts w:ascii="ＭＳ 明朝" w:eastAsia="ＭＳ 明朝" w:hAnsi="ＭＳ 明朝"/>
          <w:color w:val="000000" w:themeColor="text1"/>
          <w:sz w:val="24"/>
          <w:szCs w:val="24"/>
        </w:rPr>
        <w:t>1</w:t>
      </w:r>
      <w:r w:rsidR="00126E27" w:rsidRPr="00DE6A70">
        <w:rPr>
          <w:rFonts w:ascii="ＭＳ 明朝" w:eastAsia="ＭＳ 明朝" w:hAnsi="ＭＳ 明朝"/>
          <w:color w:val="000000" w:themeColor="text1"/>
          <w:sz w:val="24"/>
          <w:szCs w:val="24"/>
        </w:rPr>
        <w:t>月</w:t>
      </w:r>
      <w:r w:rsidR="00126E27" w:rsidRPr="00DE6A70">
        <w:rPr>
          <w:rFonts w:ascii="ＭＳ 明朝" w:eastAsia="ＭＳ 明朝" w:hAnsi="ＭＳ 明朝" w:hint="eastAsia"/>
          <w:color w:val="000000" w:themeColor="text1"/>
          <w:sz w:val="24"/>
          <w:szCs w:val="24"/>
        </w:rPr>
        <w:t xml:space="preserve"> </w:t>
      </w:r>
      <w:r w:rsidR="00126E27" w:rsidRPr="00DE6A70">
        <w:rPr>
          <w:rFonts w:ascii="ＭＳ 明朝" w:eastAsia="ＭＳ 明朝" w:hAnsi="ＭＳ 明朝"/>
          <w:color w:val="000000" w:themeColor="text1"/>
          <w:sz w:val="24"/>
          <w:szCs w:val="24"/>
        </w:rPr>
        <w:t>2</w:t>
      </w:r>
      <w:r w:rsidR="00A92314">
        <w:rPr>
          <w:rFonts w:ascii="ＭＳ 明朝" w:eastAsia="ＭＳ 明朝" w:hAnsi="ＭＳ 明朝"/>
          <w:color w:val="000000" w:themeColor="text1"/>
          <w:sz w:val="24"/>
          <w:szCs w:val="24"/>
        </w:rPr>
        <w:t>4</w:t>
      </w:r>
      <w:r w:rsidR="00126E27" w:rsidRPr="00DE6A70">
        <w:rPr>
          <w:rFonts w:ascii="ＭＳ 明朝" w:eastAsia="ＭＳ 明朝" w:hAnsi="ＭＳ 明朝"/>
          <w:color w:val="000000" w:themeColor="text1"/>
          <w:sz w:val="24"/>
          <w:szCs w:val="24"/>
        </w:rPr>
        <w:t>日</w:t>
      </w:r>
      <w:r w:rsidR="00126E27" w:rsidRPr="00DE6A70">
        <w:rPr>
          <w:rFonts w:ascii="ＭＳ 明朝" w:eastAsia="ＭＳ 明朝" w:hAnsi="ＭＳ 明朝" w:hint="eastAsia"/>
          <w:color w:val="000000" w:themeColor="text1"/>
          <w:sz w:val="24"/>
          <w:szCs w:val="24"/>
        </w:rPr>
        <w:t xml:space="preserve"> </w:t>
      </w:r>
      <w:r w:rsidR="00126E27" w:rsidRPr="00DE6A70">
        <w:rPr>
          <w:rFonts w:ascii="ＭＳ 明朝" w:eastAsia="ＭＳ 明朝" w:hAnsi="ＭＳ 明朝"/>
          <w:color w:val="000000" w:themeColor="text1"/>
          <w:sz w:val="24"/>
          <w:szCs w:val="24"/>
        </w:rPr>
        <w:t>(</w:t>
      </w:r>
      <w:r w:rsidR="00A92314">
        <w:rPr>
          <w:rFonts w:ascii="ＭＳ 明朝" w:eastAsia="ＭＳ 明朝" w:hAnsi="ＭＳ 明朝" w:hint="eastAsia"/>
          <w:color w:val="000000" w:themeColor="text1"/>
          <w:sz w:val="24"/>
          <w:szCs w:val="24"/>
        </w:rPr>
        <w:t>金</w:t>
      </w:r>
      <w:r w:rsidR="00126E27" w:rsidRPr="00DE6A70">
        <w:rPr>
          <w:rFonts w:ascii="ＭＳ 明朝" w:eastAsia="ＭＳ 明朝" w:hAnsi="ＭＳ 明朝"/>
          <w:color w:val="000000" w:themeColor="text1"/>
          <w:sz w:val="24"/>
          <w:szCs w:val="24"/>
        </w:rPr>
        <w:t>)</w:t>
      </w:r>
      <w:r w:rsidRPr="00DE6A70">
        <w:rPr>
          <w:rFonts w:ascii="ＭＳ 明朝" w:eastAsia="ＭＳ 明朝" w:hAnsi="ＭＳ 明朝" w:hint="eastAsia"/>
          <w:color w:val="000000" w:themeColor="text1"/>
          <w:sz w:val="24"/>
          <w:szCs w:val="24"/>
        </w:rPr>
        <w:t>：実施要領等の公表</w:t>
      </w:r>
    </w:p>
    <w:p w14:paraId="770A4592" w14:textId="127FF424" w:rsidR="00C06588" w:rsidRPr="00DE6A70" w:rsidRDefault="00126E27" w:rsidP="00126E27">
      <w:pPr>
        <w:ind w:firstLineChars="650" w:firstLine="1560"/>
        <w:rPr>
          <w:rFonts w:ascii="ＭＳ 明朝" w:eastAsia="ＭＳ 明朝" w:hAnsi="ＭＳ 明朝"/>
          <w:color w:val="000000" w:themeColor="text1"/>
          <w:sz w:val="24"/>
          <w:szCs w:val="24"/>
        </w:rPr>
      </w:pPr>
      <w:r w:rsidRPr="00DE6A70">
        <w:rPr>
          <w:rFonts w:ascii="ＭＳ 明朝" w:eastAsia="ＭＳ 明朝" w:hAnsi="ＭＳ 明朝" w:hint="eastAsia"/>
          <w:color w:val="000000" w:themeColor="text1"/>
          <w:sz w:val="24"/>
          <w:szCs w:val="24"/>
        </w:rPr>
        <w:t>1</w:t>
      </w:r>
      <w:r w:rsidR="00C8359D" w:rsidRPr="00DE6A70">
        <w:rPr>
          <w:rFonts w:ascii="ＭＳ 明朝" w:eastAsia="ＭＳ 明朝" w:hAnsi="ＭＳ 明朝"/>
          <w:color w:val="000000" w:themeColor="text1"/>
          <w:sz w:val="24"/>
          <w:szCs w:val="24"/>
        </w:rPr>
        <w:t>1</w:t>
      </w:r>
      <w:r w:rsidR="00C06588" w:rsidRPr="00DE6A70">
        <w:rPr>
          <w:rFonts w:ascii="ＭＳ 明朝" w:eastAsia="ＭＳ 明朝" w:hAnsi="ＭＳ 明朝" w:hint="eastAsia"/>
          <w:color w:val="000000" w:themeColor="text1"/>
          <w:sz w:val="24"/>
          <w:szCs w:val="24"/>
        </w:rPr>
        <w:t>月</w:t>
      </w:r>
      <w:r w:rsidRPr="00DE6A70">
        <w:rPr>
          <w:rFonts w:ascii="ＭＳ 明朝" w:eastAsia="ＭＳ 明朝" w:hAnsi="ＭＳ 明朝"/>
          <w:color w:val="000000" w:themeColor="text1"/>
          <w:sz w:val="24"/>
          <w:szCs w:val="24"/>
        </w:rPr>
        <w:t xml:space="preserve"> </w:t>
      </w:r>
      <w:r w:rsidR="00BE0F81" w:rsidRPr="00DE6A70">
        <w:rPr>
          <w:rFonts w:ascii="ＭＳ 明朝" w:eastAsia="ＭＳ 明朝" w:hAnsi="ＭＳ 明朝"/>
          <w:color w:val="000000" w:themeColor="text1"/>
          <w:sz w:val="24"/>
          <w:szCs w:val="24"/>
        </w:rPr>
        <w:t>29</w:t>
      </w:r>
      <w:r w:rsidR="00C06588" w:rsidRPr="00DE6A70">
        <w:rPr>
          <w:rFonts w:ascii="ＭＳ 明朝" w:eastAsia="ＭＳ 明朝" w:hAnsi="ＭＳ 明朝" w:hint="eastAsia"/>
          <w:color w:val="000000" w:themeColor="text1"/>
          <w:sz w:val="24"/>
          <w:szCs w:val="24"/>
        </w:rPr>
        <w:t>日（</w:t>
      </w:r>
      <w:r w:rsidR="00C8359D" w:rsidRPr="00DE6A70">
        <w:rPr>
          <w:rFonts w:ascii="ＭＳ 明朝" w:eastAsia="ＭＳ 明朝" w:hAnsi="ＭＳ 明朝" w:hint="eastAsia"/>
          <w:color w:val="000000" w:themeColor="text1"/>
          <w:sz w:val="24"/>
          <w:szCs w:val="24"/>
        </w:rPr>
        <w:t>水</w:t>
      </w:r>
      <w:r w:rsidR="00C06588" w:rsidRPr="00DE6A70">
        <w:rPr>
          <w:rFonts w:ascii="ＭＳ 明朝" w:eastAsia="ＭＳ 明朝" w:hAnsi="ＭＳ 明朝" w:hint="eastAsia"/>
          <w:color w:val="000000" w:themeColor="text1"/>
          <w:sz w:val="24"/>
          <w:szCs w:val="24"/>
        </w:rPr>
        <w:t>）：質問の提出期限（</w:t>
      </w:r>
      <w:r w:rsidR="00557708" w:rsidRPr="00DE6A70">
        <w:rPr>
          <w:rFonts w:ascii="ＭＳ 明朝" w:eastAsia="ＭＳ 明朝" w:hAnsi="ＭＳ 明朝" w:hint="eastAsia"/>
          <w:color w:val="000000" w:themeColor="text1"/>
          <w:sz w:val="24"/>
          <w:szCs w:val="24"/>
        </w:rPr>
        <w:t>正午</w:t>
      </w:r>
      <w:r w:rsidR="00C06588" w:rsidRPr="00DE6A70">
        <w:rPr>
          <w:rFonts w:ascii="ＭＳ 明朝" w:eastAsia="ＭＳ 明朝" w:hAnsi="ＭＳ 明朝" w:hint="eastAsia"/>
          <w:color w:val="000000" w:themeColor="text1"/>
          <w:sz w:val="24"/>
          <w:szCs w:val="24"/>
        </w:rPr>
        <w:t>まで）</w:t>
      </w:r>
    </w:p>
    <w:p w14:paraId="601BE773" w14:textId="03BDA648" w:rsidR="00C06588" w:rsidRPr="00DE6A70" w:rsidRDefault="00C06588" w:rsidP="00C06588">
      <w:pPr>
        <w:rPr>
          <w:rFonts w:ascii="ＭＳ 明朝" w:eastAsia="ＭＳ 明朝" w:hAnsi="ＭＳ 明朝"/>
          <w:color w:val="000000" w:themeColor="text1"/>
          <w:sz w:val="24"/>
          <w:szCs w:val="24"/>
        </w:rPr>
      </w:pPr>
      <w:r w:rsidRPr="00DE6A70">
        <w:rPr>
          <w:rFonts w:ascii="ＭＳ 明朝" w:eastAsia="ＭＳ 明朝" w:hAnsi="ＭＳ 明朝" w:hint="eastAsia"/>
          <w:color w:val="000000" w:themeColor="text1"/>
          <w:sz w:val="24"/>
          <w:szCs w:val="24"/>
        </w:rPr>
        <w:t xml:space="preserve">　　　　　 </w:t>
      </w:r>
      <w:r w:rsidR="00557708" w:rsidRPr="00DE6A70">
        <w:rPr>
          <w:rFonts w:ascii="ＭＳ 明朝" w:eastAsia="ＭＳ 明朝" w:hAnsi="ＭＳ 明朝"/>
          <w:color w:val="000000" w:themeColor="text1"/>
          <w:sz w:val="24"/>
          <w:szCs w:val="24"/>
        </w:rPr>
        <w:t xml:space="preserve">  </w:t>
      </w:r>
      <w:r w:rsidR="00126E27" w:rsidRPr="00DE6A70">
        <w:rPr>
          <w:rFonts w:ascii="ＭＳ 明朝" w:eastAsia="ＭＳ 明朝" w:hAnsi="ＭＳ 明朝"/>
          <w:color w:val="000000" w:themeColor="text1"/>
          <w:sz w:val="24"/>
          <w:szCs w:val="24"/>
        </w:rPr>
        <w:t>1</w:t>
      </w:r>
      <w:r w:rsidR="00BE0F81" w:rsidRPr="00DE6A70">
        <w:rPr>
          <w:rFonts w:ascii="ＭＳ 明朝" w:eastAsia="ＭＳ 明朝" w:hAnsi="ＭＳ 明朝"/>
          <w:color w:val="000000" w:themeColor="text1"/>
          <w:sz w:val="24"/>
          <w:szCs w:val="24"/>
        </w:rPr>
        <w:t>2</w:t>
      </w:r>
      <w:r w:rsidRPr="00DE6A70">
        <w:rPr>
          <w:rFonts w:ascii="ＭＳ 明朝" w:eastAsia="ＭＳ 明朝" w:hAnsi="ＭＳ 明朝" w:hint="eastAsia"/>
          <w:color w:val="000000" w:themeColor="text1"/>
          <w:sz w:val="24"/>
          <w:szCs w:val="24"/>
        </w:rPr>
        <w:t>月</w:t>
      </w:r>
      <w:r w:rsidR="00126E27" w:rsidRPr="00DE6A70">
        <w:rPr>
          <w:rFonts w:ascii="ＭＳ 明朝" w:eastAsia="ＭＳ 明朝" w:hAnsi="ＭＳ 明朝" w:hint="eastAsia"/>
          <w:color w:val="000000" w:themeColor="text1"/>
          <w:sz w:val="24"/>
          <w:szCs w:val="24"/>
        </w:rPr>
        <w:t xml:space="preserve"> </w:t>
      </w:r>
      <w:r w:rsidR="00126E27" w:rsidRPr="00DE6A70">
        <w:rPr>
          <w:rFonts w:ascii="ＭＳ 明朝" w:eastAsia="ＭＳ 明朝" w:hAnsi="ＭＳ 明朝"/>
          <w:color w:val="000000" w:themeColor="text1"/>
          <w:sz w:val="24"/>
          <w:szCs w:val="24"/>
        </w:rPr>
        <w:t xml:space="preserve"> </w:t>
      </w:r>
      <w:r w:rsidR="00BE0F81" w:rsidRPr="00DE6A70">
        <w:rPr>
          <w:rFonts w:ascii="ＭＳ 明朝" w:eastAsia="ＭＳ 明朝" w:hAnsi="ＭＳ 明朝"/>
          <w:color w:val="000000" w:themeColor="text1"/>
          <w:sz w:val="24"/>
          <w:szCs w:val="24"/>
        </w:rPr>
        <w:t>4</w:t>
      </w:r>
      <w:r w:rsidRPr="00DE6A70">
        <w:rPr>
          <w:rFonts w:ascii="ＭＳ 明朝" w:eastAsia="ＭＳ 明朝" w:hAnsi="ＭＳ 明朝" w:hint="eastAsia"/>
          <w:color w:val="000000" w:themeColor="text1"/>
          <w:sz w:val="24"/>
          <w:szCs w:val="24"/>
        </w:rPr>
        <w:t>日（</w:t>
      </w:r>
      <w:r w:rsidR="00BE0F81" w:rsidRPr="00DE6A70">
        <w:rPr>
          <w:rFonts w:ascii="ＭＳ 明朝" w:eastAsia="ＭＳ 明朝" w:hAnsi="ＭＳ 明朝" w:hint="eastAsia"/>
          <w:color w:val="000000" w:themeColor="text1"/>
          <w:sz w:val="24"/>
          <w:szCs w:val="24"/>
        </w:rPr>
        <w:t>月</w:t>
      </w:r>
      <w:r w:rsidRPr="00DE6A70">
        <w:rPr>
          <w:rFonts w:ascii="ＭＳ 明朝" w:eastAsia="ＭＳ 明朝" w:hAnsi="ＭＳ 明朝" w:hint="eastAsia"/>
          <w:color w:val="000000" w:themeColor="text1"/>
          <w:sz w:val="24"/>
          <w:szCs w:val="24"/>
        </w:rPr>
        <w:t>）：プロポーザル参加申し込み提出期限（</w:t>
      </w:r>
      <w:r w:rsidR="00557708" w:rsidRPr="00DE6A70">
        <w:rPr>
          <w:rFonts w:ascii="ＭＳ 明朝" w:eastAsia="ＭＳ 明朝" w:hAnsi="ＭＳ 明朝" w:hint="eastAsia"/>
          <w:color w:val="000000" w:themeColor="text1"/>
          <w:sz w:val="24"/>
          <w:szCs w:val="24"/>
        </w:rPr>
        <w:t>正午</w:t>
      </w:r>
      <w:r w:rsidRPr="00DE6A70">
        <w:rPr>
          <w:rFonts w:ascii="ＭＳ 明朝" w:eastAsia="ＭＳ 明朝" w:hAnsi="ＭＳ 明朝" w:hint="eastAsia"/>
          <w:color w:val="000000" w:themeColor="text1"/>
          <w:sz w:val="24"/>
          <w:szCs w:val="24"/>
        </w:rPr>
        <w:t>まで）</w:t>
      </w:r>
    </w:p>
    <w:p w14:paraId="298B18E5" w14:textId="39589249" w:rsidR="00C06588" w:rsidRPr="00DE6A70" w:rsidRDefault="00C06588" w:rsidP="00C06588">
      <w:pPr>
        <w:rPr>
          <w:rFonts w:ascii="ＭＳ 明朝" w:eastAsia="ＭＳ 明朝" w:hAnsi="ＭＳ 明朝"/>
          <w:color w:val="000000" w:themeColor="text1"/>
          <w:sz w:val="24"/>
          <w:szCs w:val="24"/>
        </w:rPr>
      </w:pPr>
      <w:r w:rsidRPr="00DE6A70">
        <w:rPr>
          <w:rFonts w:ascii="ＭＳ 明朝" w:eastAsia="ＭＳ 明朝" w:hAnsi="ＭＳ 明朝" w:hint="eastAsia"/>
          <w:color w:val="000000" w:themeColor="text1"/>
          <w:sz w:val="24"/>
          <w:szCs w:val="24"/>
        </w:rPr>
        <w:t xml:space="preserve">　　　　　 </w:t>
      </w:r>
      <w:r w:rsidR="00557708" w:rsidRPr="00DE6A70">
        <w:rPr>
          <w:rFonts w:ascii="ＭＳ 明朝" w:eastAsia="ＭＳ 明朝" w:hAnsi="ＭＳ 明朝"/>
          <w:color w:val="000000" w:themeColor="text1"/>
          <w:sz w:val="24"/>
          <w:szCs w:val="24"/>
        </w:rPr>
        <w:t xml:space="preserve">  </w:t>
      </w:r>
      <w:r w:rsidR="00126E27" w:rsidRPr="00DE6A70">
        <w:rPr>
          <w:rFonts w:ascii="ＭＳ 明朝" w:eastAsia="ＭＳ 明朝" w:hAnsi="ＭＳ 明朝"/>
          <w:color w:val="000000" w:themeColor="text1"/>
          <w:sz w:val="24"/>
          <w:szCs w:val="24"/>
        </w:rPr>
        <w:t>1</w:t>
      </w:r>
      <w:r w:rsidR="00BE0F81" w:rsidRPr="00DE6A70">
        <w:rPr>
          <w:rFonts w:ascii="ＭＳ 明朝" w:eastAsia="ＭＳ 明朝" w:hAnsi="ＭＳ 明朝"/>
          <w:color w:val="000000" w:themeColor="text1"/>
          <w:sz w:val="24"/>
          <w:szCs w:val="24"/>
        </w:rPr>
        <w:t>2</w:t>
      </w:r>
      <w:r w:rsidRPr="00DE6A70">
        <w:rPr>
          <w:rFonts w:ascii="ＭＳ 明朝" w:eastAsia="ＭＳ 明朝" w:hAnsi="ＭＳ 明朝" w:hint="eastAsia"/>
          <w:color w:val="000000" w:themeColor="text1"/>
          <w:sz w:val="24"/>
          <w:szCs w:val="24"/>
        </w:rPr>
        <w:t>月</w:t>
      </w:r>
      <w:r w:rsidR="00126E27" w:rsidRPr="00DE6A70">
        <w:rPr>
          <w:rFonts w:ascii="ＭＳ 明朝" w:eastAsia="ＭＳ 明朝" w:hAnsi="ＭＳ 明朝" w:hint="eastAsia"/>
          <w:color w:val="000000" w:themeColor="text1"/>
          <w:sz w:val="24"/>
          <w:szCs w:val="24"/>
        </w:rPr>
        <w:t xml:space="preserve"> </w:t>
      </w:r>
      <w:r w:rsidR="00BE0F81" w:rsidRPr="00DE6A70">
        <w:rPr>
          <w:rFonts w:ascii="ＭＳ 明朝" w:eastAsia="ＭＳ 明朝" w:hAnsi="ＭＳ 明朝" w:hint="eastAsia"/>
          <w:color w:val="000000" w:themeColor="text1"/>
          <w:sz w:val="24"/>
          <w:szCs w:val="24"/>
        </w:rPr>
        <w:t>1</w:t>
      </w:r>
      <w:r w:rsidR="00BE0F81" w:rsidRPr="00DE6A70">
        <w:rPr>
          <w:rFonts w:ascii="ＭＳ 明朝" w:eastAsia="ＭＳ 明朝" w:hAnsi="ＭＳ 明朝"/>
          <w:color w:val="000000" w:themeColor="text1"/>
          <w:sz w:val="24"/>
          <w:szCs w:val="24"/>
        </w:rPr>
        <w:t>1</w:t>
      </w:r>
      <w:r w:rsidRPr="00DE6A70">
        <w:rPr>
          <w:rFonts w:ascii="ＭＳ 明朝" w:eastAsia="ＭＳ 明朝" w:hAnsi="ＭＳ 明朝" w:hint="eastAsia"/>
          <w:color w:val="000000" w:themeColor="text1"/>
          <w:sz w:val="24"/>
          <w:szCs w:val="24"/>
        </w:rPr>
        <w:t>日（</w:t>
      </w:r>
      <w:r w:rsidR="00BE0F81" w:rsidRPr="00DE6A70">
        <w:rPr>
          <w:rFonts w:ascii="ＭＳ 明朝" w:eastAsia="ＭＳ 明朝" w:hAnsi="ＭＳ 明朝" w:hint="eastAsia"/>
          <w:color w:val="000000" w:themeColor="text1"/>
          <w:sz w:val="24"/>
          <w:szCs w:val="24"/>
        </w:rPr>
        <w:t>月</w:t>
      </w:r>
      <w:r w:rsidRPr="00DE6A70">
        <w:rPr>
          <w:rFonts w:ascii="ＭＳ 明朝" w:eastAsia="ＭＳ 明朝" w:hAnsi="ＭＳ 明朝" w:hint="eastAsia"/>
          <w:color w:val="000000" w:themeColor="text1"/>
          <w:sz w:val="24"/>
          <w:szCs w:val="24"/>
        </w:rPr>
        <w:t>）：企画提案書の提出期限（</w:t>
      </w:r>
      <w:r w:rsidR="00557708" w:rsidRPr="00DE6A70">
        <w:rPr>
          <w:rFonts w:ascii="ＭＳ 明朝" w:eastAsia="ＭＳ 明朝" w:hAnsi="ＭＳ 明朝" w:hint="eastAsia"/>
          <w:color w:val="000000" w:themeColor="text1"/>
          <w:sz w:val="24"/>
          <w:szCs w:val="24"/>
        </w:rPr>
        <w:t>正午</w:t>
      </w:r>
      <w:r w:rsidRPr="00DE6A70">
        <w:rPr>
          <w:rFonts w:ascii="ＭＳ 明朝" w:eastAsia="ＭＳ 明朝" w:hAnsi="ＭＳ 明朝" w:hint="eastAsia"/>
          <w:color w:val="000000" w:themeColor="text1"/>
          <w:sz w:val="24"/>
          <w:szCs w:val="24"/>
        </w:rPr>
        <w:t>まで）</w:t>
      </w:r>
    </w:p>
    <w:p w14:paraId="5846D52B" w14:textId="512CB4D2" w:rsidR="00C06588" w:rsidRPr="00DE6A70" w:rsidRDefault="00C06588" w:rsidP="00C06588">
      <w:pPr>
        <w:rPr>
          <w:rFonts w:ascii="ＭＳ 明朝" w:eastAsia="ＭＳ 明朝" w:hAnsi="ＭＳ 明朝"/>
          <w:color w:val="000000" w:themeColor="text1"/>
          <w:sz w:val="24"/>
          <w:szCs w:val="24"/>
        </w:rPr>
      </w:pPr>
      <w:r w:rsidRPr="00DE6A70">
        <w:rPr>
          <w:rFonts w:ascii="ＭＳ 明朝" w:eastAsia="ＭＳ 明朝" w:hAnsi="ＭＳ 明朝"/>
          <w:color w:val="000000" w:themeColor="text1"/>
          <w:sz w:val="24"/>
          <w:szCs w:val="24"/>
        </w:rPr>
        <w:t xml:space="preserve">  </w:t>
      </w:r>
      <w:r w:rsidRPr="00DE6A70">
        <w:rPr>
          <w:rFonts w:ascii="ＭＳ 明朝" w:eastAsia="ＭＳ 明朝" w:hAnsi="ＭＳ 明朝" w:hint="eastAsia"/>
          <w:color w:val="000000" w:themeColor="text1"/>
          <w:sz w:val="24"/>
          <w:szCs w:val="24"/>
        </w:rPr>
        <w:t xml:space="preserve"> </w:t>
      </w:r>
      <w:r w:rsidRPr="00DE6A70">
        <w:rPr>
          <w:rFonts w:ascii="ＭＳ 明朝" w:eastAsia="ＭＳ 明朝" w:hAnsi="ＭＳ 明朝"/>
          <w:color w:val="000000" w:themeColor="text1"/>
          <w:sz w:val="24"/>
          <w:szCs w:val="24"/>
        </w:rPr>
        <w:t xml:space="preserve">        </w:t>
      </w:r>
      <w:r w:rsidR="00557708" w:rsidRPr="00DE6A70">
        <w:rPr>
          <w:rFonts w:ascii="ＭＳ 明朝" w:eastAsia="ＭＳ 明朝" w:hAnsi="ＭＳ 明朝"/>
          <w:color w:val="000000" w:themeColor="text1"/>
          <w:sz w:val="24"/>
          <w:szCs w:val="24"/>
        </w:rPr>
        <w:t xml:space="preserve">  </w:t>
      </w:r>
      <w:r w:rsidR="00126E27" w:rsidRPr="00DE6A70">
        <w:rPr>
          <w:rFonts w:ascii="ＭＳ 明朝" w:eastAsia="ＭＳ 明朝" w:hAnsi="ＭＳ 明朝"/>
          <w:color w:val="000000" w:themeColor="text1"/>
          <w:sz w:val="24"/>
          <w:szCs w:val="24"/>
        </w:rPr>
        <w:t>1</w:t>
      </w:r>
      <w:r w:rsidR="00BE0F81" w:rsidRPr="00DE6A70">
        <w:rPr>
          <w:rFonts w:ascii="ＭＳ 明朝" w:eastAsia="ＭＳ 明朝" w:hAnsi="ＭＳ 明朝"/>
          <w:color w:val="000000" w:themeColor="text1"/>
          <w:sz w:val="24"/>
          <w:szCs w:val="24"/>
        </w:rPr>
        <w:t>2</w:t>
      </w:r>
      <w:r w:rsidR="00557708" w:rsidRPr="00DE6A70">
        <w:rPr>
          <w:rFonts w:ascii="ＭＳ 明朝" w:eastAsia="ＭＳ 明朝" w:hAnsi="ＭＳ 明朝" w:hint="eastAsia"/>
          <w:color w:val="000000" w:themeColor="text1"/>
          <w:sz w:val="24"/>
          <w:szCs w:val="24"/>
        </w:rPr>
        <w:t>月</w:t>
      </w:r>
      <w:r w:rsidR="001B5538" w:rsidRPr="00DE6A70">
        <w:rPr>
          <w:rFonts w:ascii="ＭＳ 明朝" w:eastAsia="ＭＳ 明朝" w:hAnsi="ＭＳ 明朝" w:hint="eastAsia"/>
          <w:color w:val="000000" w:themeColor="text1"/>
          <w:sz w:val="24"/>
          <w:szCs w:val="24"/>
        </w:rPr>
        <w:t>下旬</w:t>
      </w:r>
      <w:r w:rsidR="00126E27" w:rsidRPr="00DE6A70">
        <w:rPr>
          <w:rFonts w:ascii="ＭＳ 明朝" w:eastAsia="ＭＳ 明朝" w:hAnsi="ＭＳ 明朝" w:hint="eastAsia"/>
          <w:color w:val="000000" w:themeColor="text1"/>
          <w:sz w:val="24"/>
          <w:szCs w:val="24"/>
        </w:rPr>
        <w:t xml:space="preserve"> </w:t>
      </w:r>
      <w:r w:rsidR="00126E27" w:rsidRPr="00DE6A70">
        <w:rPr>
          <w:rFonts w:ascii="ＭＳ 明朝" w:eastAsia="ＭＳ 明朝" w:hAnsi="ＭＳ 明朝"/>
          <w:color w:val="000000" w:themeColor="text1"/>
          <w:sz w:val="24"/>
          <w:szCs w:val="24"/>
        </w:rPr>
        <w:t xml:space="preserve">     </w:t>
      </w:r>
      <w:r w:rsidR="001B5538" w:rsidRPr="00DE6A70">
        <w:rPr>
          <w:rFonts w:ascii="ＭＳ 明朝" w:eastAsia="ＭＳ 明朝" w:hAnsi="ＭＳ 明朝"/>
          <w:color w:val="000000" w:themeColor="text1"/>
          <w:sz w:val="24"/>
          <w:szCs w:val="24"/>
        </w:rPr>
        <w:tab/>
      </w:r>
      <w:r w:rsidRPr="00DE6A70">
        <w:rPr>
          <w:rFonts w:ascii="ＭＳ 明朝" w:eastAsia="ＭＳ 明朝" w:hAnsi="ＭＳ 明朝" w:hint="eastAsia"/>
          <w:color w:val="000000" w:themeColor="text1"/>
          <w:sz w:val="24"/>
          <w:szCs w:val="24"/>
        </w:rPr>
        <w:t>：審査結果の通知</w:t>
      </w:r>
    </w:p>
    <w:p w14:paraId="306CB381" w14:textId="77777777" w:rsidR="00C06588" w:rsidRPr="00DE6A70" w:rsidRDefault="00C06588" w:rsidP="00C06588">
      <w:pPr>
        <w:rPr>
          <w:rFonts w:ascii="ＭＳ 明朝" w:eastAsia="ＭＳ 明朝" w:hAnsi="ＭＳ 明朝"/>
          <w:color w:val="000000" w:themeColor="text1"/>
          <w:sz w:val="24"/>
          <w:szCs w:val="24"/>
        </w:rPr>
      </w:pPr>
    </w:p>
    <w:p w14:paraId="552F3062" w14:textId="77777777" w:rsidR="00C06588" w:rsidRPr="00DE6A70" w:rsidRDefault="00C06588" w:rsidP="00C06588">
      <w:pPr>
        <w:rPr>
          <w:rFonts w:ascii="ＭＳ ゴシック" w:eastAsia="ＭＳ ゴシック" w:hAnsi="ＭＳ ゴシック"/>
          <w:color w:val="000000" w:themeColor="text1"/>
          <w:sz w:val="24"/>
          <w:szCs w:val="24"/>
        </w:rPr>
      </w:pPr>
      <w:r w:rsidRPr="00DE6A70">
        <w:rPr>
          <w:rFonts w:ascii="ＭＳ ゴシック" w:eastAsia="ＭＳ ゴシック" w:hAnsi="ＭＳ ゴシック" w:hint="eastAsia"/>
          <w:color w:val="000000" w:themeColor="text1"/>
          <w:sz w:val="24"/>
          <w:szCs w:val="24"/>
        </w:rPr>
        <w:t>５　質問の受付及び回答</w:t>
      </w:r>
    </w:p>
    <w:p w14:paraId="0E5FF53F" w14:textId="77777777" w:rsidR="00C06588" w:rsidRPr="00DE6A70" w:rsidRDefault="00C06588" w:rsidP="00557708">
      <w:pPr>
        <w:ind w:left="240" w:hangingChars="100" w:hanging="240"/>
        <w:rPr>
          <w:rFonts w:ascii="ＭＳ 明朝" w:eastAsia="ＭＳ 明朝" w:hAnsi="ＭＳ 明朝"/>
          <w:color w:val="000000" w:themeColor="text1"/>
          <w:sz w:val="24"/>
          <w:szCs w:val="24"/>
        </w:rPr>
      </w:pPr>
      <w:r w:rsidRPr="00DE6A70">
        <w:rPr>
          <w:rFonts w:ascii="ＭＳ ゴシック" w:eastAsia="ＭＳ ゴシック" w:hAnsi="ＭＳ ゴシック" w:hint="eastAsia"/>
          <w:color w:val="000000" w:themeColor="text1"/>
          <w:sz w:val="24"/>
          <w:szCs w:val="24"/>
        </w:rPr>
        <w:t xml:space="preserve">　</w:t>
      </w:r>
      <w:r w:rsidR="00557708" w:rsidRPr="00DE6A70">
        <w:rPr>
          <w:rFonts w:ascii="ＭＳ ゴシック" w:eastAsia="ＭＳ ゴシック" w:hAnsi="ＭＳ ゴシック" w:hint="eastAsia"/>
          <w:color w:val="000000" w:themeColor="text1"/>
          <w:sz w:val="24"/>
          <w:szCs w:val="24"/>
        </w:rPr>
        <w:t xml:space="preserve">　</w:t>
      </w:r>
      <w:r w:rsidRPr="00DE6A70">
        <w:rPr>
          <w:rFonts w:ascii="ＭＳ 明朝" w:eastAsia="ＭＳ 明朝" w:hAnsi="ＭＳ 明朝" w:hint="eastAsia"/>
          <w:color w:val="000000" w:themeColor="text1"/>
          <w:sz w:val="24"/>
          <w:szCs w:val="24"/>
        </w:rPr>
        <w:t>本プロポーザルに関して質問のある者は、本要領に定める質問票(様式1</w:t>
      </w:r>
      <w:r w:rsidRPr="00DE6A70">
        <w:rPr>
          <w:rFonts w:ascii="ＭＳ 明朝" w:eastAsia="ＭＳ 明朝" w:hAnsi="ＭＳ 明朝"/>
          <w:color w:val="000000" w:themeColor="text1"/>
          <w:sz w:val="24"/>
          <w:szCs w:val="24"/>
        </w:rPr>
        <w:t>）</w:t>
      </w:r>
      <w:r w:rsidRPr="00DE6A70">
        <w:rPr>
          <w:rFonts w:ascii="ＭＳ 明朝" w:eastAsia="ＭＳ 明朝" w:hAnsi="ＭＳ 明朝" w:hint="eastAsia"/>
          <w:color w:val="000000" w:themeColor="text1"/>
          <w:sz w:val="24"/>
          <w:szCs w:val="24"/>
        </w:rPr>
        <w:t>により提出すること。</w:t>
      </w:r>
    </w:p>
    <w:p w14:paraId="12503CF8" w14:textId="77777777" w:rsidR="00C06588" w:rsidRPr="00DE6A70" w:rsidRDefault="00C06588" w:rsidP="00C06588">
      <w:pPr>
        <w:rPr>
          <w:rFonts w:ascii="ＭＳ ゴシック" w:eastAsia="ＭＳ ゴシック" w:hAnsi="ＭＳ ゴシック"/>
          <w:color w:val="000000" w:themeColor="text1"/>
          <w:sz w:val="24"/>
          <w:szCs w:val="24"/>
        </w:rPr>
      </w:pPr>
      <w:r w:rsidRPr="00DE6A70">
        <w:rPr>
          <w:rFonts w:ascii="ＭＳ ゴシック" w:eastAsia="ＭＳ ゴシック" w:hAnsi="ＭＳ ゴシック" w:hint="eastAsia"/>
          <w:color w:val="000000" w:themeColor="text1"/>
          <w:sz w:val="24"/>
          <w:szCs w:val="24"/>
        </w:rPr>
        <w:t>（1）提出方法</w:t>
      </w:r>
    </w:p>
    <w:p w14:paraId="2B3FA9B9" w14:textId="476ADC41" w:rsidR="00C06588" w:rsidRPr="00DE6A70" w:rsidRDefault="00C06588" w:rsidP="00C06588">
      <w:pPr>
        <w:pBdr>
          <w:top w:val="nil"/>
          <w:left w:val="nil"/>
          <w:bottom w:val="nil"/>
          <w:right w:val="nil"/>
          <w:between w:val="nil"/>
        </w:pBdr>
        <w:ind w:leftChars="150" w:left="315"/>
        <w:jc w:val="left"/>
        <w:rPr>
          <w:rFonts w:ascii="ＭＳ 明朝" w:eastAsia="ＭＳ 明朝" w:hAnsi="ＭＳ 明朝"/>
          <w:color w:val="000000" w:themeColor="text1"/>
          <w:sz w:val="24"/>
          <w:szCs w:val="24"/>
        </w:rPr>
      </w:pPr>
      <w:r w:rsidRPr="00DE6A70">
        <w:rPr>
          <w:rFonts w:ascii="ＭＳ ゴシック" w:eastAsia="ＭＳ ゴシック" w:hAnsi="ＭＳ ゴシック" w:hint="eastAsia"/>
          <w:color w:val="000000" w:themeColor="text1"/>
          <w:sz w:val="24"/>
          <w:szCs w:val="24"/>
        </w:rPr>
        <w:t xml:space="preserve">　</w:t>
      </w:r>
      <w:r w:rsidRPr="00DE6A70">
        <w:rPr>
          <w:rFonts w:ascii="ＭＳ 明朝" w:eastAsia="ＭＳ 明朝" w:hAnsi="ＭＳ 明朝" w:hint="eastAsia"/>
          <w:color w:val="000000" w:themeColor="text1"/>
          <w:sz w:val="24"/>
          <w:szCs w:val="24"/>
        </w:rPr>
        <w:t>以下の宛先に電子メールにより提出すること。提出の際は、件名を「【質問票提出】</w:t>
      </w:r>
      <w:r w:rsidR="00A2643D" w:rsidRPr="00DE6A70">
        <w:rPr>
          <w:rFonts w:ascii="ＭＳ 明朝" w:eastAsia="ＭＳ 明朝" w:hAnsi="ＭＳ 明朝" w:hint="eastAsia"/>
          <w:color w:val="000000" w:themeColor="text1"/>
          <w:sz w:val="24"/>
          <w:szCs w:val="24"/>
        </w:rPr>
        <w:t>令和５年度シンガポール「</w:t>
      </w:r>
      <w:r w:rsidR="00A2643D" w:rsidRPr="00DE6A70">
        <w:rPr>
          <w:rFonts w:ascii="ＭＳ 明朝" w:eastAsia="ＭＳ 明朝" w:hAnsi="ＭＳ 明朝"/>
          <w:color w:val="000000" w:themeColor="text1"/>
          <w:sz w:val="24"/>
          <w:szCs w:val="24"/>
        </w:rPr>
        <w:t>NATAS Travel 2024」出展</w:t>
      </w:r>
      <w:r w:rsidR="00A2643D">
        <w:rPr>
          <w:rFonts w:ascii="ＭＳ 明朝" w:eastAsia="ＭＳ 明朝" w:hAnsi="ＭＳ 明朝" w:hint="eastAsia"/>
          <w:color w:val="000000" w:themeColor="text1"/>
          <w:sz w:val="24"/>
          <w:szCs w:val="24"/>
        </w:rPr>
        <w:t>事業</w:t>
      </w:r>
      <w:r w:rsidRPr="00DE6A70">
        <w:rPr>
          <w:rFonts w:ascii="ＭＳ 明朝" w:eastAsia="ＭＳ 明朝" w:hAnsi="ＭＳ 明朝" w:hint="eastAsia"/>
          <w:color w:val="000000" w:themeColor="text1"/>
          <w:sz w:val="24"/>
          <w:szCs w:val="24"/>
        </w:rPr>
        <w:t>」とすること。</w:t>
      </w:r>
    </w:p>
    <w:p w14:paraId="445ED774" w14:textId="77777777" w:rsidR="00C06588" w:rsidRPr="00DE6A70" w:rsidRDefault="00C06588" w:rsidP="00CA19F6">
      <w:pPr>
        <w:ind w:left="360" w:hangingChars="150" w:hanging="360"/>
        <w:rPr>
          <w:rFonts w:ascii="ＭＳ 明朝" w:eastAsia="ＭＳ 明朝" w:hAnsi="ＭＳ 明朝"/>
          <w:color w:val="000000" w:themeColor="text1"/>
          <w:sz w:val="24"/>
          <w:szCs w:val="24"/>
        </w:rPr>
      </w:pPr>
      <w:r w:rsidRPr="00DE6A70">
        <w:rPr>
          <w:rFonts w:ascii="ＭＳ 明朝" w:eastAsia="ＭＳ 明朝" w:hAnsi="ＭＳ 明朝" w:hint="eastAsia"/>
          <w:color w:val="000000" w:themeColor="text1"/>
          <w:sz w:val="24"/>
          <w:szCs w:val="24"/>
        </w:rPr>
        <w:t xml:space="preserve">　　 【宛先】</w:t>
      </w:r>
      <w:r w:rsidR="00557708" w:rsidRPr="00DE6A70">
        <w:rPr>
          <w:rFonts w:ascii="ＭＳ 明朝" w:eastAsia="ＭＳ 明朝" w:hAnsi="ＭＳ 明朝" w:hint="eastAsia"/>
          <w:color w:val="000000" w:themeColor="text1"/>
          <w:sz w:val="24"/>
          <w:szCs w:val="24"/>
        </w:rPr>
        <w:t>北陸国際観光テーマ地区推進協議会事務局</w:t>
      </w:r>
      <w:r w:rsidR="00570AD6" w:rsidRPr="00DE6A70">
        <w:rPr>
          <w:rFonts w:ascii="ＭＳ 明朝" w:eastAsia="ＭＳ 明朝" w:hAnsi="ＭＳ 明朝" w:hint="eastAsia"/>
          <w:color w:val="000000" w:themeColor="text1"/>
          <w:sz w:val="24"/>
          <w:szCs w:val="24"/>
        </w:rPr>
        <w:t>宛</w:t>
      </w:r>
      <w:r w:rsidR="00CA19F6" w:rsidRPr="00DE6A70">
        <w:rPr>
          <w:rFonts w:ascii="ＭＳ 明朝" w:eastAsia="ＭＳ 明朝" w:hAnsi="ＭＳ 明朝" w:hint="eastAsia"/>
          <w:color w:val="000000" w:themeColor="text1"/>
          <w:sz w:val="24"/>
          <w:szCs w:val="24"/>
        </w:rPr>
        <w:t xml:space="preserve"> </w:t>
      </w:r>
      <w:r w:rsidR="00557708" w:rsidRPr="00DE6A70">
        <w:rPr>
          <w:rFonts w:ascii="ＭＳ 明朝" w:eastAsia="ＭＳ 明朝" w:hAnsi="ＭＳ 明朝" w:hint="eastAsia"/>
          <w:color w:val="000000" w:themeColor="text1"/>
          <w:sz w:val="24"/>
          <w:szCs w:val="24"/>
        </w:rPr>
        <w:t>(</w:t>
      </w:r>
      <w:r w:rsidRPr="00DE6A70">
        <w:rPr>
          <w:rFonts w:ascii="ＭＳ 明朝" w:eastAsia="ＭＳ 明朝" w:hAnsi="ＭＳ 明朝" w:hint="eastAsia"/>
          <w:color w:val="000000" w:themeColor="text1"/>
          <w:sz w:val="24"/>
          <w:szCs w:val="24"/>
        </w:rPr>
        <w:t>石川県国際観光課</w:t>
      </w:r>
      <w:r w:rsidR="00557708" w:rsidRPr="00DE6A70">
        <w:rPr>
          <w:rFonts w:ascii="ＭＳ 明朝" w:eastAsia="ＭＳ 明朝" w:hAnsi="ＭＳ 明朝" w:hint="eastAsia"/>
          <w:color w:val="000000" w:themeColor="text1"/>
          <w:sz w:val="24"/>
          <w:szCs w:val="24"/>
        </w:rPr>
        <w:t>内)</w:t>
      </w:r>
    </w:p>
    <w:p w14:paraId="057C4E4B" w14:textId="77777777" w:rsidR="00C06588" w:rsidRPr="00DE6A70" w:rsidRDefault="00A92314" w:rsidP="00C06588">
      <w:pPr>
        <w:ind w:leftChars="150" w:left="315" w:firstLineChars="600" w:firstLine="1260"/>
        <w:rPr>
          <w:rFonts w:ascii="ＭＳ 明朝" w:eastAsia="ＭＳ 明朝" w:hAnsi="ＭＳ 明朝"/>
          <w:color w:val="000000" w:themeColor="text1"/>
          <w:sz w:val="24"/>
          <w:szCs w:val="24"/>
        </w:rPr>
      </w:pPr>
      <w:hyperlink r:id="rId7" w:history="1">
        <w:r w:rsidR="00C06588" w:rsidRPr="00DE6A70">
          <w:rPr>
            <w:rStyle w:val="a3"/>
            <w:rFonts w:ascii="ＭＳ 明朝" w:eastAsia="ＭＳ 明朝" w:hAnsi="ＭＳ 明朝" w:hint="eastAsia"/>
            <w:color w:val="000000" w:themeColor="text1"/>
            <w:sz w:val="24"/>
            <w:szCs w:val="24"/>
          </w:rPr>
          <w:t>k-kankou@pref.ishikawa</w:t>
        </w:r>
        <w:r w:rsidR="00C06588" w:rsidRPr="00DE6A70">
          <w:rPr>
            <w:rStyle w:val="a3"/>
            <w:rFonts w:ascii="ＭＳ 明朝" w:eastAsia="ＭＳ 明朝" w:hAnsi="ＭＳ 明朝"/>
            <w:color w:val="000000" w:themeColor="text1"/>
            <w:sz w:val="24"/>
            <w:szCs w:val="24"/>
          </w:rPr>
          <w:t>.lg.jp</w:t>
        </w:r>
      </w:hyperlink>
    </w:p>
    <w:p w14:paraId="0CD43BDC" w14:textId="77777777" w:rsidR="00C06588" w:rsidRPr="00DE6A70" w:rsidRDefault="00C06588" w:rsidP="00C06588">
      <w:pPr>
        <w:ind w:left="360" w:hangingChars="150" w:hanging="360"/>
        <w:rPr>
          <w:rFonts w:ascii="ＭＳ ゴシック" w:eastAsia="ＭＳ ゴシック" w:hAnsi="ＭＳ ゴシック"/>
          <w:color w:val="000000" w:themeColor="text1"/>
          <w:sz w:val="24"/>
          <w:szCs w:val="24"/>
        </w:rPr>
      </w:pPr>
      <w:r w:rsidRPr="00DE6A70">
        <w:rPr>
          <w:rFonts w:ascii="ＭＳ ゴシック" w:eastAsia="ＭＳ ゴシック" w:hAnsi="ＭＳ ゴシック" w:hint="eastAsia"/>
          <w:color w:val="000000" w:themeColor="text1"/>
          <w:sz w:val="24"/>
          <w:szCs w:val="24"/>
        </w:rPr>
        <w:t>（2）提出期限</w:t>
      </w:r>
    </w:p>
    <w:p w14:paraId="45092BA2" w14:textId="79146E25" w:rsidR="00C06588" w:rsidRPr="00DE6A70" w:rsidRDefault="00C06588" w:rsidP="00C06588">
      <w:pPr>
        <w:ind w:left="360" w:hangingChars="150" w:hanging="360"/>
        <w:rPr>
          <w:rFonts w:ascii="ＭＳ 明朝" w:eastAsia="ＭＳ 明朝" w:hAnsi="ＭＳ 明朝"/>
          <w:color w:val="000000" w:themeColor="text1"/>
          <w:sz w:val="24"/>
          <w:szCs w:val="24"/>
        </w:rPr>
      </w:pPr>
      <w:r w:rsidRPr="00DE6A70">
        <w:rPr>
          <w:rFonts w:ascii="ＭＳ ゴシック" w:eastAsia="ＭＳ ゴシック" w:hAnsi="ＭＳ ゴシック" w:hint="eastAsia"/>
          <w:color w:val="000000" w:themeColor="text1"/>
          <w:sz w:val="24"/>
          <w:szCs w:val="24"/>
        </w:rPr>
        <w:lastRenderedPageBreak/>
        <w:t xml:space="preserve">　　</w:t>
      </w:r>
      <w:r w:rsidRPr="00DE6A70">
        <w:rPr>
          <w:rFonts w:ascii="ＭＳ 明朝" w:eastAsia="ＭＳ 明朝" w:hAnsi="ＭＳ 明朝" w:hint="eastAsia"/>
          <w:color w:val="000000" w:themeColor="text1"/>
          <w:sz w:val="24"/>
          <w:szCs w:val="24"/>
        </w:rPr>
        <w:t xml:space="preserve"> 令和</w:t>
      </w:r>
      <w:r w:rsidR="00126E27" w:rsidRPr="00DE6A70">
        <w:rPr>
          <w:rFonts w:ascii="ＭＳ 明朝" w:eastAsia="ＭＳ 明朝" w:hAnsi="ＭＳ 明朝"/>
          <w:color w:val="000000" w:themeColor="text1"/>
          <w:sz w:val="24"/>
          <w:szCs w:val="24"/>
        </w:rPr>
        <w:t>5</w:t>
      </w:r>
      <w:r w:rsidRPr="00DE6A70">
        <w:rPr>
          <w:rFonts w:ascii="ＭＳ 明朝" w:eastAsia="ＭＳ 明朝" w:hAnsi="ＭＳ 明朝" w:hint="eastAsia"/>
          <w:color w:val="000000" w:themeColor="text1"/>
          <w:sz w:val="24"/>
          <w:szCs w:val="24"/>
        </w:rPr>
        <w:t>年</w:t>
      </w:r>
      <w:r w:rsidR="002338CE" w:rsidRPr="00DE6A70">
        <w:rPr>
          <w:rFonts w:ascii="ＭＳ 明朝" w:eastAsia="ＭＳ 明朝" w:hAnsi="ＭＳ 明朝"/>
          <w:color w:val="000000" w:themeColor="text1"/>
          <w:sz w:val="24"/>
          <w:szCs w:val="24"/>
        </w:rPr>
        <w:t>1</w:t>
      </w:r>
      <w:r w:rsidR="00010CCF" w:rsidRPr="00DE6A70">
        <w:rPr>
          <w:rFonts w:ascii="ＭＳ 明朝" w:eastAsia="ＭＳ 明朝" w:hAnsi="ＭＳ 明朝" w:hint="eastAsia"/>
          <w:color w:val="000000" w:themeColor="text1"/>
          <w:sz w:val="24"/>
          <w:szCs w:val="24"/>
        </w:rPr>
        <w:t>1</w:t>
      </w:r>
      <w:r w:rsidRPr="00DE6A70">
        <w:rPr>
          <w:rFonts w:ascii="ＭＳ 明朝" w:eastAsia="ＭＳ 明朝" w:hAnsi="ＭＳ 明朝" w:hint="eastAsia"/>
          <w:color w:val="000000" w:themeColor="text1"/>
          <w:sz w:val="24"/>
          <w:szCs w:val="24"/>
        </w:rPr>
        <w:t>月</w:t>
      </w:r>
      <w:r w:rsidR="00BE0F81" w:rsidRPr="00DE6A70">
        <w:rPr>
          <w:rFonts w:ascii="ＭＳ 明朝" w:eastAsia="ＭＳ 明朝" w:hAnsi="ＭＳ 明朝"/>
          <w:color w:val="000000" w:themeColor="text1"/>
          <w:sz w:val="24"/>
          <w:szCs w:val="24"/>
        </w:rPr>
        <w:t>29</w:t>
      </w:r>
      <w:r w:rsidRPr="00DE6A70">
        <w:rPr>
          <w:rFonts w:ascii="ＭＳ 明朝" w:eastAsia="ＭＳ 明朝" w:hAnsi="ＭＳ 明朝" w:hint="eastAsia"/>
          <w:color w:val="000000" w:themeColor="text1"/>
          <w:sz w:val="24"/>
          <w:szCs w:val="24"/>
        </w:rPr>
        <w:t>日（</w:t>
      </w:r>
      <w:r w:rsidR="00C8359D" w:rsidRPr="00DE6A70">
        <w:rPr>
          <w:rFonts w:ascii="ＭＳ 明朝" w:eastAsia="ＭＳ 明朝" w:hAnsi="ＭＳ 明朝" w:hint="eastAsia"/>
          <w:color w:val="000000" w:themeColor="text1"/>
          <w:sz w:val="24"/>
          <w:szCs w:val="24"/>
        </w:rPr>
        <w:t>水</w:t>
      </w:r>
      <w:r w:rsidRPr="00DE6A70">
        <w:rPr>
          <w:rFonts w:ascii="ＭＳ 明朝" w:eastAsia="ＭＳ 明朝" w:hAnsi="ＭＳ 明朝" w:hint="eastAsia"/>
          <w:color w:val="000000" w:themeColor="text1"/>
          <w:sz w:val="24"/>
          <w:szCs w:val="24"/>
        </w:rPr>
        <w:t>）</w:t>
      </w:r>
      <w:r w:rsidR="00F25D3A" w:rsidRPr="00DE6A70">
        <w:rPr>
          <w:rFonts w:ascii="ＭＳ 明朝" w:eastAsia="ＭＳ 明朝" w:hAnsi="ＭＳ 明朝" w:hint="eastAsia"/>
          <w:color w:val="000000" w:themeColor="text1"/>
          <w:sz w:val="24"/>
          <w:szCs w:val="24"/>
        </w:rPr>
        <w:t>正午</w:t>
      </w:r>
      <w:r w:rsidRPr="00DE6A70">
        <w:rPr>
          <w:rFonts w:ascii="ＭＳ 明朝" w:eastAsia="ＭＳ 明朝" w:hAnsi="ＭＳ 明朝" w:hint="eastAsia"/>
          <w:color w:val="000000" w:themeColor="text1"/>
          <w:sz w:val="24"/>
          <w:szCs w:val="24"/>
        </w:rPr>
        <w:t>まで</w:t>
      </w:r>
    </w:p>
    <w:p w14:paraId="0BDBAEFC" w14:textId="77777777" w:rsidR="00C06588" w:rsidRPr="00DE6A70" w:rsidRDefault="00C06588" w:rsidP="00C06588">
      <w:pPr>
        <w:ind w:left="360" w:hangingChars="150" w:hanging="360"/>
        <w:rPr>
          <w:rFonts w:ascii="ＭＳ ゴシック" w:eastAsia="ＭＳ ゴシック" w:hAnsi="ＭＳ ゴシック"/>
          <w:color w:val="000000" w:themeColor="text1"/>
          <w:sz w:val="24"/>
          <w:szCs w:val="24"/>
        </w:rPr>
      </w:pPr>
      <w:r w:rsidRPr="00DE6A70">
        <w:rPr>
          <w:rFonts w:ascii="ＭＳ ゴシック" w:eastAsia="ＭＳ ゴシック" w:hAnsi="ＭＳ ゴシック" w:hint="eastAsia"/>
          <w:color w:val="000000" w:themeColor="text1"/>
          <w:sz w:val="24"/>
          <w:szCs w:val="24"/>
        </w:rPr>
        <w:t>（3）回答方法</w:t>
      </w:r>
    </w:p>
    <w:p w14:paraId="05D4B7D1" w14:textId="77777777" w:rsidR="00C06588" w:rsidRPr="00DE6A70" w:rsidRDefault="00C06588" w:rsidP="00C06588">
      <w:pPr>
        <w:ind w:left="360" w:hangingChars="150" w:hanging="360"/>
        <w:rPr>
          <w:rFonts w:ascii="ＭＳ 明朝" w:eastAsia="ＭＳ 明朝" w:hAnsi="ＭＳ 明朝"/>
          <w:color w:val="000000" w:themeColor="text1"/>
          <w:sz w:val="24"/>
          <w:szCs w:val="24"/>
        </w:rPr>
      </w:pPr>
      <w:r w:rsidRPr="00DE6A70">
        <w:rPr>
          <w:rFonts w:ascii="ＭＳ ゴシック" w:eastAsia="ＭＳ ゴシック" w:hAnsi="ＭＳ ゴシック" w:hint="eastAsia"/>
          <w:color w:val="000000" w:themeColor="text1"/>
          <w:sz w:val="24"/>
          <w:szCs w:val="24"/>
        </w:rPr>
        <w:t xml:space="preserve">　　</w:t>
      </w:r>
      <w:r w:rsidRPr="00DE6A70">
        <w:rPr>
          <w:rFonts w:ascii="ＭＳ 明朝" w:eastAsia="ＭＳ 明朝" w:hAnsi="ＭＳ 明朝" w:hint="eastAsia"/>
          <w:color w:val="000000" w:themeColor="text1"/>
          <w:sz w:val="24"/>
          <w:szCs w:val="24"/>
        </w:rPr>
        <w:t xml:space="preserve"> </w:t>
      </w:r>
      <w:r w:rsidR="00570AD6" w:rsidRPr="00DE6A70">
        <w:rPr>
          <w:rFonts w:ascii="ＭＳ 明朝" w:eastAsia="ＭＳ 明朝" w:hAnsi="ＭＳ 明朝" w:hint="eastAsia"/>
          <w:color w:val="000000" w:themeColor="text1"/>
          <w:sz w:val="24"/>
          <w:szCs w:val="24"/>
        </w:rPr>
        <w:t>電子メールの受信後、当協議会</w:t>
      </w:r>
      <w:r w:rsidRPr="00DE6A70">
        <w:rPr>
          <w:rFonts w:ascii="ＭＳ 明朝" w:eastAsia="ＭＳ 明朝" w:hAnsi="ＭＳ 明朝" w:hint="eastAsia"/>
          <w:color w:val="000000" w:themeColor="text1"/>
          <w:sz w:val="24"/>
          <w:szCs w:val="24"/>
        </w:rPr>
        <w:t>から受信確認のメールを送付し、追って回答のメールを送付する。なお、評価基準の配点に関する内容や、他の応募者に関する内容等の質問については受け付けない。</w:t>
      </w:r>
    </w:p>
    <w:p w14:paraId="4C9C7E3A" w14:textId="77777777" w:rsidR="00C06588" w:rsidRPr="00DE6A70" w:rsidRDefault="00C06588" w:rsidP="00C06588">
      <w:pPr>
        <w:rPr>
          <w:rFonts w:ascii="ＭＳ ゴシック" w:eastAsia="ＭＳ ゴシック" w:hAnsi="ＭＳ ゴシック"/>
          <w:color w:val="000000" w:themeColor="text1"/>
          <w:sz w:val="24"/>
          <w:szCs w:val="24"/>
        </w:rPr>
      </w:pPr>
    </w:p>
    <w:p w14:paraId="2AA364D8" w14:textId="77777777" w:rsidR="00C06588" w:rsidRPr="00DE6A70" w:rsidRDefault="00C06588" w:rsidP="00C06588">
      <w:pPr>
        <w:rPr>
          <w:rFonts w:ascii="ＭＳ ゴシック" w:eastAsia="ＭＳ ゴシック" w:hAnsi="ＭＳ ゴシック"/>
          <w:color w:val="000000" w:themeColor="text1"/>
          <w:sz w:val="24"/>
          <w:szCs w:val="24"/>
        </w:rPr>
      </w:pPr>
      <w:r w:rsidRPr="00DE6A70">
        <w:rPr>
          <w:rFonts w:ascii="ＭＳ ゴシック" w:eastAsia="ＭＳ ゴシック" w:hAnsi="ＭＳ ゴシック" w:hint="eastAsia"/>
          <w:color w:val="000000" w:themeColor="text1"/>
          <w:sz w:val="24"/>
          <w:szCs w:val="24"/>
        </w:rPr>
        <w:t>６　プロポーザ</w:t>
      </w:r>
      <w:r w:rsidR="00660613" w:rsidRPr="00DE6A70">
        <w:rPr>
          <w:rFonts w:ascii="ＭＳ ゴシック" w:eastAsia="ＭＳ ゴシック" w:hAnsi="ＭＳ ゴシック" w:hint="eastAsia"/>
          <w:color w:val="000000" w:themeColor="text1"/>
          <w:sz w:val="24"/>
          <w:szCs w:val="24"/>
        </w:rPr>
        <w:t>ル参加申込書の提出</w:t>
      </w:r>
    </w:p>
    <w:p w14:paraId="596069EA" w14:textId="77777777" w:rsidR="00560AEA" w:rsidRPr="00DE6A70" w:rsidRDefault="00C06588" w:rsidP="00560AEA">
      <w:pPr>
        <w:rPr>
          <w:rFonts w:ascii="ＭＳ 明朝" w:eastAsia="ＭＳ 明朝" w:hAnsi="ＭＳ 明朝"/>
          <w:sz w:val="24"/>
          <w:szCs w:val="24"/>
        </w:rPr>
      </w:pPr>
      <w:r w:rsidRPr="00DE6A70">
        <w:rPr>
          <w:rFonts w:ascii="ＭＳ ゴシック" w:eastAsia="ＭＳ ゴシック" w:hAnsi="ＭＳ ゴシック" w:hint="eastAsia"/>
          <w:color w:val="000000" w:themeColor="text1"/>
          <w:sz w:val="24"/>
          <w:szCs w:val="24"/>
        </w:rPr>
        <w:t xml:space="preserve">　</w:t>
      </w:r>
      <w:r w:rsidR="00660613" w:rsidRPr="00DE6A70">
        <w:rPr>
          <w:rFonts w:ascii="ＭＳ ゴシック" w:eastAsia="ＭＳ ゴシック" w:hAnsi="ＭＳ ゴシック" w:hint="eastAsia"/>
          <w:color w:val="000000" w:themeColor="text1"/>
          <w:sz w:val="24"/>
          <w:szCs w:val="24"/>
        </w:rPr>
        <w:t xml:space="preserve">  </w:t>
      </w:r>
      <w:r w:rsidR="00560AEA" w:rsidRPr="00DE6A70">
        <w:rPr>
          <w:rFonts w:ascii="ＭＳ 明朝" w:eastAsia="ＭＳ 明朝" w:hAnsi="ＭＳ 明朝" w:hint="eastAsia"/>
          <w:sz w:val="24"/>
          <w:szCs w:val="24"/>
        </w:rPr>
        <w:t>本プロポーザルへの参加を希望する場合には、以下の要領により関係書類を提出すること。</w:t>
      </w:r>
    </w:p>
    <w:p w14:paraId="62CC1FBB" w14:textId="77777777" w:rsidR="00560AEA" w:rsidRPr="00DE6A70" w:rsidRDefault="00560AEA" w:rsidP="00CA19F6">
      <w:pPr>
        <w:ind w:firstLineChars="100" w:firstLine="240"/>
        <w:rPr>
          <w:rFonts w:ascii="ＭＳ 明朝" w:eastAsia="ＭＳ 明朝" w:hAnsi="ＭＳ 明朝"/>
          <w:sz w:val="24"/>
          <w:szCs w:val="24"/>
        </w:rPr>
      </w:pPr>
      <w:r w:rsidRPr="00DE6A70">
        <w:rPr>
          <w:rFonts w:ascii="ＭＳ 明朝" w:eastAsia="ＭＳ 明朝" w:hAnsi="ＭＳ 明朝" w:hint="eastAsia"/>
          <w:sz w:val="24"/>
          <w:szCs w:val="24"/>
        </w:rPr>
        <w:t>なお、期限までに提出がない場合は、本プロポーザルへの参加を認めないので注意すること。</w:t>
      </w:r>
    </w:p>
    <w:p w14:paraId="4BEA2E16" w14:textId="77777777" w:rsidR="00560AEA" w:rsidRPr="00DE6A70" w:rsidRDefault="00560AEA" w:rsidP="00560AEA">
      <w:pPr>
        <w:rPr>
          <w:rFonts w:ascii="ＭＳ 明朝" w:eastAsia="ＭＳ 明朝" w:hAnsi="ＭＳ 明朝"/>
          <w:sz w:val="24"/>
          <w:szCs w:val="24"/>
        </w:rPr>
      </w:pPr>
      <w:r w:rsidRPr="00DE6A70">
        <w:rPr>
          <w:rFonts w:ascii="ＭＳ ゴシック" w:eastAsia="ＭＳ ゴシック" w:hAnsi="ＭＳ ゴシック" w:hint="eastAsia"/>
          <w:sz w:val="24"/>
          <w:szCs w:val="24"/>
        </w:rPr>
        <w:t>（</w:t>
      </w:r>
      <w:r w:rsidRPr="00DE6A70">
        <w:rPr>
          <w:rFonts w:ascii="ＭＳ ゴシック" w:eastAsia="ＭＳ ゴシック" w:hAnsi="ＭＳ ゴシック"/>
          <w:sz w:val="24"/>
          <w:szCs w:val="24"/>
        </w:rPr>
        <w:t>1）</w:t>
      </w:r>
      <w:r w:rsidRPr="00DE6A70">
        <w:rPr>
          <w:rFonts w:ascii="ＭＳ ゴシック" w:eastAsia="ＭＳ ゴシック" w:hAnsi="ＭＳ ゴシック" w:hint="eastAsia"/>
          <w:sz w:val="24"/>
          <w:szCs w:val="24"/>
        </w:rPr>
        <w:t>提出書類</w:t>
      </w:r>
    </w:p>
    <w:p w14:paraId="71F6E412" w14:textId="77777777" w:rsidR="00560AEA" w:rsidRPr="00DE6A70" w:rsidRDefault="00560AEA" w:rsidP="00560AEA">
      <w:pPr>
        <w:rPr>
          <w:rFonts w:ascii="ＭＳ 明朝" w:eastAsia="ＭＳ 明朝" w:hAnsi="ＭＳ 明朝"/>
          <w:sz w:val="24"/>
          <w:szCs w:val="24"/>
        </w:rPr>
      </w:pPr>
      <w:r w:rsidRPr="00DE6A70">
        <w:rPr>
          <w:rFonts w:ascii="ＭＳ ゴシック" w:eastAsia="ＭＳ ゴシック" w:hAnsi="ＭＳ ゴシック" w:hint="eastAsia"/>
          <w:sz w:val="24"/>
          <w:szCs w:val="24"/>
        </w:rPr>
        <w:t xml:space="preserve">　　</w:t>
      </w:r>
      <w:r w:rsidRPr="00DE6A70">
        <w:rPr>
          <w:rFonts w:ascii="ＭＳ 明朝" w:eastAsia="ＭＳ 明朝" w:hAnsi="ＭＳ 明朝" w:hint="eastAsia"/>
          <w:sz w:val="24"/>
          <w:szCs w:val="24"/>
        </w:rPr>
        <w:t>ア　参加申込書（様式2）</w:t>
      </w:r>
    </w:p>
    <w:p w14:paraId="27987DD4" w14:textId="77777777" w:rsidR="00560AEA" w:rsidRPr="00DE6A70" w:rsidRDefault="00560AEA" w:rsidP="00560AEA">
      <w:pPr>
        <w:rPr>
          <w:rFonts w:ascii="ＭＳ 明朝" w:eastAsia="ＭＳ 明朝" w:hAnsi="ＭＳ 明朝"/>
          <w:sz w:val="24"/>
          <w:szCs w:val="24"/>
        </w:rPr>
      </w:pPr>
      <w:r w:rsidRPr="00DE6A70">
        <w:rPr>
          <w:rFonts w:ascii="ＭＳ 明朝" w:eastAsia="ＭＳ 明朝" w:hAnsi="ＭＳ 明朝" w:hint="eastAsia"/>
          <w:sz w:val="24"/>
          <w:szCs w:val="24"/>
        </w:rPr>
        <w:t xml:space="preserve">　　イ　会社概要及び業務実績（様式3）</w:t>
      </w:r>
    </w:p>
    <w:p w14:paraId="201FE816" w14:textId="5E8B1E13" w:rsidR="00560AEA" w:rsidRPr="00DE6A70" w:rsidRDefault="00560AEA" w:rsidP="00560AEA">
      <w:pPr>
        <w:ind w:leftChars="100" w:left="690" w:hangingChars="200" w:hanging="480"/>
        <w:rPr>
          <w:rFonts w:ascii="ＭＳ 明朝" w:eastAsia="ＭＳ 明朝" w:hAnsi="ＭＳ 明朝"/>
          <w:sz w:val="24"/>
          <w:szCs w:val="24"/>
        </w:rPr>
      </w:pPr>
      <w:r w:rsidRPr="00DE6A70">
        <w:rPr>
          <w:rFonts w:ascii="ＭＳ 明朝" w:eastAsia="ＭＳ 明朝" w:hAnsi="ＭＳ 明朝" w:hint="eastAsia"/>
          <w:color w:val="FF0000"/>
          <w:sz w:val="24"/>
          <w:szCs w:val="24"/>
        </w:rPr>
        <w:t xml:space="preserve">　</w:t>
      </w:r>
      <w:r w:rsidRPr="00DE6A70">
        <w:rPr>
          <w:rFonts w:ascii="ＭＳ 明朝" w:eastAsia="ＭＳ 明朝" w:hAnsi="ＭＳ 明朝" w:hint="eastAsia"/>
          <w:sz w:val="24"/>
          <w:szCs w:val="24"/>
        </w:rPr>
        <w:t>ウ　「平成</w:t>
      </w:r>
      <w:r w:rsidRPr="00DE6A70">
        <w:rPr>
          <w:rFonts w:ascii="ＭＳ 明朝" w:eastAsia="ＭＳ 明朝" w:hAnsi="ＭＳ 明朝"/>
          <w:sz w:val="24"/>
          <w:szCs w:val="24"/>
        </w:rPr>
        <w:t>10年度以降石川県が発注する物品の製造の請負、物品の購入等の契約に係る一般競争入札及び指名競争入札に参加する者に必要な資格並びに資格審査の申請の時期及び方法等</w:t>
      </w:r>
      <w:r w:rsidR="00CA19F6" w:rsidRPr="00DE6A70">
        <w:rPr>
          <w:rFonts w:ascii="ＭＳ 明朝" w:eastAsia="ＭＳ 明朝" w:hAnsi="ＭＳ 明朝" w:hint="eastAsia"/>
          <w:sz w:val="24"/>
          <w:szCs w:val="24"/>
        </w:rPr>
        <w:t>（平成9年石川県告示第5</w:t>
      </w:r>
      <w:r w:rsidR="00CA19F6" w:rsidRPr="00DE6A70">
        <w:rPr>
          <w:rFonts w:ascii="ＭＳ 明朝" w:eastAsia="ＭＳ 明朝" w:hAnsi="ＭＳ 明朝"/>
          <w:sz w:val="24"/>
          <w:szCs w:val="24"/>
        </w:rPr>
        <w:t>81</w:t>
      </w:r>
      <w:r w:rsidR="00CA19F6" w:rsidRPr="00DE6A70">
        <w:rPr>
          <w:rFonts w:ascii="ＭＳ 明朝" w:eastAsia="ＭＳ 明朝" w:hAnsi="ＭＳ 明朝" w:hint="eastAsia"/>
          <w:sz w:val="24"/>
          <w:szCs w:val="24"/>
        </w:rPr>
        <w:t>号）」に基づき、令和</w:t>
      </w:r>
      <w:r w:rsidR="00020461" w:rsidRPr="00DE6A70">
        <w:rPr>
          <w:rFonts w:ascii="ＭＳ 明朝" w:eastAsia="ＭＳ 明朝" w:hAnsi="ＭＳ 明朝" w:hint="eastAsia"/>
          <w:sz w:val="24"/>
          <w:szCs w:val="24"/>
        </w:rPr>
        <w:t>5</w:t>
      </w:r>
      <w:r w:rsidRPr="00DE6A70">
        <w:rPr>
          <w:rFonts w:ascii="ＭＳ 明朝" w:eastAsia="ＭＳ 明朝" w:hAnsi="ＭＳ 明朝" w:hint="eastAsia"/>
          <w:sz w:val="24"/>
          <w:szCs w:val="24"/>
        </w:rPr>
        <w:t>年度において競争入札参加者資格を有すると認められた者でない場合は、次の（ア）から（エ）の書類</w:t>
      </w:r>
    </w:p>
    <w:p w14:paraId="03176512" w14:textId="77777777" w:rsidR="00560AEA" w:rsidRPr="00DE6A70" w:rsidRDefault="00560AEA" w:rsidP="00560AEA">
      <w:pPr>
        <w:ind w:leftChars="200" w:left="660" w:hangingChars="100" w:hanging="240"/>
        <w:rPr>
          <w:rFonts w:ascii="ＭＳ 明朝" w:eastAsia="ＭＳ 明朝" w:hAnsi="ＭＳ 明朝"/>
          <w:sz w:val="24"/>
          <w:szCs w:val="24"/>
        </w:rPr>
      </w:pPr>
      <w:r w:rsidRPr="00DE6A70">
        <w:rPr>
          <w:rFonts w:ascii="ＭＳ 明朝" w:eastAsia="ＭＳ 明朝" w:hAnsi="ＭＳ 明朝" w:hint="eastAsia"/>
          <w:sz w:val="24"/>
          <w:szCs w:val="24"/>
        </w:rPr>
        <w:t>（ア）登記事項証明書（現在事項全部証明書又は履歴事項全部証明書）</w:t>
      </w:r>
    </w:p>
    <w:p w14:paraId="338D052F" w14:textId="77777777" w:rsidR="00560AEA" w:rsidRPr="00DE6A70" w:rsidRDefault="00CA19F6" w:rsidP="00560AEA">
      <w:pPr>
        <w:ind w:leftChars="100" w:left="690" w:hangingChars="200" w:hanging="480"/>
        <w:rPr>
          <w:rFonts w:ascii="ＭＳ 明朝" w:eastAsia="ＭＳ 明朝" w:hAnsi="ＭＳ 明朝"/>
          <w:sz w:val="24"/>
          <w:szCs w:val="24"/>
        </w:rPr>
      </w:pPr>
      <w:r w:rsidRPr="00DE6A70">
        <w:rPr>
          <w:rFonts w:ascii="ＭＳ 明朝" w:eastAsia="ＭＳ 明朝" w:hAnsi="ＭＳ 明朝" w:hint="eastAsia"/>
          <w:sz w:val="24"/>
          <w:szCs w:val="24"/>
        </w:rPr>
        <w:t xml:space="preserve">　　　参加申込書提出日前3</w:t>
      </w:r>
      <w:r w:rsidR="00560AEA" w:rsidRPr="00DE6A70">
        <w:rPr>
          <w:rFonts w:ascii="ＭＳ 明朝" w:eastAsia="ＭＳ 明朝" w:hAnsi="ＭＳ 明朝" w:hint="eastAsia"/>
          <w:sz w:val="24"/>
          <w:szCs w:val="24"/>
        </w:rPr>
        <w:t>月以内に発行されたもの。（写し可）</w:t>
      </w:r>
    </w:p>
    <w:p w14:paraId="440CA4E8" w14:textId="77777777" w:rsidR="00560AEA" w:rsidRPr="00DE6A70" w:rsidRDefault="00560AEA" w:rsidP="00560AEA">
      <w:pPr>
        <w:ind w:leftChars="200" w:left="660" w:hangingChars="100" w:hanging="240"/>
        <w:rPr>
          <w:rFonts w:ascii="ＭＳ 明朝" w:eastAsia="ＭＳ 明朝" w:hAnsi="ＭＳ 明朝"/>
          <w:sz w:val="24"/>
          <w:szCs w:val="24"/>
        </w:rPr>
      </w:pPr>
      <w:r w:rsidRPr="00DE6A70">
        <w:rPr>
          <w:rFonts w:ascii="ＭＳ 明朝" w:eastAsia="ＭＳ 明朝" w:hAnsi="ＭＳ 明朝" w:hint="eastAsia"/>
          <w:sz w:val="24"/>
          <w:szCs w:val="24"/>
        </w:rPr>
        <w:t>（イ）納税証明書</w:t>
      </w:r>
    </w:p>
    <w:p w14:paraId="341F380A" w14:textId="77777777" w:rsidR="00560AEA" w:rsidRPr="00DE6A70" w:rsidRDefault="00560AEA" w:rsidP="00560AEA">
      <w:pPr>
        <w:ind w:leftChars="100" w:left="690" w:hangingChars="200" w:hanging="480"/>
        <w:rPr>
          <w:rFonts w:ascii="ＭＳ 明朝" w:eastAsia="ＭＳ 明朝" w:hAnsi="ＭＳ 明朝"/>
          <w:sz w:val="24"/>
          <w:szCs w:val="24"/>
        </w:rPr>
      </w:pPr>
      <w:r w:rsidRPr="00DE6A70">
        <w:rPr>
          <w:rFonts w:ascii="ＭＳ 明朝" w:eastAsia="ＭＳ 明朝" w:hAnsi="ＭＳ 明朝" w:hint="eastAsia"/>
          <w:sz w:val="24"/>
          <w:szCs w:val="24"/>
        </w:rPr>
        <w:t xml:space="preserve">　　　ⅰ　法人税、消費税及び地方消費税に未納がないことを証する納税証明書</w:t>
      </w:r>
    </w:p>
    <w:p w14:paraId="2CB5B6B8" w14:textId="77777777" w:rsidR="00560AEA" w:rsidRPr="00DE6A70" w:rsidRDefault="00CA19F6" w:rsidP="00560AEA">
      <w:pPr>
        <w:ind w:leftChars="100" w:left="1410" w:hangingChars="500" w:hanging="1200"/>
        <w:rPr>
          <w:rFonts w:ascii="ＭＳ 明朝" w:eastAsia="ＭＳ 明朝" w:hAnsi="ＭＳ 明朝"/>
          <w:sz w:val="24"/>
          <w:szCs w:val="24"/>
        </w:rPr>
      </w:pPr>
      <w:r w:rsidRPr="00DE6A70">
        <w:rPr>
          <w:rFonts w:ascii="ＭＳ 明朝" w:eastAsia="ＭＳ 明朝" w:hAnsi="ＭＳ 明朝" w:hint="eastAsia"/>
          <w:sz w:val="24"/>
          <w:szCs w:val="24"/>
        </w:rPr>
        <w:t xml:space="preserve">　　　　（納税証明書「その3」。「その3の3</w:t>
      </w:r>
      <w:r w:rsidR="00560AEA" w:rsidRPr="00DE6A70">
        <w:rPr>
          <w:rFonts w:ascii="ＭＳ 明朝" w:eastAsia="ＭＳ 明朝" w:hAnsi="ＭＳ 明朝" w:hint="eastAsia"/>
          <w:sz w:val="24"/>
          <w:szCs w:val="24"/>
        </w:rPr>
        <w:t>」でも可。直前の確定申告を終えた決算の営業年度におけるもの。様式が未納税額のない証明用のもの。）</w:t>
      </w:r>
    </w:p>
    <w:p w14:paraId="522F7793" w14:textId="77777777" w:rsidR="00560AEA" w:rsidRPr="00DE6A70" w:rsidRDefault="00560AEA" w:rsidP="00560AEA">
      <w:pPr>
        <w:ind w:leftChars="100" w:left="1410" w:hangingChars="500" w:hanging="1200"/>
        <w:rPr>
          <w:rFonts w:ascii="ＭＳ 明朝" w:eastAsia="ＭＳ 明朝" w:hAnsi="ＭＳ 明朝"/>
          <w:sz w:val="24"/>
          <w:szCs w:val="24"/>
        </w:rPr>
      </w:pPr>
      <w:r w:rsidRPr="00DE6A70">
        <w:rPr>
          <w:rFonts w:ascii="ＭＳ 明朝" w:eastAsia="ＭＳ 明朝" w:hAnsi="ＭＳ 明朝" w:hint="eastAsia"/>
          <w:sz w:val="24"/>
          <w:szCs w:val="24"/>
        </w:rPr>
        <w:t xml:space="preserve">　　　ⅱ　石川県内に事業所を有する者にあっては、石川県税に未納がないことを証する納税証明書</w:t>
      </w:r>
    </w:p>
    <w:p w14:paraId="020B2E3A" w14:textId="77777777" w:rsidR="00560AEA" w:rsidRPr="00DE6A70" w:rsidRDefault="00560AEA" w:rsidP="00560AEA">
      <w:pPr>
        <w:ind w:leftChars="200" w:left="660" w:hangingChars="100" w:hanging="240"/>
        <w:rPr>
          <w:rFonts w:ascii="ＭＳ 明朝" w:eastAsia="ＭＳ 明朝" w:hAnsi="ＭＳ 明朝"/>
          <w:sz w:val="24"/>
          <w:szCs w:val="24"/>
        </w:rPr>
      </w:pPr>
      <w:r w:rsidRPr="00DE6A70">
        <w:rPr>
          <w:rFonts w:ascii="ＭＳ 明朝" w:eastAsia="ＭＳ 明朝" w:hAnsi="ＭＳ 明朝" w:hint="eastAsia"/>
          <w:sz w:val="24"/>
          <w:szCs w:val="24"/>
        </w:rPr>
        <w:t>（ウ）財務諸表（直前決算の貸借対照表、損益計算書）</w:t>
      </w:r>
    </w:p>
    <w:p w14:paraId="01F92929" w14:textId="77777777" w:rsidR="00560AEA" w:rsidRPr="00DE6A70" w:rsidRDefault="00560AEA" w:rsidP="00CA19F6">
      <w:pPr>
        <w:ind w:leftChars="200" w:left="660" w:hangingChars="100" w:hanging="240"/>
        <w:rPr>
          <w:rFonts w:ascii="ＭＳ 明朝" w:eastAsia="ＭＳ 明朝" w:hAnsi="ＭＳ 明朝"/>
          <w:sz w:val="24"/>
          <w:szCs w:val="24"/>
        </w:rPr>
      </w:pPr>
      <w:r w:rsidRPr="00DE6A70">
        <w:rPr>
          <w:rFonts w:ascii="ＭＳ 明朝" w:eastAsia="ＭＳ 明朝" w:hAnsi="ＭＳ 明朝" w:hint="eastAsia"/>
          <w:sz w:val="24"/>
          <w:szCs w:val="24"/>
        </w:rPr>
        <w:t>（エ）役員等名簿（様式</w:t>
      </w:r>
      <w:r w:rsidRPr="00DE6A70">
        <w:rPr>
          <w:rFonts w:ascii="ＭＳ 明朝" w:eastAsia="ＭＳ 明朝" w:hAnsi="ＭＳ 明朝"/>
          <w:sz w:val="24"/>
          <w:szCs w:val="24"/>
        </w:rPr>
        <w:t>4</w:t>
      </w:r>
      <w:r w:rsidRPr="00DE6A70">
        <w:rPr>
          <w:rFonts w:ascii="ＭＳ 明朝" w:eastAsia="ＭＳ 明朝" w:hAnsi="ＭＳ 明朝" w:hint="eastAsia"/>
          <w:sz w:val="24"/>
          <w:szCs w:val="24"/>
        </w:rPr>
        <w:t>）</w:t>
      </w:r>
    </w:p>
    <w:p w14:paraId="4EACC550" w14:textId="77777777" w:rsidR="00C06588" w:rsidRPr="00DE6A70" w:rsidRDefault="00C06588" w:rsidP="00560AEA">
      <w:pPr>
        <w:ind w:leftChars="100" w:left="210"/>
        <w:rPr>
          <w:rFonts w:ascii="ＭＳ ゴシック" w:eastAsia="ＭＳ ゴシック" w:hAnsi="ＭＳ ゴシック"/>
          <w:color w:val="000000" w:themeColor="text1"/>
          <w:sz w:val="24"/>
          <w:szCs w:val="24"/>
        </w:rPr>
      </w:pPr>
      <w:r w:rsidRPr="00DE6A70">
        <w:rPr>
          <w:rFonts w:ascii="ＭＳ ゴシック" w:eastAsia="ＭＳ ゴシック" w:hAnsi="ＭＳ ゴシック"/>
          <w:color w:val="000000" w:themeColor="text1"/>
          <w:sz w:val="24"/>
          <w:szCs w:val="24"/>
        </w:rPr>
        <w:t>(</w:t>
      </w:r>
      <w:r w:rsidR="00560AEA" w:rsidRPr="00DE6A70">
        <w:rPr>
          <w:rFonts w:ascii="ＭＳ ゴシック" w:eastAsia="ＭＳ ゴシック" w:hAnsi="ＭＳ ゴシック"/>
          <w:color w:val="000000" w:themeColor="text1"/>
          <w:sz w:val="24"/>
          <w:szCs w:val="24"/>
        </w:rPr>
        <w:t>2</w:t>
      </w:r>
      <w:r w:rsidRPr="00DE6A70">
        <w:rPr>
          <w:rFonts w:ascii="ＭＳ ゴシック" w:eastAsia="ＭＳ ゴシック" w:hAnsi="ＭＳ ゴシック"/>
          <w:color w:val="000000" w:themeColor="text1"/>
          <w:sz w:val="24"/>
          <w:szCs w:val="24"/>
        </w:rPr>
        <w:t>) 提出方法</w:t>
      </w:r>
    </w:p>
    <w:p w14:paraId="551A8079" w14:textId="6C4F01F3" w:rsidR="00C06588" w:rsidRPr="00DE6A70" w:rsidRDefault="00C06588" w:rsidP="00660613">
      <w:pPr>
        <w:ind w:left="360" w:hangingChars="150" w:hanging="360"/>
        <w:rPr>
          <w:rFonts w:ascii="ＭＳ 明朝" w:eastAsia="ＭＳ 明朝" w:hAnsi="ＭＳ 明朝"/>
          <w:color w:val="000000" w:themeColor="text1"/>
          <w:sz w:val="24"/>
          <w:szCs w:val="24"/>
        </w:rPr>
      </w:pPr>
      <w:r w:rsidRPr="00DE6A70">
        <w:rPr>
          <w:rFonts w:ascii="ＭＳ ゴシック" w:eastAsia="ＭＳ ゴシック" w:hAnsi="ＭＳ ゴシック" w:hint="eastAsia"/>
          <w:color w:val="000000" w:themeColor="text1"/>
          <w:sz w:val="24"/>
          <w:szCs w:val="24"/>
        </w:rPr>
        <w:t xml:space="preserve">　　</w:t>
      </w:r>
      <w:r w:rsidR="00660613" w:rsidRPr="00DE6A70">
        <w:rPr>
          <w:rFonts w:ascii="ＭＳ ゴシック" w:eastAsia="ＭＳ ゴシック" w:hAnsi="ＭＳ ゴシック" w:hint="eastAsia"/>
          <w:color w:val="000000" w:themeColor="text1"/>
          <w:sz w:val="24"/>
          <w:szCs w:val="24"/>
        </w:rPr>
        <w:t xml:space="preserve"> </w:t>
      </w:r>
      <w:r w:rsidRPr="00DE6A70">
        <w:rPr>
          <w:rFonts w:ascii="ＭＳ 明朝" w:eastAsia="ＭＳ 明朝" w:hAnsi="ＭＳ 明朝" w:hint="eastAsia"/>
          <w:color w:val="000000" w:themeColor="text1"/>
          <w:sz w:val="24"/>
          <w:szCs w:val="24"/>
        </w:rPr>
        <w:t>以下の宛先に電子メールにより提出すること。提出の際は、件名を「【参加申込書等提出】</w:t>
      </w:r>
      <w:r w:rsidR="00A2643D" w:rsidRPr="00DE6A70">
        <w:rPr>
          <w:rFonts w:ascii="ＭＳ 明朝" w:eastAsia="ＭＳ 明朝" w:hAnsi="ＭＳ 明朝" w:hint="eastAsia"/>
          <w:color w:val="000000" w:themeColor="text1"/>
          <w:sz w:val="24"/>
          <w:szCs w:val="24"/>
        </w:rPr>
        <w:t>令和５年度シンガポール「</w:t>
      </w:r>
      <w:r w:rsidR="00A2643D" w:rsidRPr="00DE6A70">
        <w:rPr>
          <w:rFonts w:ascii="ＭＳ 明朝" w:eastAsia="ＭＳ 明朝" w:hAnsi="ＭＳ 明朝"/>
          <w:color w:val="000000" w:themeColor="text1"/>
          <w:sz w:val="24"/>
          <w:szCs w:val="24"/>
        </w:rPr>
        <w:t>NATAS Travel 2024」出展</w:t>
      </w:r>
      <w:r w:rsidR="00A2643D">
        <w:rPr>
          <w:rFonts w:ascii="ＭＳ 明朝" w:eastAsia="ＭＳ 明朝" w:hAnsi="ＭＳ 明朝" w:hint="eastAsia"/>
          <w:color w:val="000000" w:themeColor="text1"/>
          <w:sz w:val="24"/>
          <w:szCs w:val="24"/>
        </w:rPr>
        <w:t>事業</w:t>
      </w:r>
      <w:r w:rsidRPr="00DE6A70">
        <w:rPr>
          <w:rFonts w:ascii="ＭＳ 明朝" w:eastAsia="ＭＳ 明朝" w:hAnsi="ＭＳ 明朝" w:hint="eastAsia"/>
          <w:color w:val="000000" w:themeColor="text1"/>
          <w:sz w:val="24"/>
          <w:szCs w:val="24"/>
        </w:rPr>
        <w:t>」とすること。</w:t>
      </w:r>
    </w:p>
    <w:p w14:paraId="74BF8229" w14:textId="77777777" w:rsidR="00C06588" w:rsidRPr="00DE6A70" w:rsidRDefault="00C06588" w:rsidP="00560AEA">
      <w:pPr>
        <w:rPr>
          <w:rFonts w:ascii="ＭＳ 明朝" w:eastAsia="ＭＳ 明朝" w:hAnsi="ＭＳ 明朝"/>
          <w:color w:val="000000" w:themeColor="text1"/>
          <w:sz w:val="24"/>
          <w:szCs w:val="24"/>
        </w:rPr>
      </w:pPr>
      <w:r w:rsidRPr="00DE6A70">
        <w:rPr>
          <w:rFonts w:ascii="ＭＳ 明朝" w:eastAsia="ＭＳ 明朝" w:hAnsi="ＭＳ 明朝" w:hint="eastAsia"/>
          <w:color w:val="000000" w:themeColor="text1"/>
          <w:sz w:val="24"/>
          <w:szCs w:val="24"/>
        </w:rPr>
        <w:t xml:space="preserve">　　【宛先】</w:t>
      </w:r>
      <w:hyperlink r:id="rId8" w:history="1">
        <w:r w:rsidRPr="00DE6A70">
          <w:rPr>
            <w:rStyle w:val="a3"/>
            <w:rFonts w:ascii="ＭＳ 明朝" w:eastAsia="ＭＳ 明朝" w:hAnsi="ＭＳ 明朝"/>
            <w:color w:val="000000" w:themeColor="text1"/>
            <w:sz w:val="24"/>
            <w:szCs w:val="24"/>
          </w:rPr>
          <w:t>k-kankou@pref.ishikawa.lg.jp</w:t>
        </w:r>
      </w:hyperlink>
    </w:p>
    <w:p w14:paraId="71F167C9" w14:textId="77777777" w:rsidR="00C06588" w:rsidRPr="00DE6A70" w:rsidRDefault="00C06588" w:rsidP="00C06588">
      <w:pPr>
        <w:rPr>
          <w:rFonts w:ascii="ＭＳ ゴシック" w:eastAsia="ＭＳ ゴシック" w:hAnsi="ＭＳ ゴシック"/>
          <w:color w:val="000000" w:themeColor="text1"/>
          <w:sz w:val="24"/>
          <w:szCs w:val="24"/>
        </w:rPr>
      </w:pPr>
      <w:r w:rsidRPr="00DE6A70">
        <w:rPr>
          <w:rFonts w:ascii="ＭＳ ゴシック" w:eastAsia="ＭＳ ゴシック" w:hAnsi="ＭＳ ゴシック" w:hint="eastAsia"/>
          <w:color w:val="000000" w:themeColor="text1"/>
          <w:sz w:val="24"/>
          <w:szCs w:val="24"/>
        </w:rPr>
        <w:t>（</w:t>
      </w:r>
      <w:r w:rsidR="00560AEA" w:rsidRPr="00DE6A70">
        <w:rPr>
          <w:rFonts w:ascii="ＭＳ ゴシック" w:eastAsia="ＭＳ ゴシック" w:hAnsi="ＭＳ ゴシック"/>
          <w:color w:val="000000" w:themeColor="text1"/>
          <w:sz w:val="24"/>
          <w:szCs w:val="24"/>
        </w:rPr>
        <w:t>3</w:t>
      </w:r>
      <w:r w:rsidRPr="00DE6A70">
        <w:rPr>
          <w:rFonts w:ascii="ＭＳ ゴシック" w:eastAsia="ＭＳ ゴシック" w:hAnsi="ＭＳ ゴシック"/>
          <w:color w:val="000000" w:themeColor="text1"/>
          <w:sz w:val="24"/>
          <w:szCs w:val="24"/>
        </w:rPr>
        <w:t>) 提出期限</w:t>
      </w:r>
    </w:p>
    <w:p w14:paraId="552784D3" w14:textId="0006C489" w:rsidR="00C06588" w:rsidRPr="00DE6A70" w:rsidRDefault="00C06588" w:rsidP="00C06588">
      <w:pPr>
        <w:rPr>
          <w:rFonts w:ascii="ＭＳ 明朝" w:eastAsia="ＭＳ 明朝" w:hAnsi="ＭＳ 明朝"/>
          <w:color w:val="000000" w:themeColor="text1"/>
          <w:sz w:val="24"/>
          <w:szCs w:val="24"/>
        </w:rPr>
      </w:pPr>
      <w:r w:rsidRPr="00DE6A70">
        <w:rPr>
          <w:rFonts w:ascii="ＭＳ ゴシック" w:eastAsia="ＭＳ ゴシック" w:hAnsi="ＭＳ ゴシック" w:hint="eastAsia"/>
          <w:color w:val="000000" w:themeColor="text1"/>
          <w:sz w:val="24"/>
          <w:szCs w:val="24"/>
        </w:rPr>
        <w:t xml:space="preserve">　　</w:t>
      </w:r>
      <w:r w:rsidR="00660613" w:rsidRPr="00DE6A70">
        <w:rPr>
          <w:rFonts w:ascii="ＭＳ ゴシック" w:eastAsia="ＭＳ ゴシック" w:hAnsi="ＭＳ ゴシック" w:hint="eastAsia"/>
          <w:color w:val="000000" w:themeColor="text1"/>
          <w:sz w:val="24"/>
          <w:szCs w:val="24"/>
        </w:rPr>
        <w:t xml:space="preserve"> </w:t>
      </w:r>
      <w:r w:rsidRPr="00DE6A70">
        <w:rPr>
          <w:rFonts w:ascii="ＭＳ 明朝" w:eastAsia="ＭＳ 明朝" w:hAnsi="ＭＳ 明朝" w:hint="eastAsia"/>
          <w:color w:val="000000" w:themeColor="text1"/>
          <w:sz w:val="24"/>
          <w:szCs w:val="24"/>
        </w:rPr>
        <w:t>令和</w:t>
      </w:r>
      <w:r w:rsidR="00126E27" w:rsidRPr="00DE6A70">
        <w:rPr>
          <w:rFonts w:ascii="ＭＳ 明朝" w:eastAsia="ＭＳ 明朝" w:hAnsi="ＭＳ 明朝"/>
          <w:color w:val="000000" w:themeColor="text1"/>
          <w:sz w:val="24"/>
          <w:szCs w:val="24"/>
        </w:rPr>
        <w:t>5</w:t>
      </w:r>
      <w:r w:rsidRPr="00DE6A70">
        <w:rPr>
          <w:rFonts w:ascii="ＭＳ 明朝" w:eastAsia="ＭＳ 明朝" w:hAnsi="ＭＳ 明朝" w:hint="eastAsia"/>
          <w:color w:val="000000" w:themeColor="text1"/>
          <w:sz w:val="24"/>
          <w:szCs w:val="24"/>
        </w:rPr>
        <w:t>年</w:t>
      </w:r>
      <w:r w:rsidR="00126E27" w:rsidRPr="00DE6A70">
        <w:rPr>
          <w:rFonts w:ascii="ＭＳ 明朝" w:eastAsia="ＭＳ 明朝" w:hAnsi="ＭＳ 明朝"/>
          <w:color w:val="000000" w:themeColor="text1"/>
          <w:sz w:val="24"/>
          <w:szCs w:val="24"/>
        </w:rPr>
        <w:t>1</w:t>
      </w:r>
      <w:r w:rsidR="00BE0F81" w:rsidRPr="00DE6A70">
        <w:rPr>
          <w:rFonts w:ascii="ＭＳ 明朝" w:eastAsia="ＭＳ 明朝" w:hAnsi="ＭＳ 明朝"/>
          <w:color w:val="000000" w:themeColor="text1"/>
          <w:sz w:val="24"/>
          <w:szCs w:val="24"/>
        </w:rPr>
        <w:t>2</w:t>
      </w:r>
      <w:r w:rsidRPr="00DE6A70">
        <w:rPr>
          <w:rFonts w:ascii="ＭＳ 明朝" w:eastAsia="ＭＳ 明朝" w:hAnsi="ＭＳ 明朝" w:hint="eastAsia"/>
          <w:color w:val="000000" w:themeColor="text1"/>
          <w:sz w:val="24"/>
          <w:szCs w:val="24"/>
        </w:rPr>
        <w:t>月</w:t>
      </w:r>
      <w:r w:rsidR="00BE0F81" w:rsidRPr="00DE6A70">
        <w:rPr>
          <w:rFonts w:ascii="ＭＳ 明朝" w:eastAsia="ＭＳ 明朝" w:hAnsi="ＭＳ 明朝"/>
          <w:color w:val="000000" w:themeColor="text1"/>
          <w:sz w:val="24"/>
          <w:szCs w:val="24"/>
        </w:rPr>
        <w:t>4</w:t>
      </w:r>
      <w:r w:rsidRPr="00DE6A70">
        <w:rPr>
          <w:rFonts w:ascii="ＭＳ 明朝" w:eastAsia="ＭＳ 明朝" w:hAnsi="ＭＳ 明朝" w:hint="eastAsia"/>
          <w:color w:val="000000" w:themeColor="text1"/>
          <w:sz w:val="24"/>
          <w:szCs w:val="24"/>
        </w:rPr>
        <w:t>日（</w:t>
      </w:r>
      <w:r w:rsidR="00BE0F81" w:rsidRPr="00DE6A70">
        <w:rPr>
          <w:rFonts w:ascii="ＭＳ 明朝" w:eastAsia="ＭＳ 明朝" w:hAnsi="ＭＳ 明朝" w:hint="eastAsia"/>
          <w:color w:val="000000" w:themeColor="text1"/>
          <w:sz w:val="24"/>
          <w:szCs w:val="24"/>
        </w:rPr>
        <w:t>月</w:t>
      </w:r>
      <w:r w:rsidRPr="00DE6A70">
        <w:rPr>
          <w:rFonts w:ascii="ＭＳ 明朝" w:eastAsia="ＭＳ 明朝" w:hAnsi="ＭＳ 明朝" w:hint="eastAsia"/>
          <w:color w:val="000000" w:themeColor="text1"/>
          <w:sz w:val="24"/>
          <w:szCs w:val="24"/>
        </w:rPr>
        <w:t>）</w:t>
      </w:r>
      <w:r w:rsidR="00660613" w:rsidRPr="00DE6A70">
        <w:rPr>
          <w:rFonts w:ascii="ＭＳ 明朝" w:eastAsia="ＭＳ 明朝" w:hAnsi="ＭＳ 明朝" w:hint="eastAsia"/>
          <w:color w:val="000000" w:themeColor="text1"/>
          <w:sz w:val="24"/>
          <w:szCs w:val="24"/>
        </w:rPr>
        <w:t>正午</w:t>
      </w:r>
      <w:r w:rsidRPr="00DE6A70">
        <w:rPr>
          <w:rFonts w:ascii="ＭＳ 明朝" w:eastAsia="ＭＳ 明朝" w:hAnsi="ＭＳ 明朝" w:hint="eastAsia"/>
          <w:color w:val="000000" w:themeColor="text1"/>
          <w:sz w:val="24"/>
          <w:szCs w:val="24"/>
        </w:rPr>
        <w:t>まで</w:t>
      </w:r>
    </w:p>
    <w:p w14:paraId="681F87C3" w14:textId="77777777" w:rsidR="00C06588" w:rsidRPr="00DE6A70" w:rsidRDefault="00C06588" w:rsidP="00C06588">
      <w:pPr>
        <w:rPr>
          <w:rFonts w:ascii="ＭＳ ゴシック" w:eastAsia="ＭＳ ゴシック" w:hAnsi="ＭＳ ゴシック"/>
          <w:color w:val="000000" w:themeColor="text1"/>
          <w:sz w:val="24"/>
          <w:szCs w:val="24"/>
        </w:rPr>
      </w:pPr>
      <w:r w:rsidRPr="00DE6A70">
        <w:rPr>
          <w:rFonts w:ascii="ＭＳ ゴシック" w:eastAsia="ＭＳ ゴシック" w:hAnsi="ＭＳ ゴシック" w:hint="eastAsia"/>
          <w:color w:val="000000" w:themeColor="text1"/>
          <w:sz w:val="24"/>
          <w:szCs w:val="24"/>
        </w:rPr>
        <w:t>（</w:t>
      </w:r>
      <w:r w:rsidR="00560AEA" w:rsidRPr="00DE6A70">
        <w:rPr>
          <w:rFonts w:ascii="ＭＳ ゴシック" w:eastAsia="ＭＳ ゴシック" w:hAnsi="ＭＳ ゴシック"/>
          <w:color w:val="000000" w:themeColor="text1"/>
          <w:sz w:val="24"/>
          <w:szCs w:val="24"/>
        </w:rPr>
        <w:t>4</w:t>
      </w:r>
      <w:r w:rsidRPr="00DE6A70">
        <w:rPr>
          <w:rFonts w:ascii="ＭＳ ゴシック" w:eastAsia="ＭＳ ゴシック" w:hAnsi="ＭＳ ゴシック"/>
          <w:color w:val="000000" w:themeColor="text1"/>
          <w:sz w:val="24"/>
          <w:szCs w:val="24"/>
        </w:rPr>
        <w:t>) 備考</w:t>
      </w:r>
    </w:p>
    <w:p w14:paraId="1CA84060" w14:textId="77777777" w:rsidR="00560AEA" w:rsidRPr="00DE6A70" w:rsidRDefault="00CA19F6" w:rsidP="00CA19F6">
      <w:pPr>
        <w:ind w:firstLineChars="250" w:firstLine="600"/>
        <w:rPr>
          <w:rFonts w:ascii="ＭＳ ゴシック" w:eastAsia="ＭＳ ゴシック" w:hAnsi="ＭＳ ゴシック"/>
          <w:color w:val="000000" w:themeColor="text1"/>
          <w:sz w:val="24"/>
          <w:szCs w:val="24"/>
        </w:rPr>
      </w:pPr>
      <w:r w:rsidRPr="00DE6A70">
        <w:rPr>
          <w:rFonts w:ascii="ＭＳ 明朝" w:eastAsia="ＭＳ 明朝" w:hAnsi="ＭＳ 明朝" w:hint="eastAsia"/>
          <w:color w:val="000000" w:themeColor="text1"/>
          <w:sz w:val="24"/>
          <w:szCs w:val="24"/>
        </w:rPr>
        <w:t>電子メールの受信後、当協議会</w:t>
      </w:r>
      <w:r w:rsidR="00C06588" w:rsidRPr="00DE6A70">
        <w:rPr>
          <w:rFonts w:ascii="ＭＳ 明朝" w:eastAsia="ＭＳ 明朝" w:hAnsi="ＭＳ 明朝" w:hint="eastAsia"/>
          <w:color w:val="000000" w:themeColor="text1"/>
          <w:sz w:val="24"/>
          <w:szCs w:val="24"/>
        </w:rPr>
        <w:t>から受信確認のメールを送付する</w:t>
      </w:r>
      <w:r w:rsidR="00C06588" w:rsidRPr="00DE6A70">
        <w:rPr>
          <w:rFonts w:ascii="ＭＳ ゴシック" w:eastAsia="ＭＳ ゴシック" w:hAnsi="ＭＳ ゴシック" w:hint="eastAsia"/>
          <w:color w:val="000000" w:themeColor="text1"/>
          <w:sz w:val="24"/>
          <w:szCs w:val="24"/>
        </w:rPr>
        <w:t>。</w:t>
      </w:r>
    </w:p>
    <w:p w14:paraId="7DBA5200" w14:textId="77777777" w:rsidR="00C06588" w:rsidRPr="00DE6A70" w:rsidRDefault="00C06588" w:rsidP="00560AEA">
      <w:pPr>
        <w:rPr>
          <w:rFonts w:ascii="ＭＳ ゴシック" w:eastAsia="ＭＳ ゴシック" w:hAnsi="ＭＳ ゴシック"/>
          <w:color w:val="000000" w:themeColor="text1"/>
          <w:sz w:val="24"/>
          <w:szCs w:val="24"/>
        </w:rPr>
      </w:pPr>
      <w:r w:rsidRPr="00DE6A70">
        <w:rPr>
          <w:rFonts w:ascii="ＭＳ ゴシック" w:eastAsia="ＭＳ ゴシック" w:hAnsi="ＭＳ ゴシック" w:hint="eastAsia"/>
          <w:color w:val="000000" w:themeColor="text1"/>
          <w:sz w:val="24"/>
          <w:szCs w:val="24"/>
        </w:rPr>
        <w:t>７　企画提案書の提出</w:t>
      </w:r>
    </w:p>
    <w:p w14:paraId="6FE8D3DE" w14:textId="77777777" w:rsidR="00C06588" w:rsidRPr="00DE6A70" w:rsidRDefault="00C06588" w:rsidP="00C06588">
      <w:pPr>
        <w:rPr>
          <w:rFonts w:ascii="ＭＳ 明朝" w:eastAsia="ＭＳ 明朝" w:hAnsi="ＭＳ 明朝"/>
          <w:color w:val="000000" w:themeColor="text1"/>
          <w:sz w:val="24"/>
          <w:szCs w:val="24"/>
        </w:rPr>
      </w:pPr>
      <w:r w:rsidRPr="00DE6A70">
        <w:rPr>
          <w:rFonts w:ascii="ＭＳ ゴシック" w:eastAsia="ＭＳ ゴシック" w:hAnsi="ＭＳ ゴシック" w:hint="eastAsia"/>
          <w:color w:val="000000" w:themeColor="text1"/>
          <w:sz w:val="24"/>
          <w:szCs w:val="24"/>
        </w:rPr>
        <w:t xml:space="preserve">　</w:t>
      </w:r>
      <w:r w:rsidR="00560AEA" w:rsidRPr="00DE6A70">
        <w:rPr>
          <w:rFonts w:ascii="ＭＳ ゴシック" w:eastAsia="ＭＳ ゴシック" w:hAnsi="ＭＳ ゴシック" w:hint="eastAsia"/>
          <w:color w:val="000000" w:themeColor="text1"/>
          <w:sz w:val="24"/>
          <w:szCs w:val="24"/>
        </w:rPr>
        <w:t xml:space="preserve">  </w:t>
      </w:r>
      <w:r w:rsidRPr="00DE6A70">
        <w:rPr>
          <w:rFonts w:ascii="ＭＳ 明朝" w:eastAsia="ＭＳ 明朝" w:hAnsi="ＭＳ 明朝" w:hint="eastAsia"/>
          <w:color w:val="000000" w:themeColor="text1"/>
          <w:sz w:val="24"/>
          <w:szCs w:val="24"/>
        </w:rPr>
        <w:t>企画提案書は1者につき1案のみとし、以下の要領により関係書類を提出すること。</w:t>
      </w:r>
    </w:p>
    <w:p w14:paraId="5214CDE1" w14:textId="77777777" w:rsidR="00C06588" w:rsidRPr="00DE6A70" w:rsidRDefault="00C06588" w:rsidP="00C06588">
      <w:pPr>
        <w:rPr>
          <w:rFonts w:ascii="ＭＳ ゴシック" w:eastAsia="ＭＳ ゴシック" w:hAnsi="ＭＳ ゴシック"/>
          <w:color w:val="000000" w:themeColor="text1"/>
          <w:sz w:val="24"/>
          <w:szCs w:val="24"/>
        </w:rPr>
      </w:pPr>
      <w:r w:rsidRPr="00DE6A70">
        <w:rPr>
          <w:rFonts w:ascii="ＭＳ ゴシック" w:eastAsia="ＭＳ ゴシック" w:hAnsi="ＭＳ ゴシック" w:hint="eastAsia"/>
          <w:color w:val="000000" w:themeColor="text1"/>
          <w:sz w:val="24"/>
          <w:szCs w:val="24"/>
        </w:rPr>
        <w:t>（</w:t>
      </w:r>
      <w:r w:rsidRPr="00DE6A70">
        <w:rPr>
          <w:rFonts w:ascii="ＭＳ ゴシック" w:eastAsia="ＭＳ ゴシック" w:hAnsi="ＭＳ ゴシック"/>
          <w:color w:val="000000" w:themeColor="text1"/>
          <w:sz w:val="24"/>
          <w:szCs w:val="24"/>
        </w:rPr>
        <w:t>1) 提出書類</w:t>
      </w:r>
      <w:r w:rsidRPr="00DE6A70">
        <w:rPr>
          <w:rFonts w:ascii="ＭＳ ゴシック" w:eastAsia="ＭＳ ゴシック" w:hAnsi="ＭＳ ゴシック" w:hint="eastAsia"/>
          <w:color w:val="000000" w:themeColor="text1"/>
          <w:sz w:val="24"/>
          <w:szCs w:val="24"/>
        </w:rPr>
        <w:t>（以下２点 [ア、イ]）</w:t>
      </w:r>
    </w:p>
    <w:p w14:paraId="032B0FAD" w14:textId="77777777" w:rsidR="00C06588" w:rsidRPr="00DE6A70" w:rsidRDefault="00C06588" w:rsidP="00C06588">
      <w:pPr>
        <w:rPr>
          <w:rFonts w:ascii="ＭＳ 明朝" w:eastAsia="ＭＳ 明朝" w:hAnsi="ＭＳ 明朝"/>
          <w:color w:val="000000" w:themeColor="text1"/>
          <w:sz w:val="24"/>
          <w:szCs w:val="24"/>
        </w:rPr>
      </w:pPr>
      <w:r w:rsidRPr="00DE6A70">
        <w:rPr>
          <w:rFonts w:ascii="ＭＳ ゴシック" w:eastAsia="ＭＳ ゴシック" w:hAnsi="ＭＳ ゴシック" w:hint="eastAsia"/>
          <w:color w:val="000000" w:themeColor="text1"/>
          <w:sz w:val="24"/>
          <w:szCs w:val="24"/>
        </w:rPr>
        <w:t xml:space="preserve">　</w:t>
      </w:r>
      <w:r w:rsidRPr="00DE6A70">
        <w:rPr>
          <w:rFonts w:ascii="ＭＳ ゴシック" w:eastAsia="ＭＳ ゴシック" w:hAnsi="ＭＳ ゴシック"/>
          <w:color w:val="000000" w:themeColor="text1"/>
          <w:sz w:val="24"/>
          <w:szCs w:val="24"/>
        </w:rPr>
        <w:t xml:space="preserve"> </w:t>
      </w:r>
      <w:r w:rsidRPr="00DE6A70">
        <w:rPr>
          <w:rFonts w:ascii="ＭＳ 明朝" w:eastAsia="ＭＳ 明朝" w:hAnsi="ＭＳ 明朝"/>
          <w:color w:val="000000" w:themeColor="text1"/>
          <w:sz w:val="24"/>
          <w:szCs w:val="24"/>
        </w:rPr>
        <w:t>ア　企画提案書の提出について（様式</w:t>
      </w:r>
      <w:r w:rsidR="00560AEA" w:rsidRPr="00DE6A70">
        <w:rPr>
          <w:rFonts w:ascii="ＭＳ 明朝" w:eastAsia="ＭＳ 明朝" w:hAnsi="ＭＳ 明朝"/>
          <w:color w:val="000000" w:themeColor="text1"/>
          <w:sz w:val="24"/>
          <w:szCs w:val="24"/>
        </w:rPr>
        <w:t>5</w:t>
      </w:r>
      <w:r w:rsidRPr="00DE6A70">
        <w:rPr>
          <w:rFonts w:ascii="ＭＳ 明朝" w:eastAsia="ＭＳ 明朝" w:hAnsi="ＭＳ 明朝"/>
          <w:color w:val="000000" w:themeColor="text1"/>
          <w:sz w:val="24"/>
          <w:szCs w:val="24"/>
        </w:rPr>
        <w:t>）</w:t>
      </w:r>
    </w:p>
    <w:p w14:paraId="260518A5" w14:textId="23E4B63F" w:rsidR="00C06588" w:rsidRPr="00DE6A70" w:rsidRDefault="00C06588" w:rsidP="00C06588">
      <w:pPr>
        <w:rPr>
          <w:rFonts w:ascii="ＭＳ 明朝" w:eastAsia="ＭＳ 明朝" w:hAnsi="ＭＳ 明朝"/>
          <w:color w:val="000000" w:themeColor="text1"/>
          <w:sz w:val="24"/>
          <w:szCs w:val="24"/>
        </w:rPr>
      </w:pPr>
      <w:r w:rsidRPr="00DE6A70">
        <w:rPr>
          <w:rFonts w:ascii="ＭＳ 明朝" w:eastAsia="ＭＳ 明朝" w:hAnsi="ＭＳ 明朝" w:hint="eastAsia"/>
          <w:color w:val="000000" w:themeColor="text1"/>
          <w:sz w:val="24"/>
          <w:szCs w:val="24"/>
        </w:rPr>
        <w:t xml:space="preserve">　</w:t>
      </w:r>
      <w:r w:rsidRPr="00DE6A70">
        <w:rPr>
          <w:rFonts w:ascii="ＭＳ 明朝" w:eastAsia="ＭＳ 明朝" w:hAnsi="ＭＳ 明朝"/>
          <w:color w:val="000000" w:themeColor="text1"/>
          <w:sz w:val="24"/>
          <w:szCs w:val="24"/>
        </w:rPr>
        <w:t xml:space="preserve"> イ　企画提案書（様式任意</w:t>
      </w:r>
      <w:r w:rsidR="00C72375" w:rsidRPr="00DE6A70">
        <w:rPr>
          <w:rFonts w:ascii="ＭＳ 明朝" w:eastAsia="ＭＳ 明朝" w:hAnsi="ＭＳ 明朝" w:hint="eastAsia"/>
          <w:color w:val="000000" w:themeColor="text1"/>
          <w:sz w:val="24"/>
          <w:szCs w:val="24"/>
        </w:rPr>
        <w:t>。ただし以下を条件とする</w:t>
      </w:r>
      <w:r w:rsidRPr="00DE6A70">
        <w:rPr>
          <w:rFonts w:ascii="ＭＳ 明朝" w:eastAsia="ＭＳ 明朝" w:hAnsi="ＭＳ 明朝"/>
          <w:color w:val="000000" w:themeColor="text1"/>
          <w:sz w:val="24"/>
          <w:szCs w:val="24"/>
        </w:rPr>
        <w:t>）</w:t>
      </w:r>
    </w:p>
    <w:p w14:paraId="00B5C3C7" w14:textId="77777777" w:rsidR="00C72375" w:rsidRPr="00DE6A70" w:rsidRDefault="00C72375" w:rsidP="00C72375">
      <w:pPr>
        <w:rPr>
          <w:rFonts w:ascii="ＭＳ 明朝" w:eastAsia="ＭＳ 明朝" w:hAnsi="ＭＳ 明朝"/>
          <w:color w:val="000000" w:themeColor="text1"/>
          <w:sz w:val="24"/>
          <w:szCs w:val="24"/>
        </w:rPr>
      </w:pPr>
      <w:r w:rsidRPr="00DE6A70">
        <w:rPr>
          <w:rFonts w:ascii="ＭＳ 明朝" w:eastAsia="ＭＳ 明朝" w:hAnsi="ＭＳ 明朝" w:hint="eastAsia"/>
          <w:color w:val="000000" w:themeColor="text1"/>
          <w:sz w:val="24"/>
          <w:szCs w:val="24"/>
        </w:rPr>
        <w:t xml:space="preserve">　　　・サイズ：Ａ４（縦）</w:t>
      </w:r>
    </w:p>
    <w:p w14:paraId="5824695B" w14:textId="77777777" w:rsidR="00C72375" w:rsidRPr="00DE6A70" w:rsidRDefault="00C72375" w:rsidP="00C72375">
      <w:pPr>
        <w:rPr>
          <w:rFonts w:ascii="ＭＳ 明朝" w:eastAsia="ＭＳ 明朝" w:hAnsi="ＭＳ 明朝"/>
          <w:color w:val="000000" w:themeColor="text1"/>
          <w:sz w:val="24"/>
          <w:szCs w:val="24"/>
        </w:rPr>
      </w:pPr>
      <w:r w:rsidRPr="00DE6A70">
        <w:rPr>
          <w:rFonts w:ascii="ＭＳ 明朝" w:eastAsia="ＭＳ 明朝" w:hAnsi="ＭＳ 明朝" w:hint="eastAsia"/>
          <w:color w:val="000000" w:themeColor="text1"/>
          <w:sz w:val="24"/>
          <w:szCs w:val="24"/>
        </w:rPr>
        <w:lastRenderedPageBreak/>
        <w:t xml:space="preserve">　　　・頁　数：２０頁以内（表紙含む）</w:t>
      </w:r>
    </w:p>
    <w:p w14:paraId="07EAAD84" w14:textId="77777777" w:rsidR="00C72375" w:rsidRPr="00DE6A70" w:rsidRDefault="00C72375" w:rsidP="00C72375">
      <w:pPr>
        <w:rPr>
          <w:rFonts w:ascii="ＭＳ 明朝" w:eastAsia="ＭＳ 明朝" w:hAnsi="ＭＳ 明朝"/>
          <w:color w:val="000000" w:themeColor="text1"/>
          <w:sz w:val="24"/>
          <w:szCs w:val="24"/>
        </w:rPr>
      </w:pPr>
      <w:r w:rsidRPr="00DE6A70">
        <w:rPr>
          <w:rFonts w:ascii="ＭＳ 明朝" w:eastAsia="ＭＳ 明朝" w:hAnsi="ＭＳ 明朝" w:hint="eastAsia"/>
          <w:color w:val="000000" w:themeColor="text1"/>
          <w:sz w:val="24"/>
          <w:szCs w:val="24"/>
        </w:rPr>
        <w:t xml:space="preserve">　　　　　　　　※提案内容を分かりやすく簡潔に記載すること。</w:t>
      </w:r>
    </w:p>
    <w:p w14:paraId="510F5DA5" w14:textId="77777777" w:rsidR="00C72375" w:rsidRPr="00DE6A70" w:rsidRDefault="00C72375" w:rsidP="00C72375">
      <w:pPr>
        <w:rPr>
          <w:rFonts w:ascii="ＭＳ 明朝" w:eastAsia="ＭＳ 明朝" w:hAnsi="ＭＳ 明朝"/>
          <w:color w:val="000000" w:themeColor="text1"/>
          <w:sz w:val="24"/>
          <w:szCs w:val="24"/>
        </w:rPr>
      </w:pPr>
      <w:r w:rsidRPr="00DE6A70">
        <w:rPr>
          <w:rFonts w:ascii="ＭＳ 明朝" w:eastAsia="ＭＳ 明朝" w:hAnsi="ＭＳ 明朝" w:hint="eastAsia"/>
          <w:color w:val="000000" w:themeColor="text1"/>
          <w:sz w:val="24"/>
          <w:szCs w:val="24"/>
        </w:rPr>
        <w:t xml:space="preserve">　　　　　　　　※指定頁数を超える部分については審査対象外とする。</w:t>
      </w:r>
    </w:p>
    <w:p w14:paraId="183043B7" w14:textId="558861BA" w:rsidR="00C72375" w:rsidRPr="00DE6A70" w:rsidRDefault="00C72375" w:rsidP="00C72375">
      <w:pPr>
        <w:rPr>
          <w:rFonts w:ascii="ＭＳ 明朝" w:eastAsia="ＭＳ 明朝" w:hAnsi="ＭＳ 明朝"/>
          <w:color w:val="000000" w:themeColor="text1"/>
          <w:sz w:val="24"/>
          <w:szCs w:val="24"/>
        </w:rPr>
      </w:pPr>
      <w:r w:rsidRPr="00DE6A70">
        <w:rPr>
          <w:rFonts w:ascii="ＭＳ 明朝" w:eastAsia="ＭＳ 明朝" w:hAnsi="ＭＳ 明朝" w:hint="eastAsia"/>
          <w:color w:val="000000" w:themeColor="text1"/>
          <w:sz w:val="24"/>
          <w:szCs w:val="24"/>
        </w:rPr>
        <w:t xml:space="preserve">　　　・文　字：本文１１ポイント以上（図や表など挿入資料の文字は除く）</w:t>
      </w:r>
    </w:p>
    <w:p w14:paraId="2C8F3FA5" w14:textId="77777777" w:rsidR="00C06588" w:rsidRPr="00DE6A70" w:rsidRDefault="00C06588" w:rsidP="00C06588">
      <w:pPr>
        <w:ind w:left="240" w:hangingChars="100" w:hanging="240"/>
        <w:rPr>
          <w:rFonts w:ascii="ＭＳ 明朝" w:eastAsia="ＭＳ 明朝" w:hAnsi="ＭＳ 明朝"/>
          <w:color w:val="000000" w:themeColor="text1"/>
          <w:sz w:val="24"/>
          <w:szCs w:val="24"/>
        </w:rPr>
      </w:pPr>
      <w:r w:rsidRPr="00DE6A70">
        <w:rPr>
          <w:rFonts w:ascii="ＭＳ 明朝" w:eastAsia="ＭＳ 明朝" w:hAnsi="ＭＳ 明朝" w:hint="eastAsia"/>
          <w:color w:val="000000" w:themeColor="text1"/>
          <w:sz w:val="24"/>
          <w:szCs w:val="24"/>
        </w:rPr>
        <w:t xml:space="preserve">　　以下の項目に従い作成すること。</w:t>
      </w:r>
    </w:p>
    <w:p w14:paraId="0E897549" w14:textId="3EAF7AB9" w:rsidR="00C06588" w:rsidRPr="00DE6A70" w:rsidRDefault="00C06588" w:rsidP="00BE0F81">
      <w:pPr>
        <w:pStyle w:val="a7"/>
        <w:numPr>
          <w:ilvl w:val="0"/>
          <w:numId w:val="1"/>
        </w:numPr>
        <w:ind w:leftChars="0"/>
        <w:jc w:val="left"/>
        <w:rPr>
          <w:rFonts w:ascii="ＭＳ 明朝" w:eastAsia="ＭＳ 明朝" w:hAnsi="ＭＳ 明朝"/>
          <w:color w:val="000000" w:themeColor="text1"/>
          <w:spacing w:val="2"/>
          <w:sz w:val="24"/>
        </w:rPr>
      </w:pPr>
      <w:r w:rsidRPr="00DE6A70">
        <w:rPr>
          <w:rFonts w:ascii="ＭＳ 明朝" w:eastAsia="ＭＳ 明朝" w:hAnsi="ＭＳ 明朝" w:hint="eastAsia"/>
          <w:color w:val="000000" w:themeColor="text1"/>
          <w:spacing w:val="2"/>
          <w:sz w:val="24"/>
        </w:rPr>
        <w:t>業務内容に関する具体的な企画案</w:t>
      </w:r>
    </w:p>
    <w:p w14:paraId="2BA844A3" w14:textId="6A9A85F4" w:rsidR="00BE0F81" w:rsidRPr="00DE6A70" w:rsidRDefault="00C06588" w:rsidP="00BE0F81">
      <w:pPr>
        <w:ind w:left="976" w:hangingChars="400" w:hanging="976"/>
        <w:jc w:val="left"/>
        <w:rPr>
          <w:rFonts w:ascii="ＭＳ 明朝" w:eastAsia="ＭＳ 明朝" w:hAnsi="ＭＳ 明朝"/>
          <w:color w:val="000000" w:themeColor="text1"/>
          <w:spacing w:val="2"/>
          <w:sz w:val="24"/>
        </w:rPr>
      </w:pPr>
      <w:r w:rsidRPr="00DE6A70">
        <w:rPr>
          <w:rFonts w:ascii="ＭＳ 明朝" w:eastAsia="ＭＳ 明朝" w:hAnsi="ＭＳ 明朝" w:hint="eastAsia"/>
          <w:color w:val="000000" w:themeColor="text1"/>
          <w:spacing w:val="2"/>
          <w:sz w:val="24"/>
        </w:rPr>
        <w:t xml:space="preserve">　　 </w:t>
      </w:r>
      <w:r w:rsidR="00BE0F81" w:rsidRPr="00DE6A70">
        <w:rPr>
          <w:rFonts w:ascii="ＭＳ 明朝" w:eastAsia="ＭＳ 明朝" w:hAnsi="ＭＳ 明朝"/>
          <w:color w:val="000000" w:themeColor="text1"/>
          <w:spacing w:val="2"/>
          <w:sz w:val="24"/>
        </w:rPr>
        <w:t xml:space="preserve"> </w:t>
      </w:r>
      <w:r w:rsidR="00BE0F81" w:rsidRPr="00DE6A70">
        <w:rPr>
          <w:rFonts w:ascii="ＭＳ 明朝" w:eastAsia="ＭＳ 明朝" w:hAnsi="ＭＳ 明朝" w:hint="eastAsia"/>
          <w:color w:val="000000" w:themeColor="text1"/>
          <w:spacing w:val="2"/>
          <w:sz w:val="24"/>
        </w:rPr>
        <w:t>・別紙「仕様書（案）」中の「事業目的」をより効果的に達成することができる企画案とすること。</w:t>
      </w:r>
    </w:p>
    <w:p w14:paraId="35B97B44" w14:textId="77777777" w:rsidR="00BE0F81" w:rsidRPr="00DE6A70" w:rsidRDefault="00BE0F81" w:rsidP="00BE0F81">
      <w:pPr>
        <w:ind w:leftChars="100" w:left="210" w:firstLineChars="200" w:firstLine="488"/>
        <w:jc w:val="left"/>
        <w:rPr>
          <w:rFonts w:ascii="ＭＳ 明朝" w:eastAsia="ＭＳ 明朝" w:hAnsi="ＭＳ 明朝"/>
          <w:color w:val="000000" w:themeColor="text1"/>
          <w:spacing w:val="2"/>
          <w:sz w:val="24"/>
        </w:rPr>
      </w:pPr>
      <w:r w:rsidRPr="00DE6A70">
        <w:rPr>
          <w:rFonts w:ascii="ＭＳ 明朝" w:eastAsia="ＭＳ 明朝" w:hAnsi="ＭＳ 明朝" w:hint="eastAsia"/>
          <w:color w:val="000000" w:themeColor="text1"/>
          <w:spacing w:val="2"/>
          <w:sz w:val="24"/>
        </w:rPr>
        <w:t>・仕様書（案）に記載した事業項目及び事業内容を原則とするが、これによらない提</w:t>
      </w:r>
    </w:p>
    <w:p w14:paraId="715DDAAF" w14:textId="27BAA743" w:rsidR="00BE0F81" w:rsidRPr="00DE6A70" w:rsidRDefault="00BE0F81" w:rsidP="00BE0F81">
      <w:pPr>
        <w:ind w:leftChars="100" w:left="210" w:firstLineChars="300" w:firstLine="732"/>
        <w:jc w:val="left"/>
        <w:rPr>
          <w:rFonts w:ascii="ＭＳ 明朝" w:eastAsia="ＭＳ 明朝" w:hAnsi="ＭＳ 明朝"/>
          <w:color w:val="000000" w:themeColor="text1"/>
          <w:spacing w:val="2"/>
          <w:sz w:val="24"/>
        </w:rPr>
      </w:pPr>
      <w:r w:rsidRPr="00DE6A70">
        <w:rPr>
          <w:rFonts w:ascii="ＭＳ 明朝" w:eastAsia="ＭＳ 明朝" w:hAnsi="ＭＳ 明朝" w:hint="eastAsia"/>
          <w:color w:val="000000" w:themeColor="text1"/>
          <w:spacing w:val="2"/>
          <w:sz w:val="24"/>
        </w:rPr>
        <w:t>案も受け付ける。</w:t>
      </w:r>
    </w:p>
    <w:p w14:paraId="0F5601BE" w14:textId="77777777" w:rsidR="00BE0F81" w:rsidRPr="00DE6A70" w:rsidRDefault="00BE0F81" w:rsidP="00BE0F81">
      <w:pPr>
        <w:ind w:left="976" w:hangingChars="400" w:hanging="976"/>
        <w:jc w:val="left"/>
        <w:rPr>
          <w:rFonts w:ascii="ＭＳ 明朝" w:eastAsia="ＭＳ 明朝" w:hAnsi="ＭＳ 明朝"/>
          <w:color w:val="000000" w:themeColor="text1"/>
          <w:spacing w:val="2"/>
          <w:sz w:val="24"/>
        </w:rPr>
      </w:pPr>
      <w:r w:rsidRPr="00DE6A70">
        <w:rPr>
          <w:rFonts w:ascii="ＭＳ 明朝" w:eastAsia="ＭＳ 明朝" w:hAnsi="ＭＳ 明朝" w:hint="eastAsia"/>
          <w:color w:val="000000" w:themeColor="text1"/>
          <w:spacing w:val="2"/>
          <w:sz w:val="24"/>
        </w:rPr>
        <w:t xml:space="preserve">　　　・企画案によりどれだけの事業成果が見込まれるのか、可能な範囲で（目標値）を明記すること。各成果指標の把握手法についても記載すること。</w:t>
      </w:r>
    </w:p>
    <w:p w14:paraId="05A5215B" w14:textId="3EBA6233" w:rsidR="00C06588" w:rsidRPr="00DE6A70" w:rsidRDefault="00C06588" w:rsidP="00BE0F81">
      <w:pPr>
        <w:ind w:leftChars="300" w:left="874" w:hangingChars="100" w:hanging="244"/>
        <w:jc w:val="left"/>
        <w:rPr>
          <w:rFonts w:ascii="ＭＳ 明朝" w:eastAsia="ＭＳ 明朝" w:hAnsi="ＭＳ 明朝"/>
          <w:color w:val="000000" w:themeColor="text1"/>
          <w:spacing w:val="2"/>
          <w:sz w:val="24"/>
        </w:rPr>
      </w:pPr>
      <w:r w:rsidRPr="00DE6A70">
        <w:rPr>
          <w:rFonts w:ascii="ＭＳ 明朝" w:eastAsia="ＭＳ 明朝" w:hAnsi="ＭＳ 明朝" w:hint="eastAsia"/>
          <w:color w:val="000000" w:themeColor="text1"/>
          <w:spacing w:val="2"/>
          <w:sz w:val="24"/>
        </w:rPr>
        <w:t>②作業工程</w:t>
      </w:r>
    </w:p>
    <w:p w14:paraId="2AFD4440" w14:textId="77C10302" w:rsidR="00C06588" w:rsidRPr="00DE6A70" w:rsidRDefault="00C06588" w:rsidP="00C06588">
      <w:pPr>
        <w:ind w:firstLineChars="300" w:firstLine="732"/>
        <w:jc w:val="left"/>
        <w:rPr>
          <w:rFonts w:ascii="ＭＳ 明朝" w:eastAsia="ＭＳ 明朝" w:hAnsi="ＭＳ 明朝"/>
          <w:color w:val="000000" w:themeColor="text1"/>
          <w:spacing w:val="2"/>
          <w:sz w:val="24"/>
        </w:rPr>
      </w:pPr>
      <w:r w:rsidRPr="00DE6A70">
        <w:rPr>
          <w:rFonts w:ascii="ＭＳ 明朝" w:eastAsia="ＭＳ 明朝" w:hAnsi="ＭＳ 明朝" w:hint="eastAsia"/>
          <w:color w:val="000000" w:themeColor="text1"/>
          <w:spacing w:val="2"/>
          <w:sz w:val="24"/>
        </w:rPr>
        <w:t>・業務の進め方、スケジュールに関する考え方を明記すること。</w:t>
      </w:r>
    </w:p>
    <w:p w14:paraId="51301AD3" w14:textId="77777777" w:rsidR="00C06588" w:rsidRPr="00DE6A70" w:rsidRDefault="00C06588" w:rsidP="00C06588">
      <w:pPr>
        <w:ind w:firstLineChars="250" w:firstLine="610"/>
        <w:jc w:val="left"/>
        <w:rPr>
          <w:rFonts w:ascii="ＭＳ 明朝" w:eastAsia="ＭＳ 明朝" w:hAnsi="ＭＳ 明朝"/>
          <w:color w:val="000000" w:themeColor="text1"/>
          <w:spacing w:val="2"/>
          <w:sz w:val="24"/>
        </w:rPr>
      </w:pPr>
      <w:r w:rsidRPr="00DE6A70">
        <w:rPr>
          <w:rFonts w:ascii="ＭＳ 明朝" w:eastAsia="ＭＳ 明朝" w:hAnsi="ＭＳ 明朝" w:hint="eastAsia"/>
          <w:color w:val="000000" w:themeColor="text1"/>
          <w:spacing w:val="2"/>
          <w:sz w:val="24"/>
        </w:rPr>
        <w:t>③業務実施体制</w:t>
      </w:r>
    </w:p>
    <w:p w14:paraId="3D81E6BF" w14:textId="77777777" w:rsidR="00C06588" w:rsidRPr="00DE6A70" w:rsidRDefault="00CA19F6" w:rsidP="00C06588">
      <w:pPr>
        <w:ind w:firstLineChars="300" w:firstLine="732"/>
        <w:jc w:val="left"/>
        <w:rPr>
          <w:rFonts w:ascii="ＭＳ 明朝" w:eastAsia="ＭＳ 明朝" w:hAnsi="ＭＳ 明朝"/>
          <w:color w:val="000000" w:themeColor="text1"/>
          <w:spacing w:val="2"/>
          <w:sz w:val="24"/>
        </w:rPr>
      </w:pPr>
      <w:r w:rsidRPr="00DE6A70">
        <w:rPr>
          <w:rFonts w:ascii="ＭＳ 明朝" w:eastAsia="ＭＳ 明朝" w:hAnsi="ＭＳ 明朝" w:hint="eastAsia"/>
          <w:color w:val="000000" w:themeColor="text1"/>
          <w:spacing w:val="2"/>
          <w:sz w:val="24"/>
        </w:rPr>
        <w:t>・本業務を運営する人員、人数、指揮命令系統、役割分担等を</w:t>
      </w:r>
      <w:r w:rsidR="00C06588" w:rsidRPr="00DE6A70">
        <w:rPr>
          <w:rFonts w:ascii="ＭＳ 明朝" w:eastAsia="ＭＳ 明朝" w:hAnsi="ＭＳ 明朝" w:hint="eastAsia"/>
          <w:color w:val="000000" w:themeColor="text1"/>
          <w:spacing w:val="2"/>
          <w:sz w:val="24"/>
        </w:rPr>
        <w:t>詳細に記載すること。</w:t>
      </w:r>
    </w:p>
    <w:p w14:paraId="3B7DFBEA" w14:textId="77777777" w:rsidR="00C06588" w:rsidRPr="00DE6A70" w:rsidRDefault="00C06588" w:rsidP="00C06588">
      <w:pPr>
        <w:ind w:firstLineChars="250" w:firstLine="610"/>
        <w:jc w:val="left"/>
        <w:rPr>
          <w:rFonts w:ascii="ＭＳ 明朝" w:eastAsia="ＭＳ 明朝" w:hAnsi="ＭＳ 明朝"/>
          <w:color w:val="000000" w:themeColor="text1"/>
          <w:spacing w:val="2"/>
          <w:sz w:val="24"/>
        </w:rPr>
      </w:pPr>
      <w:r w:rsidRPr="00DE6A70">
        <w:rPr>
          <w:rFonts w:ascii="ＭＳ 明朝" w:eastAsia="ＭＳ 明朝" w:hAnsi="ＭＳ 明朝" w:hint="eastAsia"/>
          <w:color w:val="000000" w:themeColor="text1"/>
          <w:spacing w:val="2"/>
          <w:sz w:val="24"/>
        </w:rPr>
        <w:t>④再委託の有無（ただし、発注者の承諾を要するものに限る。）</w:t>
      </w:r>
    </w:p>
    <w:p w14:paraId="6B360145" w14:textId="77777777" w:rsidR="00C06588" w:rsidRPr="00DE6A70" w:rsidRDefault="00C06588" w:rsidP="00C06588">
      <w:pPr>
        <w:autoSpaceDE w:val="0"/>
        <w:autoSpaceDN w:val="0"/>
        <w:adjustRightInd w:val="0"/>
        <w:ind w:firstLineChars="300" w:firstLine="720"/>
        <w:jc w:val="left"/>
        <w:rPr>
          <w:rFonts w:ascii="ＭＳ 明朝" w:eastAsia="ＭＳ 明朝" w:hAnsi="ＭＳ 明朝" w:cs="ＭＳゴシック"/>
          <w:color w:val="000000" w:themeColor="text1"/>
          <w:kern w:val="0"/>
          <w:sz w:val="24"/>
        </w:rPr>
      </w:pPr>
      <w:r w:rsidRPr="00DE6A70">
        <w:rPr>
          <w:rFonts w:ascii="ＭＳ 明朝" w:eastAsia="ＭＳ 明朝" w:hAnsi="ＭＳ 明朝" w:cs="ＭＳゴシック" w:hint="eastAsia"/>
          <w:color w:val="000000" w:themeColor="text1"/>
          <w:kern w:val="0"/>
          <w:sz w:val="24"/>
        </w:rPr>
        <w:t>・再委託をする場合は、再委託する事業者名、住所、業務範囲、再委託の必要性、</w:t>
      </w:r>
    </w:p>
    <w:p w14:paraId="11DB95ED" w14:textId="77777777" w:rsidR="00C06588" w:rsidRPr="00DE6A70" w:rsidRDefault="00C06588" w:rsidP="00C06588">
      <w:pPr>
        <w:autoSpaceDE w:val="0"/>
        <w:autoSpaceDN w:val="0"/>
        <w:adjustRightInd w:val="0"/>
        <w:ind w:firstLineChars="400" w:firstLine="960"/>
        <w:jc w:val="left"/>
        <w:rPr>
          <w:rFonts w:ascii="ＭＳ 明朝" w:eastAsia="ＭＳ 明朝" w:hAnsi="ＭＳ 明朝" w:cs="ＭＳゴシック"/>
          <w:color w:val="000000" w:themeColor="text1"/>
          <w:kern w:val="0"/>
          <w:sz w:val="24"/>
        </w:rPr>
      </w:pPr>
      <w:r w:rsidRPr="00DE6A70">
        <w:rPr>
          <w:rFonts w:ascii="ＭＳ 明朝" w:eastAsia="ＭＳ 明朝" w:hAnsi="ＭＳ 明朝" w:cs="ＭＳゴシック" w:hint="eastAsia"/>
          <w:color w:val="000000" w:themeColor="text1"/>
          <w:kern w:val="0"/>
          <w:sz w:val="24"/>
        </w:rPr>
        <w:t>再委託の金額を記載すること。（様式不問）</w:t>
      </w:r>
    </w:p>
    <w:p w14:paraId="30136144" w14:textId="77777777" w:rsidR="00C06588" w:rsidRPr="00DE6A70" w:rsidRDefault="00C06588" w:rsidP="00C06588">
      <w:pPr>
        <w:autoSpaceDE w:val="0"/>
        <w:autoSpaceDN w:val="0"/>
        <w:adjustRightInd w:val="0"/>
        <w:ind w:firstLineChars="400" w:firstLine="960"/>
        <w:jc w:val="left"/>
        <w:rPr>
          <w:rFonts w:ascii="ＭＳ 明朝" w:eastAsia="ＭＳ 明朝" w:hAnsi="ＭＳ 明朝" w:cs="ＭＳゴシック"/>
          <w:color w:val="000000" w:themeColor="text1"/>
          <w:kern w:val="0"/>
          <w:sz w:val="24"/>
        </w:rPr>
      </w:pPr>
      <w:r w:rsidRPr="00DE6A70">
        <w:rPr>
          <w:rFonts w:ascii="ＭＳ 明朝" w:eastAsia="ＭＳ 明朝" w:hAnsi="ＭＳ 明朝"/>
          <w:color w:val="000000" w:themeColor="text1"/>
          <w:sz w:val="24"/>
        </w:rPr>
        <w:t>（業務範囲に旅行業に該当する行為を含む場合は、旅行業の登録番号）</w:t>
      </w:r>
    </w:p>
    <w:p w14:paraId="72874212" w14:textId="77777777" w:rsidR="00C06588" w:rsidRPr="00DE6A70" w:rsidRDefault="00C06588" w:rsidP="00C06588">
      <w:pPr>
        <w:autoSpaceDE w:val="0"/>
        <w:autoSpaceDN w:val="0"/>
        <w:adjustRightInd w:val="0"/>
        <w:jc w:val="left"/>
        <w:rPr>
          <w:rFonts w:ascii="ＭＳ 明朝" w:eastAsia="ＭＳ 明朝" w:hAnsi="ＭＳ 明朝" w:cs="ＭＳゴシック"/>
          <w:color w:val="000000" w:themeColor="text1"/>
          <w:kern w:val="0"/>
          <w:sz w:val="24"/>
          <w:u w:val="single"/>
        </w:rPr>
      </w:pPr>
      <w:r w:rsidRPr="00DE6A70">
        <w:rPr>
          <w:rFonts w:ascii="ＭＳ 明朝" w:eastAsia="ＭＳ 明朝" w:hAnsi="ＭＳ 明朝" w:cs="ＭＳゴシック"/>
          <w:color w:val="000000" w:themeColor="text1"/>
          <w:kern w:val="0"/>
          <w:sz w:val="24"/>
        </w:rPr>
        <w:t xml:space="preserve">　　　・</w:t>
      </w:r>
      <w:r w:rsidRPr="00DE6A70">
        <w:rPr>
          <w:rFonts w:ascii="ＭＳ 明朝" w:eastAsia="ＭＳ 明朝" w:hAnsi="ＭＳ 明朝" w:cs="ＭＳゴシック"/>
          <w:color w:val="000000" w:themeColor="text1"/>
          <w:kern w:val="0"/>
          <w:sz w:val="24"/>
          <w:u w:val="single"/>
        </w:rPr>
        <w:t>再委託する業務範囲、再委託の必要性については具体的に記載することとし、</w:t>
      </w:r>
    </w:p>
    <w:p w14:paraId="49FE9A9C" w14:textId="77777777" w:rsidR="00C06588" w:rsidRPr="00DE6A70" w:rsidRDefault="00C06588" w:rsidP="00C06588">
      <w:pPr>
        <w:autoSpaceDE w:val="0"/>
        <w:autoSpaceDN w:val="0"/>
        <w:adjustRightInd w:val="0"/>
        <w:ind w:firstLineChars="400" w:firstLine="960"/>
        <w:jc w:val="left"/>
        <w:rPr>
          <w:rFonts w:ascii="ＭＳ 明朝" w:eastAsia="ＭＳ 明朝" w:hAnsi="ＭＳ 明朝"/>
          <w:color w:val="000000" w:themeColor="text1"/>
          <w:spacing w:val="2"/>
          <w:sz w:val="24"/>
        </w:rPr>
      </w:pPr>
      <w:r w:rsidRPr="00DE6A70">
        <w:rPr>
          <w:rFonts w:ascii="ＭＳ 明朝" w:eastAsia="ＭＳ 明朝" w:hAnsi="ＭＳ 明朝" w:cs="ＭＳゴシック"/>
          <w:color w:val="000000" w:themeColor="text1"/>
          <w:kern w:val="0"/>
          <w:sz w:val="24"/>
          <w:u w:val="single"/>
        </w:rPr>
        <w:t>下記（</w:t>
      </w:r>
      <w:r w:rsidRPr="00DE6A70">
        <w:rPr>
          <w:rFonts w:ascii="ＭＳ 明朝" w:eastAsia="ＭＳ 明朝" w:hAnsi="ＭＳ 明朝" w:cs="ＭＳゴシック" w:hint="eastAsia"/>
          <w:color w:val="000000" w:themeColor="text1"/>
          <w:kern w:val="0"/>
          <w:sz w:val="24"/>
          <w:u w:val="single"/>
        </w:rPr>
        <w:t>ⅰ</w:t>
      </w:r>
      <w:r w:rsidRPr="00DE6A70">
        <w:rPr>
          <w:rFonts w:ascii="ＭＳ 明朝" w:eastAsia="ＭＳ 明朝" w:hAnsi="ＭＳ 明朝" w:cs="ＭＳゴシック"/>
          <w:color w:val="000000" w:themeColor="text1"/>
          <w:kern w:val="0"/>
          <w:sz w:val="24"/>
          <w:u w:val="single"/>
        </w:rPr>
        <w:t>）～（</w:t>
      </w:r>
      <w:r w:rsidRPr="00DE6A70">
        <w:rPr>
          <w:rFonts w:ascii="ＭＳ 明朝" w:eastAsia="ＭＳ 明朝" w:hAnsi="ＭＳ 明朝" w:cs="ＭＳゴシック" w:hint="eastAsia"/>
          <w:color w:val="000000" w:themeColor="text1"/>
          <w:kern w:val="0"/>
          <w:sz w:val="24"/>
          <w:u w:val="single"/>
        </w:rPr>
        <w:t>ⅲ</w:t>
      </w:r>
      <w:r w:rsidRPr="00DE6A70">
        <w:rPr>
          <w:rFonts w:ascii="ＭＳ 明朝" w:eastAsia="ＭＳ 明朝" w:hAnsi="ＭＳ 明朝" w:cs="ＭＳゴシック"/>
          <w:color w:val="000000" w:themeColor="text1"/>
          <w:kern w:val="0"/>
          <w:sz w:val="24"/>
          <w:u w:val="single"/>
        </w:rPr>
        <w:t>）が明確に判断できるようにすること。</w:t>
      </w:r>
    </w:p>
    <w:p w14:paraId="477E2611" w14:textId="77777777" w:rsidR="00C06588" w:rsidRPr="00DE6A70" w:rsidRDefault="00C06588" w:rsidP="00C06588">
      <w:pPr>
        <w:ind w:firstLineChars="300" w:firstLine="720"/>
        <w:jc w:val="left"/>
        <w:rPr>
          <w:rFonts w:ascii="ＭＳ 明朝" w:eastAsia="ＭＳ 明朝" w:hAnsi="ＭＳ 明朝"/>
          <w:color w:val="000000" w:themeColor="text1"/>
          <w:sz w:val="24"/>
        </w:rPr>
      </w:pPr>
      <w:r w:rsidRPr="00DE6A70">
        <w:rPr>
          <w:rFonts w:ascii="ＭＳ 明朝" w:eastAsia="ＭＳ 明朝" w:hAnsi="ＭＳ 明朝" w:hint="eastAsia"/>
          <w:color w:val="000000" w:themeColor="text1"/>
          <w:sz w:val="24"/>
        </w:rPr>
        <w:t>※発注者の承諾を要する再委託の範囲は、次の区分における（ⅱ）に限る。</w:t>
      </w:r>
    </w:p>
    <w:p w14:paraId="4D873A62" w14:textId="77777777" w:rsidR="00C06588" w:rsidRPr="00DE6A70" w:rsidRDefault="00C06588" w:rsidP="00C06588">
      <w:pPr>
        <w:ind w:firstLineChars="250" w:firstLine="600"/>
        <w:jc w:val="left"/>
        <w:rPr>
          <w:rFonts w:ascii="ＭＳ 明朝" w:eastAsia="ＭＳ 明朝" w:hAnsi="ＭＳ 明朝"/>
          <w:color w:val="000000" w:themeColor="text1"/>
          <w:sz w:val="24"/>
        </w:rPr>
      </w:pPr>
      <w:r w:rsidRPr="00DE6A70">
        <w:rPr>
          <w:rFonts w:ascii="ＭＳ 明朝" w:eastAsia="ＭＳ 明朝" w:hAnsi="ＭＳ 明朝"/>
          <w:color w:val="000000" w:themeColor="text1"/>
          <w:sz w:val="24"/>
        </w:rPr>
        <w:t>（</w:t>
      </w:r>
      <w:r w:rsidRPr="00DE6A70">
        <w:rPr>
          <w:rFonts w:ascii="ＭＳ 明朝" w:eastAsia="ＭＳ 明朝" w:hAnsi="ＭＳ 明朝" w:hint="eastAsia"/>
          <w:color w:val="000000" w:themeColor="text1"/>
          <w:sz w:val="24"/>
        </w:rPr>
        <w:t>ⅰ</w:t>
      </w:r>
      <w:r w:rsidRPr="00DE6A70">
        <w:rPr>
          <w:rFonts w:ascii="ＭＳ 明朝" w:eastAsia="ＭＳ 明朝" w:hAnsi="ＭＳ 明朝"/>
          <w:color w:val="000000" w:themeColor="text1"/>
          <w:sz w:val="24"/>
        </w:rPr>
        <w:t>）</w:t>
      </w:r>
      <w:r w:rsidRPr="00DE6A70">
        <w:rPr>
          <w:rFonts w:ascii="ＭＳ 明朝" w:eastAsia="ＭＳ 明朝" w:hAnsi="ＭＳ 明朝" w:hint="eastAsia"/>
          <w:color w:val="000000" w:themeColor="text1"/>
          <w:sz w:val="24"/>
        </w:rPr>
        <w:t>「業務の主たる部分」（業務における総合的企画、業務遂行管理、手法の決定及</w:t>
      </w:r>
    </w:p>
    <w:p w14:paraId="57D7A422" w14:textId="77777777" w:rsidR="00C06588" w:rsidRPr="00DE6A70" w:rsidRDefault="00C06588" w:rsidP="00C06588">
      <w:pPr>
        <w:ind w:firstLineChars="550" w:firstLine="1320"/>
        <w:jc w:val="left"/>
        <w:rPr>
          <w:rFonts w:ascii="ＭＳ 明朝" w:eastAsia="ＭＳ 明朝" w:hAnsi="ＭＳ 明朝"/>
          <w:color w:val="000000" w:themeColor="text1"/>
          <w:sz w:val="24"/>
        </w:rPr>
      </w:pPr>
      <w:r w:rsidRPr="00DE6A70">
        <w:rPr>
          <w:rFonts w:ascii="ＭＳ 明朝" w:eastAsia="ＭＳ 明朝" w:hAnsi="ＭＳ 明朝" w:hint="eastAsia"/>
          <w:color w:val="000000" w:themeColor="text1"/>
          <w:sz w:val="24"/>
        </w:rPr>
        <w:t>び技術的判断等）・・・再委託を行うことはできない。</w:t>
      </w:r>
    </w:p>
    <w:p w14:paraId="06C080BA" w14:textId="77777777" w:rsidR="00C06588" w:rsidRPr="00DE6A70" w:rsidRDefault="00C06588" w:rsidP="00C06588">
      <w:pPr>
        <w:ind w:firstLineChars="250" w:firstLine="600"/>
        <w:jc w:val="left"/>
        <w:rPr>
          <w:rFonts w:ascii="ＭＳ 明朝" w:eastAsia="ＭＳ 明朝" w:hAnsi="ＭＳ 明朝"/>
          <w:color w:val="000000" w:themeColor="text1"/>
          <w:sz w:val="24"/>
        </w:rPr>
      </w:pPr>
      <w:r w:rsidRPr="00DE6A70">
        <w:rPr>
          <w:rFonts w:ascii="ＭＳ 明朝" w:eastAsia="ＭＳ 明朝" w:hAnsi="ＭＳ 明朝" w:hint="eastAsia"/>
          <w:color w:val="000000" w:themeColor="text1"/>
          <w:sz w:val="24"/>
        </w:rPr>
        <w:t>（ⅱ）「業務の主たる部分」及び「軽微な業務」を除く業務</w:t>
      </w:r>
    </w:p>
    <w:p w14:paraId="221700EA" w14:textId="77777777" w:rsidR="00C06588" w:rsidRPr="00DE6A70" w:rsidRDefault="00C06588" w:rsidP="00C06588">
      <w:pPr>
        <w:ind w:firstLineChars="550" w:firstLine="1320"/>
        <w:jc w:val="left"/>
        <w:rPr>
          <w:rFonts w:ascii="ＭＳ 明朝" w:eastAsia="ＭＳ 明朝" w:hAnsi="ＭＳ 明朝"/>
          <w:color w:val="000000" w:themeColor="text1"/>
          <w:sz w:val="24"/>
        </w:rPr>
      </w:pPr>
      <w:r w:rsidRPr="00DE6A70">
        <w:rPr>
          <w:rFonts w:ascii="ＭＳ 明朝" w:eastAsia="ＭＳ 明朝" w:hAnsi="ＭＳ 明朝" w:hint="eastAsia"/>
          <w:color w:val="000000" w:themeColor="text1"/>
          <w:sz w:val="24"/>
        </w:rPr>
        <w:t>・・・再委託に際し、発注者の承諾を要する。</w:t>
      </w:r>
    </w:p>
    <w:p w14:paraId="678AE453" w14:textId="77777777" w:rsidR="00C06588" w:rsidRPr="00DE6A70" w:rsidRDefault="00C06588" w:rsidP="00C06588">
      <w:pPr>
        <w:ind w:firstLineChars="250" w:firstLine="600"/>
        <w:jc w:val="left"/>
        <w:rPr>
          <w:rFonts w:ascii="ＭＳ 明朝" w:eastAsia="ＭＳ 明朝" w:hAnsi="ＭＳ 明朝"/>
          <w:color w:val="000000" w:themeColor="text1"/>
          <w:sz w:val="24"/>
        </w:rPr>
      </w:pPr>
      <w:r w:rsidRPr="00DE6A70">
        <w:rPr>
          <w:rFonts w:ascii="ＭＳ 明朝" w:eastAsia="ＭＳ 明朝" w:hAnsi="ＭＳ 明朝" w:hint="eastAsia"/>
          <w:color w:val="000000" w:themeColor="text1"/>
          <w:sz w:val="24"/>
        </w:rPr>
        <w:t>（ⅲ）「軽微な業務」（コピー、ワープロ、印刷、製本、トレース、資料整理、計算処</w:t>
      </w:r>
    </w:p>
    <w:p w14:paraId="566643C1" w14:textId="77777777" w:rsidR="00C06588" w:rsidRPr="00DE6A70" w:rsidRDefault="00C06588" w:rsidP="00C06588">
      <w:pPr>
        <w:ind w:firstLineChars="550" w:firstLine="1320"/>
        <w:jc w:val="left"/>
        <w:rPr>
          <w:rFonts w:ascii="ＭＳ 明朝" w:eastAsia="ＭＳ 明朝" w:hAnsi="ＭＳ 明朝"/>
          <w:color w:val="000000" w:themeColor="text1"/>
          <w:sz w:val="24"/>
        </w:rPr>
      </w:pPr>
      <w:r w:rsidRPr="00DE6A70">
        <w:rPr>
          <w:rFonts w:ascii="ＭＳ 明朝" w:eastAsia="ＭＳ 明朝" w:hAnsi="ＭＳ 明朝" w:hint="eastAsia"/>
          <w:color w:val="000000" w:themeColor="text1"/>
          <w:sz w:val="24"/>
        </w:rPr>
        <w:t>理、模型製作、翻訳、参考書籍・文献購入、消耗品購入、会場借上等）</w:t>
      </w:r>
    </w:p>
    <w:p w14:paraId="2C4229C4" w14:textId="77777777" w:rsidR="00C06588" w:rsidRPr="00DE6A70" w:rsidRDefault="00C06588" w:rsidP="00C06588">
      <w:pPr>
        <w:ind w:firstLineChars="550" w:firstLine="1320"/>
        <w:jc w:val="left"/>
        <w:rPr>
          <w:rFonts w:ascii="ＭＳ 明朝" w:eastAsia="ＭＳ 明朝" w:hAnsi="ＭＳ 明朝"/>
          <w:color w:val="000000" w:themeColor="text1"/>
          <w:sz w:val="24"/>
        </w:rPr>
      </w:pPr>
      <w:r w:rsidRPr="00DE6A70">
        <w:rPr>
          <w:rFonts w:ascii="ＭＳ 明朝" w:eastAsia="ＭＳ 明朝" w:hAnsi="ＭＳ 明朝" w:hint="eastAsia"/>
          <w:color w:val="000000" w:themeColor="text1"/>
          <w:sz w:val="24"/>
        </w:rPr>
        <w:t>・・・再委託に際し、発注者の承諾を要さない。</w:t>
      </w:r>
    </w:p>
    <w:p w14:paraId="01491834" w14:textId="77777777" w:rsidR="00C06588" w:rsidRPr="00DE6A70" w:rsidRDefault="00C06588" w:rsidP="00C06588">
      <w:pPr>
        <w:spacing w:line="380" w:lineRule="exact"/>
        <w:ind w:leftChars="250" w:left="525"/>
        <w:jc w:val="left"/>
        <w:rPr>
          <w:rFonts w:ascii="ＭＳ 明朝" w:eastAsia="ＭＳ 明朝" w:hAnsi="ＭＳ 明朝"/>
          <w:color w:val="000000" w:themeColor="text1"/>
          <w:spacing w:val="2"/>
          <w:sz w:val="24"/>
        </w:rPr>
      </w:pPr>
      <w:r w:rsidRPr="00DE6A70">
        <w:rPr>
          <w:rFonts w:ascii="ＭＳ 明朝" w:eastAsia="ＭＳ 明朝" w:hAnsi="ＭＳ 明朝" w:hint="eastAsia"/>
          <w:color w:val="000000" w:themeColor="text1"/>
          <w:spacing w:val="2"/>
          <w:sz w:val="24"/>
        </w:rPr>
        <w:t>⑤参考見積及びその内訳</w:t>
      </w:r>
    </w:p>
    <w:p w14:paraId="6C3227C1" w14:textId="66803805" w:rsidR="00C06588" w:rsidRPr="00DE6A70" w:rsidRDefault="00C06588" w:rsidP="00CA19F6">
      <w:pPr>
        <w:spacing w:line="380" w:lineRule="exact"/>
        <w:ind w:leftChars="300" w:left="874" w:hangingChars="100" w:hanging="244"/>
        <w:jc w:val="left"/>
        <w:rPr>
          <w:rFonts w:ascii="ＭＳ 明朝" w:eastAsia="ＭＳ 明朝" w:hAnsi="ＭＳ 明朝"/>
          <w:color w:val="000000" w:themeColor="text1"/>
          <w:sz w:val="24"/>
        </w:rPr>
      </w:pPr>
      <w:r w:rsidRPr="00DE6A70">
        <w:rPr>
          <w:rFonts w:ascii="ＭＳ 明朝" w:eastAsia="ＭＳ 明朝" w:hAnsi="ＭＳ 明朝"/>
          <w:color w:val="000000" w:themeColor="text1"/>
          <w:spacing w:val="2"/>
          <w:sz w:val="24"/>
        </w:rPr>
        <w:t>・</w:t>
      </w:r>
      <w:r w:rsidRPr="00DE6A70">
        <w:rPr>
          <w:rFonts w:ascii="ＭＳ 明朝" w:eastAsia="ＭＳ 明朝" w:hAnsi="ＭＳ 明朝" w:hint="eastAsia"/>
          <w:color w:val="000000" w:themeColor="text1"/>
          <w:spacing w:val="2"/>
          <w:sz w:val="24"/>
        </w:rPr>
        <w:t>経費見積りは、</w:t>
      </w:r>
      <w:r w:rsidRPr="00DE6A70">
        <w:rPr>
          <w:rFonts w:ascii="ＭＳ 明朝" w:eastAsia="ＭＳ 明朝" w:hAnsi="ＭＳ 明朝" w:hint="eastAsia"/>
          <w:color w:val="000000" w:themeColor="text1"/>
          <w:sz w:val="24"/>
        </w:rPr>
        <w:t>それぞれの項目・単価・数量等を具体的に明らかにした積算内訳とすること。人件費や企画費、一般管理費などは、実費類と必ず区分して記載すること。</w:t>
      </w:r>
    </w:p>
    <w:p w14:paraId="5FF2030A" w14:textId="77777777" w:rsidR="001504D0" w:rsidRPr="00DE6A70" w:rsidRDefault="001504D0" w:rsidP="00CA19F6">
      <w:pPr>
        <w:spacing w:line="380" w:lineRule="exact"/>
        <w:ind w:leftChars="300" w:left="870" w:hangingChars="100" w:hanging="240"/>
        <w:jc w:val="left"/>
        <w:rPr>
          <w:rFonts w:ascii="ＭＳ 明朝" w:eastAsia="ＭＳ 明朝" w:hAnsi="ＭＳ 明朝"/>
          <w:color w:val="000000" w:themeColor="text1"/>
          <w:sz w:val="24"/>
        </w:rPr>
      </w:pPr>
    </w:p>
    <w:p w14:paraId="5B2BFF0A" w14:textId="77777777" w:rsidR="00C06588" w:rsidRPr="00DE6A70" w:rsidRDefault="00C06588" w:rsidP="00C06588">
      <w:pPr>
        <w:ind w:left="960" w:hangingChars="400" w:hanging="960"/>
        <w:rPr>
          <w:rFonts w:ascii="ＭＳ ゴシック" w:eastAsia="ＭＳ ゴシック" w:hAnsi="ＭＳ ゴシック"/>
          <w:color w:val="000000" w:themeColor="text1"/>
          <w:sz w:val="24"/>
          <w:szCs w:val="24"/>
        </w:rPr>
      </w:pPr>
      <w:r w:rsidRPr="00DE6A70">
        <w:rPr>
          <w:rFonts w:ascii="ＭＳ ゴシック" w:eastAsia="ＭＳ ゴシック" w:hAnsi="ＭＳ ゴシック" w:hint="eastAsia"/>
          <w:color w:val="000000" w:themeColor="text1"/>
          <w:sz w:val="24"/>
          <w:szCs w:val="24"/>
        </w:rPr>
        <w:t>（</w:t>
      </w:r>
      <w:r w:rsidRPr="00DE6A70">
        <w:rPr>
          <w:rFonts w:ascii="ＭＳ ゴシック" w:eastAsia="ＭＳ ゴシック" w:hAnsi="ＭＳ ゴシック"/>
          <w:color w:val="000000" w:themeColor="text1"/>
          <w:sz w:val="24"/>
          <w:szCs w:val="24"/>
        </w:rPr>
        <w:t>2) 提出</w:t>
      </w:r>
      <w:r w:rsidRPr="00DE6A70">
        <w:rPr>
          <w:rFonts w:ascii="ＭＳ ゴシック" w:eastAsia="ＭＳ ゴシック" w:hAnsi="ＭＳ ゴシック" w:hint="eastAsia"/>
          <w:color w:val="000000" w:themeColor="text1"/>
          <w:sz w:val="24"/>
          <w:szCs w:val="24"/>
        </w:rPr>
        <w:t>形式</w:t>
      </w:r>
    </w:p>
    <w:p w14:paraId="41E4059D" w14:textId="77777777" w:rsidR="00364F34" w:rsidRPr="00DE6A70" w:rsidRDefault="00364F34" w:rsidP="00364F34">
      <w:pPr>
        <w:ind w:leftChars="150" w:left="315" w:firstLineChars="100" w:firstLine="240"/>
        <w:rPr>
          <w:rFonts w:ascii="ＭＳ 明朝" w:eastAsia="ＭＳ 明朝" w:hAnsi="ＭＳ 明朝"/>
          <w:sz w:val="24"/>
          <w:szCs w:val="24"/>
        </w:rPr>
      </w:pPr>
      <w:r w:rsidRPr="00DE6A70">
        <w:rPr>
          <w:rFonts w:ascii="ＭＳ 明朝" w:eastAsia="ＭＳ 明朝" w:hAnsi="ＭＳ 明朝" w:hint="eastAsia"/>
          <w:sz w:val="24"/>
          <w:szCs w:val="24"/>
        </w:rPr>
        <w:t>電子データでの提出とする。企画提案書については、提案者名の記載があるもの及び提案者名の記載がないもの、両パターンのデータを提出すること。</w:t>
      </w:r>
    </w:p>
    <w:p w14:paraId="63B82FD9" w14:textId="674D0BA7" w:rsidR="00364F34" w:rsidRPr="00DE6A70" w:rsidRDefault="00364F34" w:rsidP="00364F34">
      <w:pPr>
        <w:ind w:leftChars="250" w:left="765" w:hangingChars="100" w:hanging="240"/>
        <w:rPr>
          <w:rFonts w:ascii="ＭＳ 明朝" w:eastAsia="ＭＳ 明朝" w:hAnsi="ＭＳ 明朝"/>
          <w:sz w:val="24"/>
          <w:szCs w:val="24"/>
        </w:rPr>
      </w:pPr>
      <w:r w:rsidRPr="00DE6A70">
        <w:rPr>
          <w:rFonts w:ascii="ＭＳ 明朝" w:eastAsia="ＭＳ 明朝" w:hAnsi="ＭＳ 明朝" w:hint="eastAsia"/>
          <w:sz w:val="24"/>
          <w:szCs w:val="24"/>
        </w:rPr>
        <w:t>※提案者名の記載がない方の企画提案書には、社名を暗示する文字や記号、符丁、装丁等を一切使用しないこと。</w:t>
      </w:r>
    </w:p>
    <w:p w14:paraId="11C50174" w14:textId="1F5F377E" w:rsidR="001B7F0C" w:rsidRPr="00DE6A70" w:rsidRDefault="001B7F0C" w:rsidP="001B7F0C">
      <w:pPr>
        <w:ind w:leftChars="250" w:left="765" w:hangingChars="100" w:hanging="240"/>
        <w:rPr>
          <w:rFonts w:ascii="ＭＳ 明朝" w:eastAsia="ＭＳ 明朝" w:hAnsi="ＭＳ 明朝"/>
          <w:sz w:val="24"/>
          <w:szCs w:val="24"/>
        </w:rPr>
      </w:pPr>
      <w:r w:rsidRPr="00DE6A70">
        <w:rPr>
          <w:rFonts w:ascii="ＭＳ 明朝" w:eastAsia="ＭＳ 明朝" w:hAnsi="ＭＳ 明朝" w:hint="eastAsia"/>
          <w:sz w:val="24"/>
          <w:szCs w:val="24"/>
        </w:rPr>
        <w:t>※データ量は原則</w:t>
      </w:r>
      <w:r w:rsidRPr="00DE6A70">
        <w:rPr>
          <w:rFonts w:ascii="ＭＳ 明朝" w:eastAsia="ＭＳ 明朝" w:hAnsi="ＭＳ 明朝"/>
          <w:sz w:val="24"/>
          <w:szCs w:val="24"/>
        </w:rPr>
        <w:t>10ＭＢ以内に収めること。10ＭＢを超える場合は送信前に提出先に電話</w:t>
      </w:r>
      <w:r w:rsidRPr="00DE6A70">
        <w:rPr>
          <w:rFonts w:ascii="ＭＳ 明朝" w:eastAsia="ＭＳ 明朝" w:hAnsi="ＭＳ 明朝"/>
          <w:sz w:val="24"/>
          <w:szCs w:val="24"/>
        </w:rPr>
        <w:lastRenderedPageBreak/>
        <w:t>連絡すること。</w:t>
      </w:r>
    </w:p>
    <w:p w14:paraId="2C10938A" w14:textId="77777777" w:rsidR="00364F34" w:rsidRPr="00DE6A70" w:rsidRDefault="00364F34" w:rsidP="00364F34">
      <w:pPr>
        <w:ind w:left="960" w:hangingChars="400" w:hanging="960"/>
        <w:rPr>
          <w:rFonts w:ascii="ＭＳ ゴシック" w:eastAsia="ＭＳ ゴシック" w:hAnsi="ＭＳ ゴシック"/>
          <w:sz w:val="24"/>
          <w:szCs w:val="24"/>
        </w:rPr>
      </w:pPr>
      <w:r w:rsidRPr="00DE6A70">
        <w:rPr>
          <w:rFonts w:ascii="ＭＳ ゴシック" w:eastAsia="ＭＳ ゴシック" w:hAnsi="ＭＳ ゴシック"/>
          <w:sz w:val="24"/>
          <w:szCs w:val="24"/>
        </w:rPr>
        <w:t xml:space="preserve"> (3) 提出</w:t>
      </w:r>
      <w:r w:rsidRPr="00DE6A70">
        <w:rPr>
          <w:rFonts w:ascii="ＭＳ ゴシック" w:eastAsia="ＭＳ ゴシック" w:hAnsi="ＭＳ ゴシック" w:hint="eastAsia"/>
          <w:sz w:val="24"/>
          <w:szCs w:val="24"/>
        </w:rPr>
        <w:t>方法</w:t>
      </w:r>
    </w:p>
    <w:p w14:paraId="12F8EAB4" w14:textId="77777777" w:rsidR="0030108C" w:rsidRPr="00DE6A70" w:rsidRDefault="00364F34" w:rsidP="00364F34">
      <w:pPr>
        <w:ind w:leftChars="150" w:left="315" w:firstLineChars="100" w:firstLine="240"/>
        <w:rPr>
          <w:rFonts w:ascii="ＭＳ 明朝" w:eastAsia="ＭＳ 明朝" w:hAnsi="ＭＳ 明朝"/>
          <w:sz w:val="24"/>
          <w:szCs w:val="24"/>
        </w:rPr>
      </w:pPr>
      <w:r w:rsidRPr="00DE6A70">
        <w:rPr>
          <w:rFonts w:ascii="ＭＳ 明朝" w:eastAsia="ＭＳ 明朝" w:hAnsi="ＭＳ 明朝" w:hint="eastAsia"/>
          <w:sz w:val="24"/>
          <w:szCs w:val="24"/>
        </w:rPr>
        <w:t>以下の宛先に電子メールにより提出すること。</w:t>
      </w:r>
    </w:p>
    <w:p w14:paraId="7250BF7F" w14:textId="6F1205BD" w:rsidR="0030108C" w:rsidRPr="00DE6A70" w:rsidRDefault="00364F34" w:rsidP="00364F34">
      <w:pPr>
        <w:ind w:leftChars="150" w:left="315" w:firstLineChars="100" w:firstLine="240"/>
        <w:rPr>
          <w:rFonts w:ascii="ＭＳ 明朝" w:eastAsia="ＭＳ 明朝" w:hAnsi="ＭＳ 明朝"/>
          <w:sz w:val="24"/>
          <w:szCs w:val="24"/>
        </w:rPr>
      </w:pPr>
      <w:r w:rsidRPr="00DE6A70">
        <w:rPr>
          <w:rFonts w:ascii="ＭＳ 明朝" w:eastAsia="ＭＳ 明朝" w:hAnsi="ＭＳ 明朝" w:hint="eastAsia"/>
          <w:sz w:val="24"/>
          <w:szCs w:val="24"/>
        </w:rPr>
        <w:t>提出の際は、件名を「【企画提案書提出】</w:t>
      </w:r>
      <w:r w:rsidR="00A2643D" w:rsidRPr="00DE6A70">
        <w:rPr>
          <w:rFonts w:ascii="ＭＳ 明朝" w:eastAsia="ＭＳ 明朝" w:hAnsi="ＭＳ 明朝" w:hint="eastAsia"/>
          <w:color w:val="000000" w:themeColor="text1"/>
          <w:sz w:val="24"/>
          <w:szCs w:val="24"/>
        </w:rPr>
        <w:t>令和５年度シンガポール「</w:t>
      </w:r>
      <w:r w:rsidR="00A2643D" w:rsidRPr="00DE6A70">
        <w:rPr>
          <w:rFonts w:ascii="ＭＳ 明朝" w:eastAsia="ＭＳ 明朝" w:hAnsi="ＭＳ 明朝"/>
          <w:color w:val="000000" w:themeColor="text1"/>
          <w:sz w:val="24"/>
          <w:szCs w:val="24"/>
        </w:rPr>
        <w:t>NATAS Travel 2024」出展</w:t>
      </w:r>
      <w:r w:rsidR="00A2643D">
        <w:rPr>
          <w:rFonts w:ascii="ＭＳ 明朝" w:eastAsia="ＭＳ 明朝" w:hAnsi="ＭＳ 明朝" w:hint="eastAsia"/>
          <w:color w:val="000000" w:themeColor="text1"/>
          <w:sz w:val="24"/>
          <w:szCs w:val="24"/>
        </w:rPr>
        <w:t>事業</w:t>
      </w:r>
      <w:r w:rsidRPr="00DE6A70">
        <w:rPr>
          <w:rFonts w:ascii="ＭＳ 明朝" w:eastAsia="ＭＳ 明朝" w:hAnsi="ＭＳ 明朝"/>
          <w:sz w:val="24"/>
          <w:szCs w:val="24"/>
        </w:rPr>
        <w:t>」とすること。</w:t>
      </w:r>
    </w:p>
    <w:p w14:paraId="1ECF6F9D" w14:textId="77777777" w:rsidR="0030108C" w:rsidRPr="00DE6A70" w:rsidRDefault="0030108C" w:rsidP="0030108C">
      <w:pPr>
        <w:ind w:leftChars="150" w:left="315" w:firstLineChars="100" w:firstLine="240"/>
        <w:rPr>
          <w:rFonts w:ascii="ＭＳ 明朝" w:eastAsia="ＭＳ 明朝" w:hAnsi="ＭＳ 明朝"/>
          <w:sz w:val="24"/>
          <w:szCs w:val="24"/>
        </w:rPr>
      </w:pPr>
      <w:r w:rsidRPr="00DE6A70">
        <w:rPr>
          <w:rFonts w:ascii="ＭＳ 明朝" w:eastAsia="ＭＳ 明朝" w:hAnsi="ＭＳ 明朝" w:hint="eastAsia"/>
          <w:sz w:val="24"/>
          <w:szCs w:val="24"/>
        </w:rPr>
        <w:t>また、メール送信後に送信した旨を提出先に電話すること。</w:t>
      </w:r>
    </w:p>
    <w:p w14:paraId="16F992E9" w14:textId="77777777" w:rsidR="0030108C" w:rsidRPr="00DE6A70" w:rsidRDefault="00364F34" w:rsidP="00364F34">
      <w:pPr>
        <w:ind w:firstLineChars="100" w:firstLine="240"/>
        <w:rPr>
          <w:rFonts w:ascii="ＭＳ 明朝" w:eastAsia="ＭＳ 明朝" w:hAnsi="ＭＳ 明朝"/>
          <w:sz w:val="24"/>
          <w:szCs w:val="24"/>
        </w:rPr>
      </w:pPr>
      <w:r w:rsidRPr="00DE6A70">
        <w:rPr>
          <w:rFonts w:ascii="ＭＳ 明朝" w:eastAsia="ＭＳ 明朝" w:hAnsi="ＭＳ 明朝" w:hint="eastAsia"/>
          <w:sz w:val="24"/>
          <w:szCs w:val="24"/>
        </w:rPr>
        <w:t>【宛先】</w:t>
      </w:r>
      <w:r w:rsidR="0030108C" w:rsidRPr="00DE6A70">
        <w:rPr>
          <w:rFonts w:ascii="ＭＳ 明朝" w:eastAsia="ＭＳ 明朝" w:hAnsi="ＭＳ 明朝" w:hint="eastAsia"/>
          <w:sz w:val="24"/>
          <w:szCs w:val="24"/>
        </w:rPr>
        <w:t>北陸国際観光テーマ地区推進協議会事務局（石川県国際観光課内)</w:t>
      </w:r>
    </w:p>
    <w:p w14:paraId="7F85A2F2" w14:textId="77777777" w:rsidR="00C06588" w:rsidRPr="00DE6A70" w:rsidRDefault="00A92314" w:rsidP="0030108C">
      <w:pPr>
        <w:ind w:firstLineChars="600" w:firstLine="1260"/>
        <w:rPr>
          <w:rFonts w:ascii="ＭＳ 明朝" w:eastAsia="ＭＳ 明朝" w:hAnsi="ＭＳ 明朝"/>
          <w:color w:val="0563C1" w:themeColor="hyperlink"/>
          <w:sz w:val="24"/>
          <w:szCs w:val="24"/>
          <w:u w:val="single"/>
        </w:rPr>
      </w:pPr>
      <w:hyperlink r:id="rId9" w:history="1">
        <w:r w:rsidR="0030108C" w:rsidRPr="00DE6A70">
          <w:rPr>
            <w:rStyle w:val="a3"/>
            <w:rFonts w:ascii="ＭＳ 明朝" w:eastAsia="ＭＳ 明朝" w:hAnsi="ＭＳ 明朝"/>
            <w:sz w:val="24"/>
            <w:szCs w:val="24"/>
          </w:rPr>
          <w:t>k-kankou@pref.ishikawa.lg.jp</w:t>
        </w:r>
      </w:hyperlink>
      <w:r w:rsidR="0030108C" w:rsidRPr="00DE6A70">
        <w:rPr>
          <w:rStyle w:val="a3"/>
          <w:rFonts w:ascii="ＭＳ 明朝" w:eastAsia="ＭＳ 明朝" w:hAnsi="ＭＳ 明朝" w:hint="eastAsia"/>
          <w:sz w:val="24"/>
          <w:szCs w:val="24"/>
          <w:u w:val="none"/>
        </w:rPr>
        <w:t xml:space="preserve"> </w:t>
      </w:r>
      <w:r w:rsidR="00364F34" w:rsidRPr="00DE6A70">
        <w:rPr>
          <w:rFonts w:ascii="ＭＳ 明朝" w:eastAsia="ＭＳ 明朝" w:hAnsi="ＭＳ 明朝"/>
          <w:color w:val="000000" w:themeColor="text1"/>
          <w:sz w:val="24"/>
          <w:szCs w:val="24"/>
        </w:rPr>
        <w:t>( TEL 076-225-1128 )</w:t>
      </w:r>
    </w:p>
    <w:p w14:paraId="44C927DB" w14:textId="77777777" w:rsidR="00C06588" w:rsidRPr="00DE6A70" w:rsidRDefault="00C06588" w:rsidP="00C06588">
      <w:pPr>
        <w:ind w:left="960" w:hangingChars="400" w:hanging="960"/>
        <w:rPr>
          <w:rFonts w:ascii="ＭＳ ゴシック" w:eastAsia="ＭＳ ゴシック" w:hAnsi="ＭＳ ゴシック"/>
          <w:color w:val="000000" w:themeColor="text1"/>
          <w:sz w:val="24"/>
          <w:szCs w:val="24"/>
        </w:rPr>
      </w:pPr>
      <w:r w:rsidRPr="00DE6A70">
        <w:rPr>
          <w:rFonts w:ascii="ＭＳ ゴシック" w:eastAsia="ＭＳ ゴシック" w:hAnsi="ＭＳ ゴシック" w:hint="eastAsia"/>
          <w:color w:val="000000" w:themeColor="text1"/>
          <w:sz w:val="24"/>
          <w:szCs w:val="24"/>
        </w:rPr>
        <w:t>（</w:t>
      </w:r>
      <w:r w:rsidRPr="00DE6A70">
        <w:rPr>
          <w:rFonts w:ascii="ＭＳ ゴシック" w:eastAsia="ＭＳ ゴシック" w:hAnsi="ＭＳ ゴシック"/>
          <w:color w:val="000000" w:themeColor="text1"/>
          <w:sz w:val="24"/>
          <w:szCs w:val="24"/>
        </w:rPr>
        <w:t>4) 提出期限</w:t>
      </w:r>
    </w:p>
    <w:p w14:paraId="740AE5D4" w14:textId="17AF9188" w:rsidR="00C06588" w:rsidRPr="00DE6A70" w:rsidRDefault="00C06588" w:rsidP="00C06588">
      <w:pPr>
        <w:ind w:left="960" w:hangingChars="400" w:hanging="960"/>
        <w:rPr>
          <w:rFonts w:ascii="ＭＳ 明朝" w:eastAsia="ＭＳ 明朝" w:hAnsi="ＭＳ 明朝"/>
          <w:color w:val="000000" w:themeColor="text1"/>
          <w:sz w:val="24"/>
          <w:szCs w:val="24"/>
        </w:rPr>
      </w:pPr>
      <w:r w:rsidRPr="00DE6A70">
        <w:rPr>
          <w:rFonts w:ascii="ＭＳ ゴシック" w:eastAsia="ＭＳ ゴシック" w:hAnsi="ＭＳ ゴシック" w:hint="eastAsia"/>
          <w:color w:val="000000" w:themeColor="text1"/>
          <w:sz w:val="24"/>
          <w:szCs w:val="24"/>
        </w:rPr>
        <w:t xml:space="preserve">　　</w:t>
      </w:r>
      <w:r w:rsidRPr="00DE6A70">
        <w:rPr>
          <w:rFonts w:ascii="ＭＳ 明朝" w:eastAsia="ＭＳ 明朝" w:hAnsi="ＭＳ 明朝" w:hint="eastAsia"/>
          <w:color w:val="000000" w:themeColor="text1"/>
          <w:sz w:val="24"/>
          <w:szCs w:val="24"/>
        </w:rPr>
        <w:t>令和</w:t>
      </w:r>
      <w:r w:rsidR="00126E27" w:rsidRPr="00DE6A70">
        <w:rPr>
          <w:rFonts w:ascii="ＭＳ 明朝" w:eastAsia="ＭＳ 明朝" w:hAnsi="ＭＳ 明朝"/>
          <w:color w:val="000000" w:themeColor="text1"/>
          <w:sz w:val="24"/>
          <w:szCs w:val="24"/>
        </w:rPr>
        <w:t>5</w:t>
      </w:r>
      <w:r w:rsidRPr="00DE6A70">
        <w:rPr>
          <w:rFonts w:ascii="ＭＳ 明朝" w:eastAsia="ＭＳ 明朝" w:hAnsi="ＭＳ 明朝" w:hint="eastAsia"/>
          <w:color w:val="000000" w:themeColor="text1"/>
          <w:sz w:val="24"/>
          <w:szCs w:val="24"/>
        </w:rPr>
        <w:t>年</w:t>
      </w:r>
      <w:r w:rsidR="00126E27" w:rsidRPr="00DE6A70">
        <w:rPr>
          <w:rFonts w:ascii="ＭＳ 明朝" w:eastAsia="ＭＳ 明朝" w:hAnsi="ＭＳ 明朝"/>
          <w:color w:val="000000" w:themeColor="text1"/>
          <w:sz w:val="24"/>
          <w:szCs w:val="24"/>
        </w:rPr>
        <w:t>1</w:t>
      </w:r>
      <w:r w:rsidR="001504D0" w:rsidRPr="00DE6A70">
        <w:rPr>
          <w:rFonts w:ascii="ＭＳ 明朝" w:eastAsia="ＭＳ 明朝" w:hAnsi="ＭＳ 明朝"/>
          <w:color w:val="000000" w:themeColor="text1"/>
          <w:sz w:val="24"/>
          <w:szCs w:val="24"/>
        </w:rPr>
        <w:t>2</w:t>
      </w:r>
      <w:r w:rsidRPr="00DE6A70">
        <w:rPr>
          <w:rFonts w:ascii="ＭＳ 明朝" w:eastAsia="ＭＳ 明朝" w:hAnsi="ＭＳ 明朝" w:hint="eastAsia"/>
          <w:color w:val="000000" w:themeColor="text1"/>
          <w:sz w:val="24"/>
          <w:szCs w:val="24"/>
        </w:rPr>
        <w:t>月</w:t>
      </w:r>
      <w:r w:rsidR="00C8359D" w:rsidRPr="00DE6A70">
        <w:rPr>
          <w:rFonts w:ascii="ＭＳ 明朝" w:eastAsia="ＭＳ 明朝" w:hAnsi="ＭＳ 明朝"/>
          <w:color w:val="000000" w:themeColor="text1"/>
          <w:sz w:val="24"/>
          <w:szCs w:val="24"/>
        </w:rPr>
        <w:t>1</w:t>
      </w:r>
      <w:r w:rsidR="001504D0" w:rsidRPr="00DE6A70">
        <w:rPr>
          <w:rFonts w:ascii="ＭＳ 明朝" w:eastAsia="ＭＳ 明朝" w:hAnsi="ＭＳ 明朝"/>
          <w:color w:val="000000" w:themeColor="text1"/>
          <w:sz w:val="24"/>
          <w:szCs w:val="24"/>
        </w:rPr>
        <w:t>1</w:t>
      </w:r>
      <w:r w:rsidRPr="00DE6A70">
        <w:rPr>
          <w:rFonts w:ascii="ＭＳ 明朝" w:eastAsia="ＭＳ 明朝" w:hAnsi="ＭＳ 明朝" w:hint="eastAsia"/>
          <w:color w:val="000000" w:themeColor="text1"/>
          <w:sz w:val="24"/>
          <w:szCs w:val="24"/>
        </w:rPr>
        <w:t>日（</w:t>
      </w:r>
      <w:r w:rsidR="001504D0" w:rsidRPr="00DE6A70">
        <w:rPr>
          <w:rFonts w:ascii="ＭＳ 明朝" w:eastAsia="ＭＳ 明朝" w:hAnsi="ＭＳ 明朝" w:hint="eastAsia"/>
          <w:color w:val="000000" w:themeColor="text1"/>
          <w:sz w:val="24"/>
          <w:szCs w:val="24"/>
        </w:rPr>
        <w:t>月</w:t>
      </w:r>
      <w:r w:rsidRPr="00DE6A70">
        <w:rPr>
          <w:rFonts w:ascii="ＭＳ 明朝" w:eastAsia="ＭＳ 明朝" w:hAnsi="ＭＳ 明朝" w:hint="eastAsia"/>
          <w:color w:val="000000" w:themeColor="text1"/>
          <w:sz w:val="24"/>
          <w:szCs w:val="24"/>
        </w:rPr>
        <w:t>）</w:t>
      </w:r>
      <w:r w:rsidR="00364F34" w:rsidRPr="00DE6A70">
        <w:rPr>
          <w:rFonts w:ascii="ＭＳ 明朝" w:eastAsia="ＭＳ 明朝" w:hAnsi="ＭＳ 明朝" w:hint="eastAsia"/>
          <w:color w:val="000000" w:themeColor="text1"/>
          <w:sz w:val="24"/>
          <w:szCs w:val="24"/>
        </w:rPr>
        <w:t>正午</w:t>
      </w:r>
      <w:r w:rsidRPr="00DE6A70">
        <w:rPr>
          <w:rFonts w:ascii="ＭＳ 明朝" w:eastAsia="ＭＳ 明朝" w:hAnsi="ＭＳ 明朝" w:hint="eastAsia"/>
          <w:color w:val="000000" w:themeColor="text1"/>
          <w:sz w:val="24"/>
          <w:szCs w:val="24"/>
        </w:rPr>
        <w:t>まで</w:t>
      </w:r>
    </w:p>
    <w:p w14:paraId="611FFE15" w14:textId="77777777" w:rsidR="00C06588" w:rsidRPr="00DE6A70" w:rsidRDefault="00C06588" w:rsidP="00C06588">
      <w:pPr>
        <w:ind w:left="960" w:hangingChars="400" w:hanging="960"/>
        <w:rPr>
          <w:rFonts w:ascii="ＭＳ ゴシック" w:eastAsia="ＭＳ ゴシック" w:hAnsi="ＭＳ ゴシック"/>
          <w:color w:val="000000" w:themeColor="text1"/>
          <w:sz w:val="24"/>
          <w:szCs w:val="24"/>
        </w:rPr>
      </w:pPr>
      <w:r w:rsidRPr="00DE6A70">
        <w:rPr>
          <w:rFonts w:ascii="ＭＳ ゴシック" w:eastAsia="ＭＳ ゴシック" w:hAnsi="ＭＳ ゴシック" w:hint="eastAsia"/>
          <w:color w:val="000000" w:themeColor="text1"/>
          <w:sz w:val="24"/>
          <w:szCs w:val="24"/>
        </w:rPr>
        <w:t>（</w:t>
      </w:r>
      <w:r w:rsidRPr="00DE6A70">
        <w:rPr>
          <w:rFonts w:ascii="ＭＳ ゴシック" w:eastAsia="ＭＳ ゴシック" w:hAnsi="ＭＳ ゴシック"/>
          <w:color w:val="000000" w:themeColor="text1"/>
          <w:sz w:val="24"/>
          <w:szCs w:val="24"/>
        </w:rPr>
        <w:t>5) 留意事項</w:t>
      </w:r>
    </w:p>
    <w:p w14:paraId="23636670" w14:textId="77777777" w:rsidR="00C06588" w:rsidRPr="00DE6A70" w:rsidRDefault="00C06588" w:rsidP="00C06588">
      <w:pPr>
        <w:ind w:leftChars="200" w:left="734" w:hangingChars="131" w:hanging="314"/>
        <w:rPr>
          <w:rFonts w:ascii="ＭＳ 明朝" w:eastAsia="ＭＳ 明朝" w:hAnsi="ＭＳ 明朝"/>
          <w:color w:val="000000" w:themeColor="text1"/>
          <w:sz w:val="24"/>
          <w:szCs w:val="24"/>
        </w:rPr>
      </w:pPr>
      <w:r w:rsidRPr="00DE6A70">
        <w:rPr>
          <w:rFonts w:ascii="ＭＳ 明朝" w:eastAsia="ＭＳ 明朝" w:hAnsi="ＭＳ 明朝" w:hint="eastAsia"/>
          <w:color w:val="000000" w:themeColor="text1"/>
          <w:sz w:val="24"/>
          <w:szCs w:val="24"/>
        </w:rPr>
        <w:t>ア　本要領及び仕様書に示す業務委託の目的・趣旨を達成するため、提案上限額の範囲でできうる限りの提案をすること。また、本件の受託者選定においてプロポーザルを採用する点に鑑み、参加事業者の専門性を活かした指摘や提案に努めること。</w:t>
      </w:r>
    </w:p>
    <w:p w14:paraId="375DA55D" w14:textId="77777777" w:rsidR="00C06588" w:rsidRPr="00DE6A70" w:rsidRDefault="00C06588" w:rsidP="00C06588">
      <w:pPr>
        <w:ind w:leftChars="200" w:left="900" w:hangingChars="200" w:hanging="480"/>
        <w:rPr>
          <w:rFonts w:ascii="ＭＳ 明朝" w:eastAsia="ＭＳ 明朝" w:hAnsi="ＭＳ 明朝"/>
          <w:color w:val="000000" w:themeColor="text1"/>
          <w:sz w:val="24"/>
          <w:szCs w:val="24"/>
        </w:rPr>
      </w:pPr>
      <w:r w:rsidRPr="00DE6A70">
        <w:rPr>
          <w:rFonts w:ascii="ＭＳ 明朝" w:eastAsia="ＭＳ 明朝" w:hAnsi="ＭＳ 明朝" w:hint="eastAsia"/>
          <w:color w:val="000000" w:themeColor="text1"/>
          <w:sz w:val="24"/>
          <w:szCs w:val="24"/>
        </w:rPr>
        <w:t>イ　企画提案書の作成、提出及び調査に要する費用など、全て提案者の負担とする。</w:t>
      </w:r>
    </w:p>
    <w:p w14:paraId="1E9DAFFD" w14:textId="77777777" w:rsidR="00C06588" w:rsidRPr="00DE6A70" w:rsidRDefault="00C06588" w:rsidP="00C06588">
      <w:pPr>
        <w:ind w:leftChars="200" w:left="854" w:hangingChars="181" w:hanging="434"/>
        <w:rPr>
          <w:rFonts w:ascii="ＭＳ 明朝" w:eastAsia="ＭＳ 明朝" w:hAnsi="ＭＳ 明朝"/>
          <w:color w:val="000000" w:themeColor="text1"/>
          <w:sz w:val="24"/>
          <w:szCs w:val="24"/>
        </w:rPr>
      </w:pPr>
      <w:r w:rsidRPr="00DE6A70">
        <w:rPr>
          <w:rFonts w:ascii="ＭＳ 明朝" w:eastAsia="ＭＳ 明朝" w:hAnsi="ＭＳ 明朝" w:hint="eastAsia"/>
          <w:color w:val="000000" w:themeColor="text1"/>
          <w:sz w:val="24"/>
          <w:szCs w:val="24"/>
        </w:rPr>
        <w:t>ウ　期限までに書類の提出がない者については、本プロポーザルへの参加を認めない。</w:t>
      </w:r>
    </w:p>
    <w:p w14:paraId="2275302A" w14:textId="77777777" w:rsidR="00C06588" w:rsidRPr="00DE6A70" w:rsidRDefault="00C06588" w:rsidP="00C06588">
      <w:pPr>
        <w:ind w:leftChars="200" w:left="900" w:hangingChars="200" w:hanging="480"/>
        <w:rPr>
          <w:rFonts w:ascii="ＭＳ 明朝" w:eastAsia="ＭＳ 明朝" w:hAnsi="ＭＳ 明朝"/>
          <w:color w:val="000000" w:themeColor="text1"/>
          <w:sz w:val="24"/>
          <w:szCs w:val="24"/>
        </w:rPr>
      </w:pPr>
      <w:r w:rsidRPr="00DE6A70">
        <w:rPr>
          <w:rFonts w:ascii="ＭＳ 明朝" w:eastAsia="ＭＳ 明朝" w:hAnsi="ＭＳ 明朝" w:hint="eastAsia"/>
          <w:color w:val="000000" w:themeColor="text1"/>
          <w:sz w:val="24"/>
          <w:szCs w:val="24"/>
        </w:rPr>
        <w:t>エ　提出後のデータの差し替えや修正は一切認めない。</w:t>
      </w:r>
    </w:p>
    <w:p w14:paraId="04C57807" w14:textId="77777777" w:rsidR="00C06588" w:rsidRPr="00DE6A70" w:rsidRDefault="00364F34" w:rsidP="00C06588">
      <w:pPr>
        <w:ind w:leftChars="200" w:left="900" w:hangingChars="200" w:hanging="480"/>
        <w:rPr>
          <w:rFonts w:ascii="ＭＳ 明朝" w:eastAsia="ＭＳ 明朝" w:hAnsi="ＭＳ 明朝"/>
          <w:color w:val="000000" w:themeColor="text1"/>
          <w:sz w:val="24"/>
          <w:szCs w:val="24"/>
        </w:rPr>
      </w:pPr>
      <w:r w:rsidRPr="00DE6A70">
        <w:rPr>
          <w:rFonts w:ascii="ＭＳ 明朝" w:eastAsia="ＭＳ 明朝" w:hAnsi="ＭＳ 明朝" w:hint="eastAsia"/>
          <w:color w:val="000000" w:themeColor="text1"/>
          <w:sz w:val="24"/>
          <w:szCs w:val="24"/>
        </w:rPr>
        <w:t>オ　当協議会</w:t>
      </w:r>
      <w:r w:rsidR="00C06588" w:rsidRPr="00DE6A70">
        <w:rPr>
          <w:rFonts w:ascii="ＭＳ 明朝" w:eastAsia="ＭＳ 明朝" w:hAnsi="ＭＳ 明朝" w:hint="eastAsia"/>
          <w:color w:val="000000" w:themeColor="text1"/>
          <w:sz w:val="24"/>
          <w:szCs w:val="24"/>
        </w:rPr>
        <w:t>から渡された全ての資料は、他に公表し、又は使用してはならない。</w:t>
      </w:r>
    </w:p>
    <w:p w14:paraId="269A63EF" w14:textId="77777777" w:rsidR="00C06588" w:rsidRPr="00DE6A70" w:rsidRDefault="00C06588" w:rsidP="00C06588">
      <w:pPr>
        <w:ind w:left="960" w:hangingChars="400" w:hanging="960"/>
        <w:rPr>
          <w:rFonts w:ascii="ＭＳ 明朝" w:eastAsia="ＭＳ 明朝" w:hAnsi="ＭＳ 明朝"/>
          <w:color w:val="000000" w:themeColor="text1"/>
          <w:sz w:val="24"/>
          <w:szCs w:val="24"/>
        </w:rPr>
      </w:pPr>
    </w:p>
    <w:p w14:paraId="0BF894EE" w14:textId="77777777" w:rsidR="00C06588" w:rsidRPr="00DE6A70" w:rsidRDefault="00C06588" w:rsidP="00C06588">
      <w:pPr>
        <w:ind w:left="960" w:hangingChars="400" w:hanging="960"/>
        <w:rPr>
          <w:rFonts w:ascii="ＭＳ ゴシック" w:eastAsia="ＭＳ ゴシック" w:hAnsi="ＭＳ ゴシック"/>
          <w:color w:val="000000" w:themeColor="text1"/>
          <w:sz w:val="24"/>
          <w:szCs w:val="24"/>
        </w:rPr>
      </w:pPr>
      <w:r w:rsidRPr="00DE6A70">
        <w:rPr>
          <w:rFonts w:ascii="ＭＳ ゴシック" w:eastAsia="ＭＳ ゴシック" w:hAnsi="ＭＳ ゴシック" w:hint="eastAsia"/>
          <w:color w:val="000000" w:themeColor="text1"/>
          <w:sz w:val="24"/>
          <w:szCs w:val="24"/>
        </w:rPr>
        <w:t>８　説明会</w:t>
      </w:r>
    </w:p>
    <w:p w14:paraId="0079ABF1" w14:textId="0BFD561E" w:rsidR="00C06588" w:rsidRPr="00DE6A70" w:rsidRDefault="00C06588" w:rsidP="001B7F0C">
      <w:pPr>
        <w:ind w:firstLineChars="200" w:firstLine="480"/>
        <w:rPr>
          <w:rFonts w:ascii="ＭＳ 明朝" w:eastAsia="ＭＳ 明朝" w:hAnsi="ＭＳ 明朝"/>
          <w:color w:val="000000" w:themeColor="text1"/>
          <w:sz w:val="24"/>
          <w:szCs w:val="24"/>
        </w:rPr>
      </w:pPr>
      <w:r w:rsidRPr="00DE6A70">
        <w:rPr>
          <w:rFonts w:ascii="ＭＳ 明朝" w:eastAsia="ＭＳ 明朝" w:hAnsi="ＭＳ 明朝" w:hint="eastAsia"/>
          <w:color w:val="000000" w:themeColor="text1"/>
          <w:sz w:val="24"/>
          <w:szCs w:val="24"/>
        </w:rPr>
        <w:t>本業務の企画提案を公募するにあたっての説明会は開催しない。</w:t>
      </w:r>
    </w:p>
    <w:p w14:paraId="56C5F173" w14:textId="77777777" w:rsidR="00C06588" w:rsidRPr="00DE6A70" w:rsidRDefault="00C06588" w:rsidP="00C06588">
      <w:pPr>
        <w:ind w:left="960" w:hangingChars="400" w:hanging="960"/>
        <w:rPr>
          <w:rFonts w:ascii="ＭＳ ゴシック" w:eastAsia="ＭＳ ゴシック" w:hAnsi="ＭＳ ゴシック"/>
          <w:color w:val="000000" w:themeColor="text1"/>
          <w:sz w:val="24"/>
          <w:szCs w:val="24"/>
        </w:rPr>
      </w:pPr>
      <w:r w:rsidRPr="00DE6A70">
        <w:rPr>
          <w:rFonts w:ascii="ＭＳ ゴシック" w:eastAsia="ＭＳ ゴシック" w:hAnsi="ＭＳ ゴシック" w:hint="eastAsia"/>
          <w:color w:val="000000" w:themeColor="text1"/>
          <w:sz w:val="24"/>
          <w:szCs w:val="24"/>
        </w:rPr>
        <w:t>９　審査方法</w:t>
      </w:r>
    </w:p>
    <w:p w14:paraId="02CCABC3" w14:textId="77777777" w:rsidR="00C06588" w:rsidRPr="00DE6A70" w:rsidRDefault="00C06588" w:rsidP="00C06588">
      <w:pPr>
        <w:ind w:left="960" w:hangingChars="400" w:hanging="960"/>
        <w:rPr>
          <w:rFonts w:ascii="ＭＳ ゴシック" w:eastAsia="ＭＳ ゴシック" w:hAnsi="ＭＳ ゴシック"/>
          <w:color w:val="000000" w:themeColor="text1"/>
          <w:sz w:val="24"/>
          <w:szCs w:val="24"/>
        </w:rPr>
      </w:pPr>
      <w:r w:rsidRPr="00DE6A70">
        <w:rPr>
          <w:rFonts w:ascii="ＭＳ ゴシック" w:eastAsia="ＭＳ ゴシック" w:hAnsi="ＭＳ ゴシック" w:hint="eastAsia"/>
          <w:color w:val="000000" w:themeColor="text1"/>
          <w:sz w:val="24"/>
          <w:szCs w:val="24"/>
        </w:rPr>
        <w:t>（</w:t>
      </w:r>
      <w:r w:rsidRPr="00DE6A70">
        <w:rPr>
          <w:rFonts w:ascii="ＭＳ ゴシック" w:eastAsia="ＭＳ ゴシック" w:hAnsi="ＭＳ ゴシック"/>
          <w:color w:val="000000" w:themeColor="text1"/>
          <w:sz w:val="24"/>
          <w:szCs w:val="24"/>
        </w:rPr>
        <w:t>1</w:t>
      </w:r>
      <w:r w:rsidRPr="00DE6A70">
        <w:rPr>
          <w:rFonts w:ascii="ＭＳ ゴシック" w:eastAsia="ＭＳ ゴシック" w:hAnsi="ＭＳ ゴシック" w:hint="eastAsia"/>
          <w:color w:val="000000" w:themeColor="text1"/>
          <w:sz w:val="24"/>
          <w:szCs w:val="24"/>
        </w:rPr>
        <w:t>）</w:t>
      </w:r>
      <w:r w:rsidRPr="00DE6A70">
        <w:rPr>
          <w:rFonts w:ascii="ＭＳ ゴシック" w:eastAsia="ＭＳ ゴシック" w:hAnsi="ＭＳ ゴシック"/>
          <w:color w:val="000000" w:themeColor="text1"/>
          <w:sz w:val="24"/>
          <w:szCs w:val="24"/>
        </w:rPr>
        <w:t>プレゼンテーション</w:t>
      </w:r>
    </w:p>
    <w:p w14:paraId="00E614C3" w14:textId="77777777" w:rsidR="00C06588" w:rsidRPr="00DE6A70" w:rsidRDefault="00C06588" w:rsidP="00C06588">
      <w:pPr>
        <w:ind w:left="960" w:hangingChars="400" w:hanging="960"/>
        <w:rPr>
          <w:rFonts w:ascii="ＭＳ 明朝" w:eastAsia="ＭＳ 明朝" w:hAnsi="ＭＳ 明朝"/>
          <w:color w:val="000000" w:themeColor="text1"/>
          <w:sz w:val="24"/>
          <w:szCs w:val="24"/>
        </w:rPr>
      </w:pPr>
      <w:r w:rsidRPr="00DE6A70">
        <w:rPr>
          <w:rFonts w:ascii="ＭＳ ゴシック" w:eastAsia="ＭＳ ゴシック" w:hAnsi="ＭＳ ゴシック" w:hint="eastAsia"/>
          <w:color w:val="000000" w:themeColor="text1"/>
          <w:sz w:val="24"/>
          <w:szCs w:val="24"/>
        </w:rPr>
        <w:t xml:space="preserve">　　 </w:t>
      </w:r>
      <w:r w:rsidRPr="00DE6A70">
        <w:rPr>
          <w:rFonts w:ascii="ＭＳ 明朝" w:eastAsia="ＭＳ 明朝" w:hAnsi="ＭＳ 明朝" w:hint="eastAsia"/>
          <w:color w:val="000000" w:themeColor="text1"/>
          <w:sz w:val="24"/>
          <w:szCs w:val="24"/>
        </w:rPr>
        <w:t>本業務の企画提案にかかるプレゼンテーションは実施しない。</w:t>
      </w:r>
    </w:p>
    <w:p w14:paraId="15B723CF" w14:textId="77777777" w:rsidR="00C06588" w:rsidRPr="00DE6A70" w:rsidRDefault="00C06588" w:rsidP="00C06588">
      <w:pPr>
        <w:ind w:left="960" w:hangingChars="400" w:hanging="960"/>
        <w:rPr>
          <w:rFonts w:ascii="ＭＳ ゴシック" w:eastAsia="ＭＳ ゴシック" w:hAnsi="ＭＳ ゴシック"/>
          <w:color w:val="000000" w:themeColor="text1"/>
          <w:sz w:val="24"/>
          <w:szCs w:val="24"/>
        </w:rPr>
      </w:pPr>
      <w:r w:rsidRPr="00DE6A70">
        <w:rPr>
          <w:rFonts w:ascii="ＭＳ ゴシック" w:eastAsia="ＭＳ ゴシック" w:hAnsi="ＭＳ ゴシック"/>
          <w:color w:val="000000" w:themeColor="text1"/>
          <w:sz w:val="24"/>
          <w:szCs w:val="24"/>
        </w:rPr>
        <w:t xml:space="preserve"> (2) プロポーザルの審査</w:t>
      </w:r>
    </w:p>
    <w:p w14:paraId="2DE571B2" w14:textId="77777777" w:rsidR="00C06588" w:rsidRPr="00DE6A70" w:rsidRDefault="00C06588" w:rsidP="00C06588">
      <w:pPr>
        <w:ind w:leftChars="200" w:left="900" w:hangingChars="200" w:hanging="480"/>
        <w:rPr>
          <w:rFonts w:ascii="ＭＳ 明朝" w:eastAsia="ＭＳ 明朝" w:hAnsi="ＭＳ 明朝"/>
          <w:color w:val="000000" w:themeColor="text1"/>
          <w:sz w:val="24"/>
          <w:szCs w:val="24"/>
        </w:rPr>
      </w:pPr>
      <w:r w:rsidRPr="00DE6A70">
        <w:rPr>
          <w:rFonts w:ascii="ＭＳ 明朝" w:eastAsia="ＭＳ 明朝" w:hAnsi="ＭＳ 明朝" w:hint="eastAsia"/>
          <w:color w:val="000000" w:themeColor="text1"/>
          <w:sz w:val="24"/>
          <w:szCs w:val="24"/>
        </w:rPr>
        <w:t>ア　審査方法</w:t>
      </w:r>
    </w:p>
    <w:p w14:paraId="5647748A" w14:textId="77777777" w:rsidR="00C06588" w:rsidRPr="00DE6A70" w:rsidRDefault="00C06588" w:rsidP="00C06588">
      <w:pPr>
        <w:ind w:leftChars="200" w:left="420" w:firstLineChars="100" w:firstLine="240"/>
        <w:rPr>
          <w:rFonts w:ascii="ＭＳ 明朝" w:eastAsia="ＭＳ 明朝" w:hAnsi="ＭＳ 明朝"/>
          <w:color w:val="000000" w:themeColor="text1"/>
          <w:sz w:val="24"/>
          <w:szCs w:val="24"/>
        </w:rPr>
      </w:pPr>
      <w:r w:rsidRPr="00DE6A70">
        <w:rPr>
          <w:rFonts w:ascii="ＭＳ 明朝" w:eastAsia="ＭＳ 明朝" w:hAnsi="ＭＳ 明朝" w:hint="eastAsia"/>
          <w:color w:val="000000" w:themeColor="text1"/>
          <w:sz w:val="24"/>
          <w:szCs w:val="24"/>
        </w:rPr>
        <w:t>本プロポーザルの審査にあたっては、イに掲げる審査基準に基づき、提出された参加申込書、企画提案書等の内容について</w:t>
      </w:r>
      <w:r w:rsidR="00862C32" w:rsidRPr="00DE6A70">
        <w:rPr>
          <w:rFonts w:ascii="ＭＳ 明朝" w:eastAsia="ＭＳ 明朝" w:hAnsi="ＭＳ 明朝" w:hint="eastAsia"/>
          <w:color w:val="000000" w:themeColor="text1"/>
          <w:sz w:val="24"/>
          <w:szCs w:val="24"/>
        </w:rPr>
        <w:t>書面による</w:t>
      </w:r>
      <w:r w:rsidRPr="00DE6A70">
        <w:rPr>
          <w:rFonts w:ascii="ＭＳ 明朝" w:eastAsia="ＭＳ 明朝" w:hAnsi="ＭＳ 明朝" w:hint="eastAsia"/>
          <w:color w:val="000000" w:themeColor="text1"/>
          <w:sz w:val="24"/>
          <w:szCs w:val="24"/>
        </w:rPr>
        <w:t>審査を行い、最も優れた提案を行った者を委託の相手方として選定する。</w:t>
      </w:r>
    </w:p>
    <w:p w14:paraId="0E4EAB00" w14:textId="77777777" w:rsidR="00C06588" w:rsidRPr="00DE6A70" w:rsidRDefault="00C06588" w:rsidP="00C06588">
      <w:pPr>
        <w:rPr>
          <w:rFonts w:ascii="ＭＳ 明朝" w:eastAsia="ＭＳ 明朝" w:hAnsi="ＭＳ 明朝"/>
          <w:color w:val="000000" w:themeColor="text1"/>
          <w:sz w:val="24"/>
          <w:szCs w:val="24"/>
        </w:rPr>
      </w:pPr>
    </w:p>
    <w:p w14:paraId="5188A0BD" w14:textId="77777777" w:rsidR="007013AA" w:rsidRPr="00DE6A70" w:rsidRDefault="007013AA" w:rsidP="001B7F0C">
      <w:pPr>
        <w:rPr>
          <w:rFonts w:ascii="ＭＳ 明朝" w:eastAsia="ＭＳ 明朝" w:hAnsi="ＭＳ 明朝"/>
          <w:color w:val="000000" w:themeColor="text1"/>
          <w:sz w:val="24"/>
          <w:szCs w:val="24"/>
        </w:rPr>
      </w:pPr>
    </w:p>
    <w:p w14:paraId="018B61A2" w14:textId="77777777" w:rsidR="00C06588" w:rsidRPr="00DE6A70" w:rsidRDefault="00C06588" w:rsidP="00C06588">
      <w:pPr>
        <w:ind w:leftChars="200" w:left="900" w:hangingChars="200" w:hanging="480"/>
        <w:rPr>
          <w:rFonts w:ascii="ＭＳ 明朝" w:eastAsia="ＭＳ 明朝" w:hAnsi="ＭＳ 明朝"/>
          <w:color w:val="000000" w:themeColor="text1"/>
          <w:sz w:val="24"/>
          <w:szCs w:val="24"/>
        </w:rPr>
      </w:pPr>
      <w:r w:rsidRPr="00DE6A70">
        <w:rPr>
          <w:rFonts w:ascii="ＭＳ 明朝" w:eastAsia="ＭＳ 明朝" w:hAnsi="ＭＳ 明朝" w:hint="eastAsia"/>
          <w:color w:val="000000" w:themeColor="text1"/>
          <w:sz w:val="24"/>
          <w:szCs w:val="24"/>
        </w:rPr>
        <w:t>イ　審査基準</w:t>
      </w:r>
    </w:p>
    <w:tbl>
      <w:tblPr>
        <w:tblStyle w:val="a4"/>
        <w:tblW w:w="9639" w:type="dxa"/>
        <w:tblInd w:w="562" w:type="dxa"/>
        <w:tblLook w:val="04A0" w:firstRow="1" w:lastRow="0" w:firstColumn="1" w:lastColumn="0" w:noHBand="0" w:noVBand="1"/>
      </w:tblPr>
      <w:tblGrid>
        <w:gridCol w:w="2410"/>
        <w:gridCol w:w="7229"/>
      </w:tblGrid>
      <w:tr w:rsidR="00C06588" w:rsidRPr="00DE6A70" w14:paraId="613A1EBE" w14:textId="77777777" w:rsidTr="00E53504">
        <w:tc>
          <w:tcPr>
            <w:tcW w:w="2410" w:type="dxa"/>
          </w:tcPr>
          <w:p w14:paraId="5B2D37B3" w14:textId="77777777" w:rsidR="00C06588" w:rsidRPr="00DE6A70" w:rsidRDefault="00C06588" w:rsidP="00E53504">
            <w:pPr>
              <w:spacing w:line="360" w:lineRule="exact"/>
              <w:jc w:val="center"/>
              <w:rPr>
                <w:rFonts w:ascii="ＭＳ 明朝" w:eastAsia="ＭＳ 明朝" w:hAnsi="ＭＳ 明朝"/>
                <w:color w:val="000000" w:themeColor="text1"/>
                <w:sz w:val="22"/>
              </w:rPr>
            </w:pPr>
            <w:r w:rsidRPr="00DE6A70">
              <w:rPr>
                <w:rFonts w:ascii="ＭＳ 明朝" w:eastAsia="ＭＳ 明朝" w:hAnsi="ＭＳ 明朝" w:hint="eastAsia"/>
                <w:color w:val="000000" w:themeColor="text1"/>
                <w:sz w:val="22"/>
              </w:rPr>
              <w:t>審査項目</w:t>
            </w:r>
          </w:p>
        </w:tc>
        <w:tc>
          <w:tcPr>
            <w:tcW w:w="7229" w:type="dxa"/>
          </w:tcPr>
          <w:p w14:paraId="70BEC28A" w14:textId="77777777" w:rsidR="00C06588" w:rsidRPr="00DE6A70" w:rsidRDefault="00C06588" w:rsidP="00E53504">
            <w:pPr>
              <w:spacing w:line="360" w:lineRule="exact"/>
              <w:jc w:val="center"/>
              <w:rPr>
                <w:rFonts w:ascii="ＭＳ 明朝" w:eastAsia="ＭＳ 明朝" w:hAnsi="ＭＳ 明朝"/>
                <w:color w:val="000000" w:themeColor="text1"/>
                <w:sz w:val="22"/>
              </w:rPr>
            </w:pPr>
            <w:r w:rsidRPr="00DE6A70">
              <w:rPr>
                <w:rFonts w:ascii="ＭＳ 明朝" w:eastAsia="ＭＳ 明朝" w:hAnsi="ＭＳ 明朝" w:hint="eastAsia"/>
                <w:color w:val="000000" w:themeColor="text1"/>
                <w:sz w:val="22"/>
              </w:rPr>
              <w:t>評価基準</w:t>
            </w:r>
          </w:p>
        </w:tc>
      </w:tr>
      <w:tr w:rsidR="00C06588" w:rsidRPr="00DE6A70" w14:paraId="5FAA77E1" w14:textId="77777777" w:rsidTr="00E53504">
        <w:tc>
          <w:tcPr>
            <w:tcW w:w="2410" w:type="dxa"/>
          </w:tcPr>
          <w:p w14:paraId="0DBA4D8C" w14:textId="77777777" w:rsidR="00C06588" w:rsidRPr="00DE6A70" w:rsidRDefault="00C06588" w:rsidP="00E53504">
            <w:pPr>
              <w:ind w:left="220" w:hangingChars="100" w:hanging="220"/>
              <w:rPr>
                <w:rFonts w:ascii="ＭＳ 明朝" w:eastAsia="ＭＳ 明朝" w:hAnsi="ＭＳ 明朝"/>
                <w:color w:val="000000" w:themeColor="text1"/>
                <w:sz w:val="22"/>
              </w:rPr>
            </w:pPr>
            <w:r w:rsidRPr="00DE6A70">
              <w:rPr>
                <w:rFonts w:ascii="ＭＳ 明朝" w:eastAsia="ＭＳ 明朝" w:hAnsi="ＭＳ 明朝" w:hint="eastAsia"/>
                <w:color w:val="000000" w:themeColor="text1"/>
                <w:sz w:val="22"/>
              </w:rPr>
              <w:t>１．業務内容の理解度</w:t>
            </w:r>
          </w:p>
        </w:tc>
        <w:tc>
          <w:tcPr>
            <w:tcW w:w="7229" w:type="dxa"/>
          </w:tcPr>
          <w:p w14:paraId="3F3DA443" w14:textId="77777777" w:rsidR="00C06588" w:rsidRPr="00DE6A70" w:rsidRDefault="00C06588" w:rsidP="00E53504">
            <w:pPr>
              <w:ind w:left="440" w:hangingChars="200" w:hanging="440"/>
              <w:jc w:val="left"/>
              <w:rPr>
                <w:rFonts w:ascii="ＭＳ 明朝" w:eastAsia="ＭＳ 明朝" w:hAnsi="ＭＳ 明朝"/>
                <w:color w:val="000000" w:themeColor="text1"/>
                <w:sz w:val="22"/>
              </w:rPr>
            </w:pPr>
            <w:r w:rsidRPr="00DE6A70">
              <w:rPr>
                <w:rFonts w:ascii="ＭＳ 明朝" w:eastAsia="ＭＳ 明朝" w:hAnsi="ＭＳ 明朝" w:hint="eastAsia"/>
                <w:color w:val="000000" w:themeColor="text1"/>
                <w:sz w:val="22"/>
              </w:rPr>
              <w:t>（１）</w:t>
            </w:r>
            <w:r w:rsidRPr="00DE6A70">
              <w:rPr>
                <w:rFonts w:ascii="ＭＳ 明朝" w:eastAsia="ＭＳ 明朝" w:hAnsi="ＭＳ 明朝"/>
                <w:color w:val="000000" w:themeColor="text1"/>
                <w:sz w:val="22"/>
              </w:rPr>
              <w:t xml:space="preserve"> 事業目的を的確に把握し、目的実現のための手法等を提案しているか。</w:t>
            </w:r>
          </w:p>
          <w:p w14:paraId="3AD38538" w14:textId="77777777" w:rsidR="00C06588" w:rsidRPr="00DE6A70" w:rsidRDefault="00C06588" w:rsidP="00E53504">
            <w:pPr>
              <w:ind w:left="220" w:hangingChars="100" w:hanging="220"/>
              <w:jc w:val="left"/>
              <w:rPr>
                <w:rFonts w:ascii="ＭＳ 明朝" w:eastAsia="ＭＳ 明朝" w:hAnsi="ＭＳ 明朝"/>
                <w:color w:val="000000" w:themeColor="text1"/>
                <w:sz w:val="22"/>
              </w:rPr>
            </w:pPr>
            <w:r w:rsidRPr="00DE6A70">
              <w:rPr>
                <w:rFonts w:ascii="ＭＳ 明朝" w:eastAsia="ＭＳ 明朝" w:hAnsi="ＭＳ 明朝" w:hint="eastAsia"/>
                <w:color w:val="000000" w:themeColor="text1"/>
                <w:sz w:val="22"/>
              </w:rPr>
              <w:t>（２）</w:t>
            </w:r>
            <w:r w:rsidRPr="00DE6A70">
              <w:rPr>
                <w:rFonts w:ascii="ＭＳ 明朝" w:eastAsia="ＭＳ 明朝" w:hAnsi="ＭＳ 明朝"/>
                <w:color w:val="000000" w:themeColor="text1"/>
                <w:sz w:val="22"/>
              </w:rPr>
              <w:t xml:space="preserve"> </w:t>
            </w:r>
            <w:r w:rsidRPr="00DE6A70">
              <w:rPr>
                <w:rFonts w:ascii="ＭＳ 明朝" w:eastAsia="ＭＳ 明朝" w:hAnsi="ＭＳ 明朝" w:hint="eastAsia"/>
                <w:color w:val="000000" w:themeColor="text1"/>
                <w:sz w:val="22"/>
              </w:rPr>
              <w:t>事業主体</w:t>
            </w:r>
            <w:r w:rsidRPr="00DE6A70">
              <w:rPr>
                <w:rFonts w:ascii="ＭＳ 明朝" w:eastAsia="ＭＳ 明朝" w:hAnsi="ＭＳ 明朝"/>
                <w:color w:val="000000" w:themeColor="text1"/>
                <w:sz w:val="22"/>
              </w:rPr>
              <w:t>の要請する内容を満たしているか。</w:t>
            </w:r>
          </w:p>
        </w:tc>
      </w:tr>
      <w:tr w:rsidR="00C06588" w:rsidRPr="00DE6A70" w14:paraId="32297950" w14:textId="77777777" w:rsidTr="00E53504">
        <w:tc>
          <w:tcPr>
            <w:tcW w:w="2410" w:type="dxa"/>
          </w:tcPr>
          <w:p w14:paraId="29C5D7F8" w14:textId="77777777" w:rsidR="00C06588" w:rsidRPr="00DE6A70" w:rsidRDefault="0030108C" w:rsidP="00E53504">
            <w:pPr>
              <w:ind w:left="220" w:hangingChars="100" w:hanging="220"/>
              <w:rPr>
                <w:rFonts w:ascii="ＭＳ 明朝" w:eastAsia="ＭＳ 明朝" w:hAnsi="ＭＳ 明朝"/>
                <w:color w:val="000000" w:themeColor="text1"/>
                <w:sz w:val="22"/>
              </w:rPr>
            </w:pPr>
            <w:r w:rsidRPr="00DE6A70">
              <w:rPr>
                <w:rFonts w:ascii="ＭＳ 明朝" w:eastAsia="ＭＳ 明朝" w:hAnsi="ＭＳ 明朝" w:hint="eastAsia"/>
                <w:color w:val="000000" w:themeColor="text1"/>
                <w:sz w:val="22"/>
              </w:rPr>
              <w:t>２．企画力</w:t>
            </w:r>
          </w:p>
        </w:tc>
        <w:tc>
          <w:tcPr>
            <w:tcW w:w="7229" w:type="dxa"/>
          </w:tcPr>
          <w:p w14:paraId="25FB07C8" w14:textId="77777777" w:rsidR="00C06588" w:rsidRPr="00DE6A70" w:rsidRDefault="00C06588" w:rsidP="00E53504">
            <w:pPr>
              <w:ind w:left="220" w:hangingChars="100" w:hanging="220"/>
              <w:rPr>
                <w:rFonts w:ascii="ＭＳ 明朝" w:eastAsia="ＭＳ 明朝" w:hAnsi="ＭＳ 明朝"/>
                <w:color w:val="000000" w:themeColor="text1"/>
                <w:sz w:val="22"/>
              </w:rPr>
            </w:pPr>
            <w:r w:rsidRPr="00DE6A70">
              <w:rPr>
                <w:rFonts w:ascii="ＭＳ 明朝" w:eastAsia="ＭＳ 明朝" w:hAnsi="ＭＳ 明朝" w:hint="eastAsia"/>
                <w:color w:val="000000" w:themeColor="text1"/>
                <w:sz w:val="22"/>
              </w:rPr>
              <w:t>（１）</w:t>
            </w:r>
            <w:r w:rsidRPr="00DE6A70">
              <w:rPr>
                <w:rFonts w:ascii="ＭＳ 明朝" w:eastAsia="ＭＳ 明朝" w:hAnsi="ＭＳ 明朝"/>
                <w:color w:val="000000" w:themeColor="text1"/>
                <w:sz w:val="22"/>
              </w:rPr>
              <w:t xml:space="preserve"> 提案された手法・メニューに創造性があるか。</w:t>
            </w:r>
          </w:p>
          <w:p w14:paraId="2A665076" w14:textId="77777777" w:rsidR="00C06588" w:rsidRPr="00DE6A70" w:rsidRDefault="00C06588" w:rsidP="00E53504">
            <w:pPr>
              <w:ind w:left="220" w:hangingChars="100" w:hanging="220"/>
              <w:rPr>
                <w:rFonts w:ascii="ＭＳ 明朝" w:eastAsia="ＭＳ 明朝" w:hAnsi="ＭＳ 明朝"/>
                <w:color w:val="000000" w:themeColor="text1"/>
                <w:sz w:val="22"/>
              </w:rPr>
            </w:pPr>
            <w:r w:rsidRPr="00DE6A70">
              <w:rPr>
                <w:rFonts w:ascii="ＭＳ 明朝" w:eastAsia="ＭＳ 明朝" w:hAnsi="ＭＳ 明朝" w:hint="eastAsia"/>
                <w:color w:val="000000" w:themeColor="text1"/>
                <w:sz w:val="22"/>
              </w:rPr>
              <w:t>（２）</w:t>
            </w:r>
            <w:r w:rsidRPr="00DE6A70">
              <w:rPr>
                <w:rFonts w:ascii="ＭＳ 明朝" w:eastAsia="ＭＳ 明朝" w:hAnsi="ＭＳ 明朝"/>
                <w:color w:val="000000" w:themeColor="text1"/>
                <w:sz w:val="22"/>
              </w:rPr>
              <w:t xml:space="preserve"> 提案された手法・メニューに十分な効果が見込まれるか。</w:t>
            </w:r>
          </w:p>
        </w:tc>
      </w:tr>
      <w:tr w:rsidR="00C06588" w:rsidRPr="00DE6A70" w14:paraId="60A00D99" w14:textId="77777777" w:rsidTr="00E53504">
        <w:tc>
          <w:tcPr>
            <w:tcW w:w="2410" w:type="dxa"/>
          </w:tcPr>
          <w:p w14:paraId="7C1FBF9C" w14:textId="77777777" w:rsidR="00C06588" w:rsidRPr="00DE6A70" w:rsidRDefault="00C06588" w:rsidP="0030108C">
            <w:pPr>
              <w:ind w:left="220" w:hangingChars="100" w:hanging="220"/>
              <w:rPr>
                <w:rFonts w:ascii="ＭＳ 明朝" w:eastAsia="ＭＳ 明朝" w:hAnsi="ＭＳ 明朝"/>
                <w:color w:val="000000" w:themeColor="text1"/>
                <w:sz w:val="22"/>
              </w:rPr>
            </w:pPr>
            <w:r w:rsidRPr="00DE6A70">
              <w:rPr>
                <w:rFonts w:ascii="ＭＳ 明朝" w:eastAsia="ＭＳ 明朝" w:hAnsi="ＭＳ 明朝" w:hint="eastAsia"/>
                <w:color w:val="000000" w:themeColor="text1"/>
                <w:sz w:val="22"/>
              </w:rPr>
              <w:t>３．</w:t>
            </w:r>
            <w:r w:rsidR="0030108C" w:rsidRPr="00DE6A70">
              <w:rPr>
                <w:rFonts w:ascii="ＭＳ 明朝" w:eastAsia="ＭＳ 明朝" w:hAnsi="ＭＳ 明朝" w:hint="eastAsia"/>
                <w:color w:val="000000" w:themeColor="text1"/>
                <w:sz w:val="22"/>
              </w:rPr>
              <w:t>業務遂行力</w:t>
            </w:r>
            <w:r w:rsidR="0030108C" w:rsidRPr="00DE6A70">
              <w:rPr>
                <w:rFonts w:ascii="ＭＳ 明朝" w:eastAsia="ＭＳ 明朝" w:hAnsi="ＭＳ 明朝"/>
                <w:color w:val="000000" w:themeColor="text1"/>
                <w:sz w:val="22"/>
              </w:rPr>
              <w:t xml:space="preserve"> </w:t>
            </w:r>
          </w:p>
        </w:tc>
        <w:tc>
          <w:tcPr>
            <w:tcW w:w="7229" w:type="dxa"/>
          </w:tcPr>
          <w:p w14:paraId="6906C3CC" w14:textId="77777777" w:rsidR="008D4E50" w:rsidRPr="00DE6A70" w:rsidRDefault="008D4E50" w:rsidP="008D4E50">
            <w:pPr>
              <w:ind w:left="330" w:hangingChars="150" w:hanging="330"/>
              <w:rPr>
                <w:rFonts w:ascii="ＭＳ 明朝" w:eastAsia="ＭＳ 明朝" w:hAnsi="ＭＳ 明朝"/>
                <w:color w:val="000000" w:themeColor="text1"/>
                <w:sz w:val="22"/>
              </w:rPr>
            </w:pPr>
            <w:r w:rsidRPr="00DE6A70">
              <w:rPr>
                <w:rFonts w:ascii="ＭＳ 明朝" w:eastAsia="ＭＳ 明朝" w:hAnsi="ＭＳ 明朝" w:hint="eastAsia"/>
                <w:color w:val="000000" w:themeColor="text1"/>
                <w:sz w:val="22"/>
              </w:rPr>
              <w:t>（１）</w:t>
            </w:r>
            <w:r w:rsidRPr="00DE6A70">
              <w:rPr>
                <w:rFonts w:ascii="ＭＳ 明朝" w:eastAsia="ＭＳ 明朝" w:hAnsi="ＭＳ 明朝"/>
                <w:color w:val="000000" w:themeColor="text1"/>
                <w:sz w:val="22"/>
              </w:rPr>
              <w:t xml:space="preserve"> 事業を安定的に遂行する実施体制を有しているか。</w:t>
            </w:r>
          </w:p>
          <w:p w14:paraId="43925A53" w14:textId="77777777" w:rsidR="00C06588" w:rsidRPr="00DE6A70" w:rsidRDefault="008D4E50" w:rsidP="008D4E50">
            <w:pPr>
              <w:ind w:left="330" w:hangingChars="150" w:hanging="330"/>
              <w:rPr>
                <w:rFonts w:ascii="ＭＳ 明朝" w:eastAsia="ＭＳ 明朝" w:hAnsi="ＭＳ 明朝"/>
                <w:color w:val="000000" w:themeColor="text1"/>
                <w:sz w:val="22"/>
              </w:rPr>
            </w:pPr>
            <w:r w:rsidRPr="00DE6A70">
              <w:rPr>
                <w:rFonts w:ascii="ＭＳ 明朝" w:eastAsia="ＭＳ 明朝" w:hAnsi="ＭＳ 明朝" w:hint="eastAsia"/>
                <w:color w:val="000000" w:themeColor="text1"/>
                <w:sz w:val="22"/>
              </w:rPr>
              <w:t>（２）</w:t>
            </w:r>
            <w:r w:rsidRPr="00DE6A70">
              <w:rPr>
                <w:rFonts w:ascii="ＭＳ 明朝" w:eastAsia="ＭＳ 明朝" w:hAnsi="ＭＳ 明朝"/>
                <w:color w:val="000000" w:themeColor="text1"/>
                <w:sz w:val="22"/>
              </w:rPr>
              <w:t xml:space="preserve"> 事業実施スケジュールは妥当か。</w:t>
            </w:r>
          </w:p>
        </w:tc>
      </w:tr>
      <w:tr w:rsidR="00C06588" w:rsidRPr="00DE6A70" w14:paraId="45B9EEC7" w14:textId="77777777" w:rsidTr="00E53504">
        <w:tc>
          <w:tcPr>
            <w:tcW w:w="2410" w:type="dxa"/>
          </w:tcPr>
          <w:p w14:paraId="7736928D" w14:textId="77777777" w:rsidR="00C06588" w:rsidRPr="00DE6A70" w:rsidRDefault="00C06588" w:rsidP="00E53504">
            <w:pPr>
              <w:ind w:left="220" w:hangingChars="100" w:hanging="220"/>
              <w:rPr>
                <w:rFonts w:ascii="ＭＳ 明朝" w:eastAsia="ＭＳ 明朝" w:hAnsi="ＭＳ 明朝"/>
                <w:color w:val="000000" w:themeColor="text1"/>
                <w:sz w:val="22"/>
              </w:rPr>
            </w:pPr>
            <w:r w:rsidRPr="00DE6A70">
              <w:rPr>
                <w:rFonts w:ascii="ＭＳ 明朝" w:eastAsia="ＭＳ 明朝" w:hAnsi="ＭＳ 明朝" w:hint="eastAsia"/>
                <w:color w:val="000000" w:themeColor="text1"/>
                <w:sz w:val="22"/>
              </w:rPr>
              <w:lastRenderedPageBreak/>
              <w:t>４．</w:t>
            </w:r>
            <w:r w:rsidR="008D4E50" w:rsidRPr="00DE6A70">
              <w:rPr>
                <w:rFonts w:ascii="ＭＳ 明朝" w:eastAsia="ＭＳ 明朝" w:hAnsi="ＭＳ 明朝" w:hint="eastAsia"/>
                <w:color w:val="000000" w:themeColor="text1"/>
                <w:sz w:val="22"/>
              </w:rPr>
              <w:t>経費積算の妥当性</w:t>
            </w:r>
          </w:p>
        </w:tc>
        <w:tc>
          <w:tcPr>
            <w:tcW w:w="7229" w:type="dxa"/>
          </w:tcPr>
          <w:p w14:paraId="03A1219D" w14:textId="77777777" w:rsidR="008D4E50" w:rsidRPr="00DE6A70" w:rsidRDefault="008D4E50" w:rsidP="008D4E50">
            <w:pPr>
              <w:ind w:left="440" w:hangingChars="200" w:hanging="440"/>
              <w:rPr>
                <w:rFonts w:ascii="ＭＳ 明朝" w:eastAsia="ＭＳ 明朝" w:hAnsi="ＭＳ 明朝"/>
                <w:color w:val="000000" w:themeColor="text1"/>
                <w:sz w:val="22"/>
              </w:rPr>
            </w:pPr>
            <w:r w:rsidRPr="00DE6A70">
              <w:rPr>
                <w:rFonts w:ascii="ＭＳ 明朝" w:eastAsia="ＭＳ 明朝" w:hAnsi="ＭＳ 明朝" w:hint="eastAsia"/>
                <w:color w:val="000000" w:themeColor="text1"/>
                <w:sz w:val="22"/>
              </w:rPr>
              <w:t>（１）</w:t>
            </w:r>
            <w:r w:rsidRPr="00DE6A70">
              <w:rPr>
                <w:rFonts w:ascii="ＭＳ 明朝" w:eastAsia="ＭＳ 明朝" w:hAnsi="ＭＳ 明朝"/>
                <w:color w:val="000000" w:themeColor="text1"/>
                <w:sz w:val="22"/>
              </w:rPr>
              <w:t xml:space="preserve"> </w:t>
            </w:r>
            <w:r w:rsidRPr="00DE6A70">
              <w:rPr>
                <w:rFonts w:ascii="ＭＳ 明朝" w:eastAsia="ＭＳ 明朝" w:hAnsi="ＭＳ 明朝" w:hint="eastAsia"/>
                <w:color w:val="000000" w:themeColor="text1"/>
                <w:sz w:val="22"/>
              </w:rPr>
              <w:t>見積書の内容や算定根拠が明確に示され、仕様書に基づいた内容になっているか。</w:t>
            </w:r>
          </w:p>
          <w:p w14:paraId="57933736" w14:textId="77777777" w:rsidR="00C06588" w:rsidRPr="00DE6A70" w:rsidRDefault="008D4E50" w:rsidP="008D4E50">
            <w:pPr>
              <w:ind w:left="330" w:hangingChars="150" w:hanging="330"/>
              <w:rPr>
                <w:rFonts w:ascii="ＭＳ 明朝" w:eastAsia="ＭＳ 明朝" w:hAnsi="ＭＳ 明朝"/>
                <w:color w:val="000000" w:themeColor="text1"/>
                <w:sz w:val="22"/>
              </w:rPr>
            </w:pPr>
            <w:r w:rsidRPr="00DE6A70">
              <w:rPr>
                <w:rFonts w:ascii="ＭＳ 明朝" w:eastAsia="ＭＳ 明朝" w:hAnsi="ＭＳ 明朝" w:hint="eastAsia"/>
                <w:color w:val="000000" w:themeColor="text1"/>
                <w:sz w:val="22"/>
              </w:rPr>
              <w:t>（２）</w:t>
            </w:r>
            <w:r w:rsidRPr="00DE6A70">
              <w:rPr>
                <w:rFonts w:ascii="ＭＳ 明朝" w:eastAsia="ＭＳ 明朝" w:hAnsi="ＭＳ 明朝"/>
                <w:color w:val="000000" w:themeColor="text1"/>
                <w:sz w:val="22"/>
              </w:rPr>
              <w:t xml:space="preserve"> </w:t>
            </w:r>
            <w:r w:rsidRPr="00DE6A70">
              <w:rPr>
                <w:rFonts w:ascii="ＭＳ 明朝" w:eastAsia="ＭＳ 明朝" w:hAnsi="ＭＳ 明朝" w:hint="eastAsia"/>
                <w:color w:val="000000" w:themeColor="text1"/>
                <w:sz w:val="22"/>
              </w:rPr>
              <w:t>企画内容に見合った適切な経費となっている</w:t>
            </w:r>
            <w:r w:rsidRPr="00DE6A70">
              <w:rPr>
                <w:rFonts w:ascii="ＭＳ 明朝" w:eastAsia="ＭＳ 明朝" w:hAnsi="ＭＳ 明朝"/>
                <w:color w:val="000000" w:themeColor="text1"/>
                <w:sz w:val="22"/>
              </w:rPr>
              <w:t>か。</w:t>
            </w:r>
          </w:p>
        </w:tc>
      </w:tr>
    </w:tbl>
    <w:p w14:paraId="090A322C" w14:textId="77777777" w:rsidR="00C06588" w:rsidRPr="00DE6A70" w:rsidRDefault="00C06588" w:rsidP="00C06588">
      <w:pPr>
        <w:ind w:leftChars="200" w:left="660" w:hangingChars="100" w:hanging="240"/>
        <w:rPr>
          <w:rFonts w:ascii="ＭＳ 明朝" w:eastAsia="ＭＳ 明朝" w:hAnsi="ＭＳ 明朝"/>
          <w:color w:val="000000" w:themeColor="text1"/>
          <w:sz w:val="24"/>
          <w:szCs w:val="24"/>
        </w:rPr>
      </w:pPr>
      <w:r w:rsidRPr="00DE6A70">
        <w:rPr>
          <w:rFonts w:ascii="ＭＳ 明朝" w:eastAsia="ＭＳ 明朝" w:hAnsi="ＭＳ 明朝" w:hint="eastAsia"/>
          <w:color w:val="000000" w:themeColor="text1"/>
          <w:sz w:val="24"/>
          <w:szCs w:val="24"/>
        </w:rPr>
        <w:t>ウ　参加者が１者の場合、算出された結果を参考とし、審査委員の協議により総合的に評価し、評価の高い提案を行ったと判断すれば、委託の相手方として選定する。</w:t>
      </w:r>
    </w:p>
    <w:p w14:paraId="67336858" w14:textId="77777777" w:rsidR="00C06588" w:rsidRPr="00DE6A70" w:rsidRDefault="00C06588" w:rsidP="00C06588">
      <w:pPr>
        <w:ind w:leftChars="200" w:left="900" w:hangingChars="200" w:hanging="480"/>
        <w:rPr>
          <w:rFonts w:ascii="ＭＳ 明朝" w:eastAsia="ＭＳ 明朝" w:hAnsi="ＭＳ 明朝"/>
          <w:color w:val="000000" w:themeColor="text1"/>
          <w:sz w:val="24"/>
          <w:szCs w:val="24"/>
        </w:rPr>
      </w:pPr>
      <w:r w:rsidRPr="00DE6A70">
        <w:rPr>
          <w:rFonts w:ascii="ＭＳ 明朝" w:eastAsia="ＭＳ 明朝" w:hAnsi="ＭＳ 明朝" w:hint="eastAsia"/>
          <w:color w:val="000000" w:themeColor="text1"/>
          <w:sz w:val="24"/>
          <w:szCs w:val="24"/>
        </w:rPr>
        <w:t>エ　選考結果については、当該企画提案書の提出者全員に速やかに書面により通知する。</w:t>
      </w:r>
    </w:p>
    <w:p w14:paraId="3A36F82C" w14:textId="77777777" w:rsidR="00C06588" w:rsidRPr="00DE6A70" w:rsidRDefault="00C06588" w:rsidP="00C06588">
      <w:pPr>
        <w:ind w:leftChars="200" w:left="900" w:hangingChars="200" w:hanging="480"/>
        <w:rPr>
          <w:rFonts w:ascii="ＭＳ 明朝" w:eastAsia="ＭＳ 明朝" w:hAnsi="ＭＳ 明朝"/>
          <w:color w:val="000000" w:themeColor="text1"/>
          <w:sz w:val="24"/>
          <w:szCs w:val="24"/>
        </w:rPr>
      </w:pPr>
      <w:r w:rsidRPr="00DE6A70">
        <w:rPr>
          <w:rFonts w:ascii="ＭＳ 明朝" w:eastAsia="ＭＳ 明朝" w:hAnsi="ＭＳ 明朝" w:hint="eastAsia"/>
          <w:color w:val="000000" w:themeColor="text1"/>
          <w:sz w:val="24"/>
          <w:szCs w:val="24"/>
        </w:rPr>
        <w:t>オ　審査内容及び採点に係る質問や異議は一切認めない。</w:t>
      </w:r>
    </w:p>
    <w:p w14:paraId="69DB81A7" w14:textId="77777777" w:rsidR="00C06588" w:rsidRPr="00DE6A70" w:rsidRDefault="00C06588" w:rsidP="00C06588">
      <w:pPr>
        <w:ind w:leftChars="200" w:left="900" w:hangingChars="200" w:hanging="480"/>
        <w:rPr>
          <w:rFonts w:ascii="ＭＳ 明朝" w:eastAsia="ＭＳ 明朝" w:hAnsi="ＭＳ 明朝"/>
          <w:color w:val="000000" w:themeColor="text1"/>
          <w:sz w:val="24"/>
          <w:szCs w:val="24"/>
        </w:rPr>
      </w:pPr>
      <w:r w:rsidRPr="00DE6A70">
        <w:rPr>
          <w:rFonts w:ascii="ＭＳ 明朝" w:eastAsia="ＭＳ 明朝" w:hAnsi="ＭＳ 明朝" w:hint="eastAsia"/>
          <w:color w:val="000000" w:themeColor="text1"/>
          <w:sz w:val="24"/>
          <w:szCs w:val="24"/>
        </w:rPr>
        <w:t>カ　次のいずれかに該当した場合は、選考対象から除外する。</w:t>
      </w:r>
    </w:p>
    <w:p w14:paraId="2509E36C" w14:textId="77777777" w:rsidR="00C06588" w:rsidRPr="00DE6A70" w:rsidRDefault="00C06588" w:rsidP="00C06588">
      <w:pPr>
        <w:ind w:leftChars="300" w:left="870" w:hangingChars="100" w:hanging="240"/>
        <w:rPr>
          <w:rFonts w:ascii="ＭＳ 明朝" w:eastAsia="ＭＳ 明朝" w:hAnsi="ＭＳ 明朝"/>
          <w:color w:val="000000" w:themeColor="text1"/>
          <w:sz w:val="24"/>
          <w:szCs w:val="24"/>
        </w:rPr>
      </w:pPr>
      <w:r w:rsidRPr="00DE6A70">
        <w:rPr>
          <w:rFonts w:ascii="ＭＳ 明朝" w:eastAsia="ＭＳ 明朝" w:hAnsi="ＭＳ 明朝" w:hint="eastAsia"/>
          <w:color w:val="000000" w:themeColor="text1"/>
          <w:sz w:val="24"/>
          <w:szCs w:val="24"/>
        </w:rPr>
        <w:t>・他の参加者と企画提案の内容等について相談を行うこと</w:t>
      </w:r>
    </w:p>
    <w:p w14:paraId="07667477" w14:textId="77777777" w:rsidR="00C06588" w:rsidRPr="00DE6A70" w:rsidRDefault="00C06588" w:rsidP="00C06588">
      <w:pPr>
        <w:ind w:leftChars="300" w:left="870" w:hangingChars="100" w:hanging="240"/>
        <w:rPr>
          <w:rFonts w:ascii="ＭＳ 明朝" w:eastAsia="ＭＳ 明朝" w:hAnsi="ＭＳ 明朝"/>
          <w:color w:val="000000" w:themeColor="text1"/>
          <w:sz w:val="24"/>
          <w:szCs w:val="24"/>
        </w:rPr>
      </w:pPr>
      <w:r w:rsidRPr="00DE6A70">
        <w:rPr>
          <w:rFonts w:ascii="ＭＳ 明朝" w:eastAsia="ＭＳ 明朝" w:hAnsi="ＭＳ 明朝" w:hint="eastAsia"/>
          <w:color w:val="000000" w:themeColor="text1"/>
          <w:sz w:val="24"/>
          <w:szCs w:val="24"/>
        </w:rPr>
        <w:t>・提出書類に虚偽の記載を行うこと</w:t>
      </w:r>
    </w:p>
    <w:p w14:paraId="008E9EA0" w14:textId="77777777" w:rsidR="00C06588" w:rsidRPr="00DE6A70" w:rsidRDefault="00C06588" w:rsidP="00C06588">
      <w:pPr>
        <w:ind w:leftChars="300" w:left="870" w:hangingChars="100" w:hanging="240"/>
        <w:rPr>
          <w:rFonts w:ascii="ＭＳ 明朝" w:eastAsia="ＭＳ 明朝" w:hAnsi="ＭＳ 明朝"/>
          <w:color w:val="000000" w:themeColor="text1"/>
          <w:sz w:val="24"/>
          <w:szCs w:val="24"/>
        </w:rPr>
      </w:pPr>
      <w:r w:rsidRPr="00DE6A70">
        <w:rPr>
          <w:rFonts w:ascii="ＭＳ 明朝" w:eastAsia="ＭＳ 明朝" w:hAnsi="ＭＳ 明朝" w:hint="eastAsia"/>
          <w:color w:val="000000" w:themeColor="text1"/>
          <w:sz w:val="24"/>
          <w:szCs w:val="24"/>
        </w:rPr>
        <w:t>・その他選考結果に影響を及ぼすおそれのある不正行為を行うこと</w:t>
      </w:r>
    </w:p>
    <w:p w14:paraId="7A6805BC" w14:textId="77777777" w:rsidR="00C06588" w:rsidRPr="00DE6A70" w:rsidRDefault="00C06588" w:rsidP="00C06588">
      <w:pPr>
        <w:ind w:left="960" w:hangingChars="400" w:hanging="960"/>
        <w:rPr>
          <w:rFonts w:ascii="ＭＳ ゴシック" w:eastAsia="ＭＳ ゴシック" w:hAnsi="ＭＳ ゴシック"/>
          <w:color w:val="000000" w:themeColor="text1"/>
          <w:sz w:val="24"/>
          <w:szCs w:val="24"/>
        </w:rPr>
      </w:pPr>
      <w:r w:rsidRPr="00DE6A70">
        <w:rPr>
          <w:rFonts w:ascii="ＭＳ ゴシック" w:eastAsia="ＭＳ ゴシック" w:hAnsi="ＭＳ ゴシック" w:hint="eastAsia"/>
          <w:color w:val="000000" w:themeColor="text1"/>
          <w:sz w:val="24"/>
          <w:szCs w:val="24"/>
        </w:rPr>
        <w:t xml:space="preserve">　</w:t>
      </w:r>
    </w:p>
    <w:p w14:paraId="03B1048C" w14:textId="77777777" w:rsidR="00C06588" w:rsidRPr="00DE6A70" w:rsidRDefault="00C06588" w:rsidP="00C06588">
      <w:pPr>
        <w:ind w:left="960" w:hangingChars="400" w:hanging="960"/>
        <w:rPr>
          <w:rFonts w:ascii="ＭＳ ゴシック" w:eastAsia="ＭＳ ゴシック" w:hAnsi="ＭＳ ゴシック"/>
          <w:color w:val="000000" w:themeColor="text1"/>
          <w:sz w:val="24"/>
          <w:szCs w:val="24"/>
        </w:rPr>
      </w:pPr>
      <w:r w:rsidRPr="00DE6A70">
        <w:rPr>
          <w:rFonts w:ascii="ＭＳ ゴシック" w:eastAsia="ＭＳ ゴシック" w:hAnsi="ＭＳ ゴシック" w:hint="eastAsia"/>
          <w:color w:val="000000" w:themeColor="text1"/>
          <w:sz w:val="24"/>
          <w:szCs w:val="24"/>
        </w:rPr>
        <w:t>1</w:t>
      </w:r>
      <w:r w:rsidRPr="00DE6A70">
        <w:rPr>
          <w:rFonts w:ascii="ＭＳ ゴシック" w:eastAsia="ＭＳ ゴシック" w:hAnsi="ＭＳ ゴシック"/>
          <w:color w:val="000000" w:themeColor="text1"/>
          <w:sz w:val="24"/>
          <w:szCs w:val="24"/>
        </w:rPr>
        <w:t>0</w:t>
      </w:r>
      <w:r w:rsidRPr="00DE6A70">
        <w:rPr>
          <w:rFonts w:ascii="ＭＳ ゴシック" w:eastAsia="ＭＳ ゴシック" w:hAnsi="ＭＳ ゴシック" w:hint="eastAsia"/>
          <w:color w:val="000000" w:themeColor="text1"/>
          <w:sz w:val="24"/>
          <w:szCs w:val="24"/>
        </w:rPr>
        <w:t xml:space="preserve">　契約の締結等</w:t>
      </w:r>
    </w:p>
    <w:p w14:paraId="390828A1" w14:textId="77777777" w:rsidR="00C06588" w:rsidRPr="00DE6A70" w:rsidRDefault="00C06588" w:rsidP="00C06588">
      <w:pPr>
        <w:ind w:left="960" w:hangingChars="400" w:hanging="960"/>
        <w:rPr>
          <w:rFonts w:ascii="ＭＳ ゴシック" w:eastAsia="ＭＳ ゴシック" w:hAnsi="ＭＳ ゴシック"/>
          <w:color w:val="000000" w:themeColor="text1"/>
          <w:sz w:val="24"/>
          <w:szCs w:val="24"/>
        </w:rPr>
      </w:pPr>
      <w:r w:rsidRPr="00DE6A70">
        <w:rPr>
          <w:rFonts w:ascii="ＭＳ ゴシック" w:eastAsia="ＭＳ ゴシック" w:hAnsi="ＭＳ ゴシック" w:hint="eastAsia"/>
          <w:color w:val="000000" w:themeColor="text1"/>
          <w:sz w:val="24"/>
          <w:szCs w:val="24"/>
        </w:rPr>
        <w:t>（</w:t>
      </w:r>
      <w:r w:rsidRPr="00DE6A70">
        <w:rPr>
          <w:rFonts w:ascii="ＭＳ ゴシック" w:eastAsia="ＭＳ ゴシック" w:hAnsi="ＭＳ ゴシック"/>
          <w:color w:val="000000" w:themeColor="text1"/>
          <w:sz w:val="24"/>
          <w:szCs w:val="24"/>
        </w:rPr>
        <w:t>1</w:t>
      </w:r>
      <w:r w:rsidRPr="00DE6A70">
        <w:rPr>
          <w:rFonts w:ascii="ＭＳ ゴシック" w:eastAsia="ＭＳ ゴシック" w:hAnsi="ＭＳ ゴシック" w:hint="eastAsia"/>
          <w:color w:val="000000" w:themeColor="text1"/>
          <w:sz w:val="24"/>
          <w:szCs w:val="24"/>
        </w:rPr>
        <w:t>）</w:t>
      </w:r>
      <w:r w:rsidRPr="00DE6A70">
        <w:rPr>
          <w:rFonts w:ascii="ＭＳ ゴシック" w:eastAsia="ＭＳ ゴシック" w:hAnsi="ＭＳ ゴシック"/>
          <w:color w:val="000000" w:themeColor="text1"/>
          <w:sz w:val="24"/>
          <w:szCs w:val="24"/>
        </w:rPr>
        <w:t>仕様書の協議等</w:t>
      </w:r>
    </w:p>
    <w:p w14:paraId="090B840E" w14:textId="77777777" w:rsidR="00C06588" w:rsidRPr="00DE6A70" w:rsidRDefault="00364F34" w:rsidP="00C06588">
      <w:pPr>
        <w:ind w:leftChars="150" w:left="315" w:firstLineChars="100" w:firstLine="240"/>
        <w:rPr>
          <w:rFonts w:ascii="ＭＳ 明朝" w:eastAsia="ＭＳ 明朝" w:hAnsi="ＭＳ 明朝"/>
          <w:color w:val="000000" w:themeColor="text1"/>
          <w:sz w:val="24"/>
          <w:szCs w:val="24"/>
        </w:rPr>
      </w:pPr>
      <w:r w:rsidRPr="00DE6A70">
        <w:rPr>
          <w:rFonts w:ascii="ＭＳ 明朝" w:eastAsia="ＭＳ 明朝" w:hAnsi="ＭＳ 明朝" w:hint="eastAsia"/>
          <w:color w:val="000000" w:themeColor="text1"/>
          <w:sz w:val="24"/>
          <w:szCs w:val="24"/>
        </w:rPr>
        <w:t>選定した受託候補者と当協議会が協議し、委託契約に係る仕様を確定した上で</w:t>
      </w:r>
      <w:r w:rsidR="00C06588" w:rsidRPr="00DE6A70">
        <w:rPr>
          <w:rFonts w:ascii="ＭＳ 明朝" w:eastAsia="ＭＳ 明朝" w:hAnsi="ＭＳ 明朝" w:hint="eastAsia"/>
          <w:color w:val="000000" w:themeColor="text1"/>
          <w:sz w:val="24"/>
          <w:szCs w:val="24"/>
        </w:rPr>
        <w:t>契約を締結する。なお、仕様書の内容は、提案のあった内容を基本とする。</w:t>
      </w:r>
    </w:p>
    <w:p w14:paraId="19D5BF37" w14:textId="77777777" w:rsidR="00C06588" w:rsidRPr="00DE6A70" w:rsidRDefault="00C06588" w:rsidP="00C06588">
      <w:pPr>
        <w:ind w:left="960" w:hangingChars="400" w:hanging="960"/>
        <w:rPr>
          <w:rFonts w:ascii="ＭＳ ゴシック" w:eastAsia="ＭＳ ゴシック" w:hAnsi="ＭＳ ゴシック"/>
          <w:color w:val="000000" w:themeColor="text1"/>
          <w:sz w:val="24"/>
          <w:szCs w:val="24"/>
        </w:rPr>
      </w:pPr>
      <w:r w:rsidRPr="00DE6A70">
        <w:rPr>
          <w:rFonts w:ascii="ＭＳ ゴシック" w:eastAsia="ＭＳ ゴシック" w:hAnsi="ＭＳ ゴシック" w:hint="eastAsia"/>
          <w:color w:val="000000" w:themeColor="text1"/>
          <w:sz w:val="24"/>
          <w:szCs w:val="24"/>
        </w:rPr>
        <w:t>（</w:t>
      </w:r>
      <w:r w:rsidRPr="00DE6A70">
        <w:rPr>
          <w:rFonts w:ascii="ＭＳ ゴシック" w:eastAsia="ＭＳ ゴシック" w:hAnsi="ＭＳ ゴシック"/>
          <w:color w:val="000000" w:themeColor="text1"/>
          <w:sz w:val="24"/>
          <w:szCs w:val="24"/>
        </w:rPr>
        <w:t>2</w:t>
      </w:r>
      <w:r w:rsidRPr="00DE6A70">
        <w:rPr>
          <w:rFonts w:ascii="ＭＳ ゴシック" w:eastAsia="ＭＳ ゴシック" w:hAnsi="ＭＳ ゴシック" w:hint="eastAsia"/>
          <w:color w:val="000000" w:themeColor="text1"/>
          <w:sz w:val="24"/>
          <w:szCs w:val="24"/>
        </w:rPr>
        <w:t>）</w:t>
      </w:r>
      <w:r w:rsidRPr="00DE6A70">
        <w:rPr>
          <w:rFonts w:ascii="ＭＳ ゴシック" w:eastAsia="ＭＳ ゴシック" w:hAnsi="ＭＳ ゴシック"/>
          <w:color w:val="000000" w:themeColor="text1"/>
          <w:sz w:val="24"/>
          <w:szCs w:val="24"/>
        </w:rPr>
        <w:t>契約金額の確定</w:t>
      </w:r>
    </w:p>
    <w:p w14:paraId="38156850" w14:textId="77777777" w:rsidR="00C06588" w:rsidRPr="00DE6A70" w:rsidRDefault="00C06588" w:rsidP="00C06588">
      <w:pPr>
        <w:ind w:leftChars="150" w:left="315" w:firstLineChars="100" w:firstLine="240"/>
        <w:rPr>
          <w:rFonts w:ascii="ＭＳ ゴシック" w:eastAsia="ＭＳ ゴシック" w:hAnsi="ＭＳ ゴシック"/>
          <w:color w:val="000000" w:themeColor="text1"/>
          <w:sz w:val="24"/>
          <w:szCs w:val="24"/>
        </w:rPr>
      </w:pPr>
      <w:r w:rsidRPr="00DE6A70">
        <w:rPr>
          <w:rFonts w:ascii="ＭＳ 明朝" w:eastAsia="ＭＳ 明朝" w:hAnsi="ＭＳ 明朝" w:hint="eastAsia"/>
          <w:color w:val="000000" w:themeColor="text1"/>
          <w:sz w:val="24"/>
          <w:szCs w:val="24"/>
        </w:rPr>
        <w:t>契約金額は、</w:t>
      </w:r>
      <w:r w:rsidRPr="00DE6A70">
        <w:rPr>
          <w:rFonts w:ascii="ＭＳ 明朝" w:eastAsia="ＭＳ 明朝" w:hAnsi="ＭＳ 明朝"/>
          <w:color w:val="000000" w:themeColor="text1"/>
          <w:sz w:val="24"/>
          <w:szCs w:val="24"/>
        </w:rPr>
        <w:t>(1)により確定した仕様</w:t>
      </w:r>
      <w:r w:rsidRPr="00DE6A70">
        <w:rPr>
          <w:rFonts w:ascii="ＭＳ 明朝" w:eastAsia="ＭＳ 明朝" w:hAnsi="ＭＳ 明朝" w:hint="eastAsia"/>
          <w:color w:val="000000" w:themeColor="text1"/>
          <w:sz w:val="24"/>
          <w:szCs w:val="24"/>
        </w:rPr>
        <w:t>書</w:t>
      </w:r>
      <w:r w:rsidRPr="00DE6A70">
        <w:rPr>
          <w:rFonts w:ascii="ＭＳ 明朝" w:eastAsia="ＭＳ 明朝" w:hAnsi="ＭＳ 明朝"/>
          <w:color w:val="000000" w:themeColor="text1"/>
          <w:sz w:val="24"/>
          <w:szCs w:val="24"/>
        </w:rPr>
        <w:t>に基づき改めて見積書を徴収し決定する。</w:t>
      </w:r>
      <w:r w:rsidRPr="00DE6A70">
        <w:rPr>
          <w:rFonts w:ascii="ＭＳ 明朝" w:eastAsia="ＭＳ 明朝" w:hAnsi="ＭＳ 明朝" w:hint="eastAsia"/>
          <w:color w:val="000000" w:themeColor="text1"/>
          <w:sz w:val="24"/>
          <w:szCs w:val="24"/>
        </w:rPr>
        <w:t>なお、見積金額は提案上限額を超えないものとする。</w:t>
      </w:r>
    </w:p>
    <w:p w14:paraId="284F9BE8" w14:textId="77777777" w:rsidR="00C06588" w:rsidRPr="00DE6A70" w:rsidRDefault="00C06588" w:rsidP="00C06588">
      <w:pPr>
        <w:ind w:left="960" w:hangingChars="400" w:hanging="960"/>
        <w:rPr>
          <w:rFonts w:ascii="ＭＳ ゴシック" w:eastAsia="ＭＳ ゴシック" w:hAnsi="ＭＳ ゴシック"/>
          <w:color w:val="000000" w:themeColor="text1"/>
          <w:sz w:val="24"/>
          <w:szCs w:val="24"/>
        </w:rPr>
      </w:pPr>
      <w:r w:rsidRPr="00DE6A70">
        <w:rPr>
          <w:rFonts w:ascii="ＭＳ ゴシック" w:eastAsia="ＭＳ ゴシック" w:hAnsi="ＭＳ ゴシック" w:hint="eastAsia"/>
          <w:color w:val="000000" w:themeColor="text1"/>
          <w:sz w:val="24"/>
          <w:szCs w:val="24"/>
        </w:rPr>
        <w:t>（</w:t>
      </w:r>
      <w:r w:rsidRPr="00DE6A70">
        <w:rPr>
          <w:rFonts w:ascii="ＭＳ ゴシック" w:eastAsia="ＭＳ ゴシック" w:hAnsi="ＭＳ ゴシック"/>
          <w:color w:val="000000" w:themeColor="text1"/>
          <w:sz w:val="24"/>
          <w:szCs w:val="24"/>
        </w:rPr>
        <w:t>3</w:t>
      </w:r>
      <w:r w:rsidRPr="00DE6A70">
        <w:rPr>
          <w:rFonts w:ascii="ＭＳ ゴシック" w:eastAsia="ＭＳ ゴシック" w:hAnsi="ＭＳ ゴシック" w:hint="eastAsia"/>
          <w:color w:val="000000" w:themeColor="text1"/>
          <w:sz w:val="24"/>
          <w:szCs w:val="24"/>
        </w:rPr>
        <w:t>）</w:t>
      </w:r>
      <w:r w:rsidRPr="00DE6A70">
        <w:rPr>
          <w:rFonts w:ascii="ＭＳ ゴシック" w:eastAsia="ＭＳ ゴシック" w:hAnsi="ＭＳ ゴシック"/>
          <w:color w:val="000000" w:themeColor="text1"/>
          <w:sz w:val="24"/>
          <w:szCs w:val="24"/>
        </w:rPr>
        <w:t>その他</w:t>
      </w:r>
    </w:p>
    <w:p w14:paraId="111CDAC4" w14:textId="77777777" w:rsidR="00C06588" w:rsidRPr="00F456C5" w:rsidRDefault="00364F34" w:rsidP="00C06588">
      <w:pPr>
        <w:ind w:leftChars="150" w:left="315" w:firstLineChars="100" w:firstLine="240"/>
        <w:rPr>
          <w:rFonts w:ascii="ＭＳ 明朝" w:eastAsia="ＭＳ 明朝" w:hAnsi="ＭＳ 明朝"/>
          <w:color w:val="000000" w:themeColor="text1"/>
          <w:sz w:val="24"/>
          <w:szCs w:val="24"/>
        </w:rPr>
      </w:pPr>
      <w:r w:rsidRPr="00DE6A70">
        <w:rPr>
          <w:rFonts w:ascii="ＭＳ 明朝" w:eastAsia="ＭＳ 明朝" w:hAnsi="ＭＳ 明朝" w:hint="eastAsia"/>
          <w:color w:val="000000" w:themeColor="text1"/>
          <w:sz w:val="24"/>
          <w:szCs w:val="24"/>
        </w:rPr>
        <w:t>受託候補者と当協議会</w:t>
      </w:r>
      <w:r w:rsidR="00C06588" w:rsidRPr="00DE6A70">
        <w:rPr>
          <w:rFonts w:ascii="ＭＳ 明朝" w:eastAsia="ＭＳ 明朝" w:hAnsi="ＭＳ 明朝" w:hint="eastAsia"/>
          <w:color w:val="000000" w:themeColor="text1"/>
          <w:sz w:val="24"/>
          <w:szCs w:val="24"/>
        </w:rPr>
        <w:t>との間で行う協議が整わない場合、又は受託候補者が契約を辞退した場合は、審査結果において総合評点が次点であった応募者と協議する。</w:t>
      </w:r>
    </w:p>
    <w:p w14:paraId="1B014F9F" w14:textId="77777777" w:rsidR="00103422" w:rsidRPr="00C06588" w:rsidRDefault="00103422"/>
    <w:sectPr w:rsidR="00103422" w:rsidRPr="00C06588" w:rsidSect="00696D38">
      <w:pgSz w:w="11906" w:h="16838"/>
      <w:pgMar w:top="1134" w:right="851" w:bottom="113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8E860B" w14:textId="77777777" w:rsidR="00126E27" w:rsidRDefault="00126E27" w:rsidP="00126E27">
      <w:r>
        <w:separator/>
      </w:r>
    </w:p>
  </w:endnote>
  <w:endnote w:type="continuationSeparator" w:id="0">
    <w:p w14:paraId="3DCF3DA8" w14:textId="77777777" w:rsidR="00126E27" w:rsidRDefault="00126E27" w:rsidP="00126E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584601" w14:textId="77777777" w:rsidR="00126E27" w:rsidRDefault="00126E27" w:rsidP="00126E27">
      <w:r>
        <w:separator/>
      </w:r>
    </w:p>
  </w:footnote>
  <w:footnote w:type="continuationSeparator" w:id="0">
    <w:p w14:paraId="7FCB4099" w14:textId="77777777" w:rsidR="00126E27" w:rsidRDefault="00126E27" w:rsidP="00126E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034A9B"/>
    <w:multiLevelType w:val="hybridMultilevel"/>
    <w:tmpl w:val="21DE9E36"/>
    <w:lvl w:ilvl="0" w:tplc="299CB25C">
      <w:start w:val="1"/>
      <w:numFmt w:val="decimalEnclosedCircle"/>
      <w:lvlText w:val="%1"/>
      <w:lvlJc w:val="left"/>
      <w:pPr>
        <w:ind w:left="970" w:hanging="360"/>
      </w:pPr>
      <w:rPr>
        <w:rFonts w:hint="default"/>
      </w:rPr>
    </w:lvl>
    <w:lvl w:ilvl="1" w:tplc="04090017" w:tentative="1">
      <w:start w:val="1"/>
      <w:numFmt w:val="aiueoFullWidth"/>
      <w:lvlText w:val="(%2)"/>
      <w:lvlJc w:val="left"/>
      <w:pPr>
        <w:ind w:left="1450" w:hanging="420"/>
      </w:pPr>
    </w:lvl>
    <w:lvl w:ilvl="2" w:tplc="04090011" w:tentative="1">
      <w:start w:val="1"/>
      <w:numFmt w:val="decimalEnclosedCircle"/>
      <w:lvlText w:val="%3"/>
      <w:lvlJc w:val="left"/>
      <w:pPr>
        <w:ind w:left="1870" w:hanging="420"/>
      </w:pPr>
    </w:lvl>
    <w:lvl w:ilvl="3" w:tplc="0409000F" w:tentative="1">
      <w:start w:val="1"/>
      <w:numFmt w:val="decimal"/>
      <w:lvlText w:val="%4."/>
      <w:lvlJc w:val="left"/>
      <w:pPr>
        <w:ind w:left="2290" w:hanging="420"/>
      </w:pPr>
    </w:lvl>
    <w:lvl w:ilvl="4" w:tplc="04090017" w:tentative="1">
      <w:start w:val="1"/>
      <w:numFmt w:val="aiueoFullWidth"/>
      <w:lvlText w:val="(%5)"/>
      <w:lvlJc w:val="left"/>
      <w:pPr>
        <w:ind w:left="2710" w:hanging="420"/>
      </w:pPr>
    </w:lvl>
    <w:lvl w:ilvl="5" w:tplc="04090011" w:tentative="1">
      <w:start w:val="1"/>
      <w:numFmt w:val="decimalEnclosedCircle"/>
      <w:lvlText w:val="%6"/>
      <w:lvlJc w:val="left"/>
      <w:pPr>
        <w:ind w:left="3130" w:hanging="420"/>
      </w:pPr>
    </w:lvl>
    <w:lvl w:ilvl="6" w:tplc="0409000F" w:tentative="1">
      <w:start w:val="1"/>
      <w:numFmt w:val="decimal"/>
      <w:lvlText w:val="%7."/>
      <w:lvlJc w:val="left"/>
      <w:pPr>
        <w:ind w:left="3550" w:hanging="420"/>
      </w:pPr>
    </w:lvl>
    <w:lvl w:ilvl="7" w:tplc="04090017" w:tentative="1">
      <w:start w:val="1"/>
      <w:numFmt w:val="aiueoFullWidth"/>
      <w:lvlText w:val="(%8)"/>
      <w:lvlJc w:val="left"/>
      <w:pPr>
        <w:ind w:left="3970" w:hanging="420"/>
      </w:pPr>
    </w:lvl>
    <w:lvl w:ilvl="8" w:tplc="04090011" w:tentative="1">
      <w:start w:val="1"/>
      <w:numFmt w:val="decimalEnclosedCircle"/>
      <w:lvlText w:val="%9"/>
      <w:lvlJc w:val="left"/>
      <w:pPr>
        <w:ind w:left="4390" w:hanging="420"/>
      </w:pPr>
    </w:lvl>
  </w:abstractNum>
  <w:num w:numId="1" w16cid:durableId="4906826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6588"/>
    <w:rsid w:val="00010CCF"/>
    <w:rsid w:val="00020461"/>
    <w:rsid w:val="00103422"/>
    <w:rsid w:val="00126E27"/>
    <w:rsid w:val="001504D0"/>
    <w:rsid w:val="001B5538"/>
    <w:rsid w:val="001B7F0C"/>
    <w:rsid w:val="002338CE"/>
    <w:rsid w:val="002D1DB7"/>
    <w:rsid w:val="0030108C"/>
    <w:rsid w:val="003300BF"/>
    <w:rsid w:val="00364F34"/>
    <w:rsid w:val="00557708"/>
    <w:rsid w:val="00560AEA"/>
    <w:rsid w:val="00570AD6"/>
    <w:rsid w:val="00602E8E"/>
    <w:rsid w:val="006513A8"/>
    <w:rsid w:val="00660613"/>
    <w:rsid w:val="007013AA"/>
    <w:rsid w:val="00862C32"/>
    <w:rsid w:val="00882A81"/>
    <w:rsid w:val="008D4E50"/>
    <w:rsid w:val="00986E48"/>
    <w:rsid w:val="009D6ECC"/>
    <w:rsid w:val="00A2643D"/>
    <w:rsid w:val="00A92314"/>
    <w:rsid w:val="00BE0F81"/>
    <w:rsid w:val="00C06588"/>
    <w:rsid w:val="00C72375"/>
    <w:rsid w:val="00C8359D"/>
    <w:rsid w:val="00CA19F6"/>
    <w:rsid w:val="00CF4047"/>
    <w:rsid w:val="00DC6111"/>
    <w:rsid w:val="00DE6A70"/>
    <w:rsid w:val="00F25D3A"/>
    <w:rsid w:val="00FD0E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08A2B181"/>
  <w15:chartTrackingRefBased/>
  <w15:docId w15:val="{2ED921D1-C0B6-4B22-A835-A01EC7B87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658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06588"/>
    <w:rPr>
      <w:color w:val="0563C1" w:themeColor="hyperlink"/>
      <w:u w:val="single"/>
    </w:rPr>
  </w:style>
  <w:style w:type="table" w:styleId="a4">
    <w:name w:val="Table Grid"/>
    <w:basedOn w:val="a1"/>
    <w:uiPriority w:val="39"/>
    <w:rsid w:val="00C06588"/>
    <w:rPr>
      <w:rFonts w:ascii="ＭＳ ゴシック" w:eastAsia="ＭＳ ゴシック" w:hAnsi="ＭＳ ゴシック"/>
      <w:sz w:val="26"/>
      <w:szCs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Plain Text"/>
    <w:basedOn w:val="a"/>
    <w:link w:val="a6"/>
    <w:uiPriority w:val="99"/>
    <w:semiHidden/>
    <w:unhideWhenUsed/>
    <w:rsid w:val="00CA19F6"/>
    <w:pPr>
      <w:jc w:val="left"/>
    </w:pPr>
    <w:rPr>
      <w:rFonts w:ascii="Yu Gothic" w:eastAsia="Yu Gothic" w:hAnsi="Courier New" w:cs="Courier New"/>
      <w:sz w:val="22"/>
    </w:rPr>
  </w:style>
  <w:style w:type="character" w:customStyle="1" w:styleId="a6">
    <w:name w:val="書式なし (文字)"/>
    <w:basedOn w:val="a0"/>
    <w:link w:val="a5"/>
    <w:uiPriority w:val="99"/>
    <w:semiHidden/>
    <w:rsid w:val="00CA19F6"/>
    <w:rPr>
      <w:rFonts w:ascii="Yu Gothic" w:eastAsia="Yu Gothic" w:hAnsi="Courier New" w:cs="Courier New"/>
      <w:sz w:val="22"/>
    </w:rPr>
  </w:style>
  <w:style w:type="paragraph" w:styleId="a7">
    <w:name w:val="List Paragraph"/>
    <w:basedOn w:val="a"/>
    <w:uiPriority w:val="34"/>
    <w:qFormat/>
    <w:rsid w:val="00CA19F6"/>
    <w:pPr>
      <w:ind w:leftChars="400" w:left="840"/>
    </w:pPr>
  </w:style>
  <w:style w:type="paragraph" w:styleId="a8">
    <w:name w:val="header"/>
    <w:basedOn w:val="a"/>
    <w:link w:val="a9"/>
    <w:uiPriority w:val="99"/>
    <w:unhideWhenUsed/>
    <w:rsid w:val="00126E27"/>
    <w:pPr>
      <w:tabs>
        <w:tab w:val="center" w:pos="4252"/>
        <w:tab w:val="right" w:pos="8504"/>
      </w:tabs>
      <w:snapToGrid w:val="0"/>
    </w:pPr>
  </w:style>
  <w:style w:type="character" w:customStyle="1" w:styleId="a9">
    <w:name w:val="ヘッダー (文字)"/>
    <w:basedOn w:val="a0"/>
    <w:link w:val="a8"/>
    <w:uiPriority w:val="99"/>
    <w:rsid w:val="00126E27"/>
  </w:style>
  <w:style w:type="paragraph" w:styleId="aa">
    <w:name w:val="footer"/>
    <w:basedOn w:val="a"/>
    <w:link w:val="ab"/>
    <w:uiPriority w:val="99"/>
    <w:unhideWhenUsed/>
    <w:rsid w:val="00126E27"/>
    <w:pPr>
      <w:tabs>
        <w:tab w:val="center" w:pos="4252"/>
        <w:tab w:val="right" w:pos="8504"/>
      </w:tabs>
      <w:snapToGrid w:val="0"/>
    </w:pPr>
  </w:style>
  <w:style w:type="character" w:customStyle="1" w:styleId="ab">
    <w:name w:val="フッター (文字)"/>
    <w:basedOn w:val="a0"/>
    <w:link w:val="aa"/>
    <w:uiPriority w:val="99"/>
    <w:rsid w:val="00126E27"/>
  </w:style>
  <w:style w:type="character" w:styleId="ac">
    <w:name w:val="annotation reference"/>
    <w:basedOn w:val="a0"/>
    <w:uiPriority w:val="99"/>
    <w:semiHidden/>
    <w:unhideWhenUsed/>
    <w:rsid w:val="006513A8"/>
    <w:rPr>
      <w:sz w:val="18"/>
      <w:szCs w:val="18"/>
    </w:rPr>
  </w:style>
  <w:style w:type="paragraph" w:styleId="ad">
    <w:name w:val="annotation text"/>
    <w:basedOn w:val="a"/>
    <w:link w:val="ae"/>
    <w:uiPriority w:val="99"/>
    <w:semiHidden/>
    <w:unhideWhenUsed/>
    <w:rsid w:val="006513A8"/>
    <w:pPr>
      <w:jc w:val="left"/>
    </w:pPr>
  </w:style>
  <w:style w:type="character" w:customStyle="1" w:styleId="ae">
    <w:name w:val="コメント文字列 (文字)"/>
    <w:basedOn w:val="a0"/>
    <w:link w:val="ad"/>
    <w:uiPriority w:val="99"/>
    <w:semiHidden/>
    <w:rsid w:val="006513A8"/>
  </w:style>
  <w:style w:type="paragraph" w:styleId="af">
    <w:name w:val="annotation subject"/>
    <w:basedOn w:val="ad"/>
    <w:next w:val="ad"/>
    <w:link w:val="af0"/>
    <w:uiPriority w:val="99"/>
    <w:semiHidden/>
    <w:unhideWhenUsed/>
    <w:rsid w:val="006513A8"/>
    <w:rPr>
      <w:b/>
      <w:bCs/>
    </w:rPr>
  </w:style>
  <w:style w:type="character" w:customStyle="1" w:styleId="af0">
    <w:name w:val="コメント内容 (文字)"/>
    <w:basedOn w:val="ae"/>
    <w:link w:val="af"/>
    <w:uiPriority w:val="99"/>
    <w:semiHidden/>
    <w:rsid w:val="006513A8"/>
    <w:rPr>
      <w:b/>
      <w:bCs/>
    </w:rPr>
  </w:style>
  <w:style w:type="paragraph" w:styleId="af1">
    <w:name w:val="Revision"/>
    <w:hidden/>
    <w:uiPriority w:val="99"/>
    <w:semiHidden/>
    <w:rsid w:val="006513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6134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kankou@pref.ishikawa.lg.jp" TargetMode="External"/><Relationship Id="rId3" Type="http://schemas.openxmlformats.org/officeDocument/2006/relationships/settings" Target="settings.xml"/><Relationship Id="rId7" Type="http://schemas.openxmlformats.org/officeDocument/2006/relationships/hyperlink" Target="mailto:k-kankou@pref.ishikawa.lg.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k-kankou@pref.ishikawa.lg.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5</Pages>
  <Words>687</Words>
  <Characters>3920</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石川県</Company>
  <LinksUpToDate>false</LinksUpToDate>
  <CharactersWithSpaces>4598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高川　三奈</dc:creator>
  <cp:keywords/>
  <dc:description/>
  <cp:lastModifiedBy>HW55155</cp:lastModifiedBy>
  <cp:revision>5</cp:revision>
  <cp:lastPrinted>2023-11-16T09:05:00Z</cp:lastPrinted>
  <dcterms:created xsi:type="dcterms:W3CDTF">2023-11-21T09:22:00Z</dcterms:created>
  <dcterms:modified xsi:type="dcterms:W3CDTF">2023-11-24T01:17:00Z</dcterms:modified>
</cp:coreProperties>
</file>