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329D82ED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1D17EE">
        <w:rPr>
          <w:rFonts w:ascii="ＭＳ 明朝" w:hAnsi="ＭＳ 明朝" w:hint="eastAsia"/>
          <w:spacing w:val="14"/>
          <w:sz w:val="24"/>
        </w:rPr>
        <w:t>令和</w:t>
      </w:r>
      <w:r w:rsidR="00C148E6">
        <w:rPr>
          <w:rFonts w:ascii="ＭＳ 明朝" w:hAnsi="ＭＳ 明朝" w:hint="eastAsia"/>
          <w:spacing w:val="14"/>
          <w:sz w:val="24"/>
        </w:rPr>
        <w:t>４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C148E6">
        <w:rPr>
          <w:rFonts w:ascii="ＭＳ 明朝" w:hAnsi="ＭＳ 明朝" w:hint="eastAsia"/>
          <w:spacing w:val="14"/>
          <w:sz w:val="24"/>
        </w:rPr>
        <w:t>７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8"/>
      <w:footerReference w:type="default" r:id="rId9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8733851">
    <w:abstractNumId w:val="2"/>
  </w:num>
  <w:num w:numId="2" w16cid:durableId="597910349">
    <w:abstractNumId w:val="3"/>
  </w:num>
  <w:num w:numId="3" w16cid:durableId="1058020032">
    <w:abstractNumId w:val="1"/>
  </w:num>
  <w:num w:numId="4" w16cid:durableId="166123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1D17EE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A09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2392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27933"/>
    <w:rsid w:val="00B30EC1"/>
    <w:rsid w:val="00B46962"/>
    <w:rsid w:val="00B558B1"/>
    <w:rsid w:val="00B66B03"/>
    <w:rsid w:val="00B9459E"/>
    <w:rsid w:val="00B95983"/>
    <w:rsid w:val="00BD5E09"/>
    <w:rsid w:val="00C148E6"/>
    <w:rsid w:val="00C26D5F"/>
    <w:rsid w:val="00C60C52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60C7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58CC-8E5E-40BA-87A4-F7F22AA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2025-08-08T07:25:00Z</dcterms:modified>
</cp:coreProperties>
</file>