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BC9495" w14:textId="77777777" w:rsidR="005E2E65" w:rsidRDefault="00AD0A22" w:rsidP="00974F64">
      <w:pPr>
        <w:spacing w:after="0"/>
        <w:jc w:val="right"/>
        <w:rPr>
          <w:lang w:eastAsia="ja-JP"/>
        </w:rPr>
      </w:pPr>
      <w:r>
        <w:rPr>
          <w:lang w:eastAsia="ja-JP"/>
        </w:rPr>
        <w:t>（令和8年7月1日～）</w:t>
      </w:r>
    </w:p>
    <w:p w14:paraId="1BC31291" w14:textId="7626E9B8" w:rsidR="00AD0A22" w:rsidRPr="00D64970" w:rsidRDefault="00AD0A22" w:rsidP="00AD0A22">
      <w:pPr>
        <w:spacing w:line="360" w:lineRule="exact"/>
        <w:jc w:val="center"/>
        <w:rPr>
          <w:rFonts w:ascii="ＭＳ ゴシック" w:eastAsia="ＭＳ ゴシック"/>
          <w:b/>
          <w:bCs/>
          <w:sz w:val="28"/>
          <w:szCs w:val="28"/>
          <w:lang w:eastAsia="ja-JP"/>
        </w:rPr>
      </w:pPr>
      <w:r w:rsidRPr="00D64970">
        <w:rPr>
          <w:rFonts w:ascii="ＭＳ ゴシック" w:eastAsia="ＭＳ ゴシック" w:hint="eastAsia"/>
          <w:b/>
          <w:bCs/>
          <w:sz w:val="28"/>
          <w:szCs w:val="28"/>
          <w:lang w:eastAsia="ja-JP"/>
        </w:rPr>
        <w:t>海岸の</w:t>
      </w:r>
      <w:r>
        <w:rPr>
          <w:rFonts w:ascii="ＭＳ ゴシック" w:eastAsia="ＭＳ ゴシック" w:hint="eastAsia"/>
          <w:b/>
          <w:bCs/>
          <w:sz w:val="28"/>
          <w:szCs w:val="28"/>
          <w:lang w:eastAsia="ja-JP"/>
        </w:rPr>
        <w:t>占用許可</w:t>
      </w:r>
      <w:r w:rsidRPr="00D64970">
        <w:rPr>
          <w:rFonts w:ascii="ＭＳ ゴシック" w:eastAsia="ＭＳ ゴシック" w:hint="eastAsia"/>
          <w:b/>
          <w:bCs/>
          <w:sz w:val="28"/>
          <w:szCs w:val="28"/>
          <w:lang w:eastAsia="ja-JP"/>
        </w:rPr>
        <w:t>における注意事項</w:t>
      </w:r>
    </w:p>
    <w:p w14:paraId="0BD91BCB" w14:textId="77777777" w:rsidR="00991A39" w:rsidRDefault="00991A39">
      <w:pPr>
        <w:spacing w:after="120"/>
        <w:jc w:val="center"/>
        <w:rPr>
          <w:lang w:eastAsia="ja-JP"/>
        </w:rPr>
      </w:pPr>
    </w:p>
    <w:p w14:paraId="3D9C5604" w14:textId="77777777" w:rsidR="005E2E65" w:rsidRDefault="00AD0A22">
      <w:pPr>
        <w:spacing w:after="0"/>
        <w:rPr>
          <w:lang w:eastAsia="ja-JP"/>
        </w:rPr>
      </w:pPr>
      <w:r>
        <w:rPr>
          <w:lang w:eastAsia="ja-JP"/>
        </w:rPr>
        <w:t>海岸の占用許可申請に当たっては、次の事項を遵守すること。</w:t>
      </w:r>
    </w:p>
    <w:p w14:paraId="5FE922D8" w14:textId="77777777" w:rsidR="005E2E65" w:rsidRDefault="00AD0A22">
      <w:pPr>
        <w:spacing w:after="0"/>
        <w:rPr>
          <w:lang w:eastAsia="ja-JP"/>
        </w:rPr>
      </w:pPr>
      <w:r>
        <w:rPr>
          <w:b/>
          <w:lang w:eastAsia="ja-JP"/>
        </w:rPr>
        <w:t>１　申請の対象・使用範囲</w:t>
      </w:r>
    </w:p>
    <w:p w14:paraId="0DEA9EAD" w14:textId="77777777" w:rsidR="005E2E65" w:rsidRDefault="00AD0A22">
      <w:pPr>
        <w:spacing w:after="0"/>
        <w:ind w:left="397" w:hanging="198"/>
        <w:rPr>
          <w:lang w:eastAsia="ja-JP"/>
        </w:rPr>
      </w:pPr>
      <w:r>
        <w:rPr>
          <w:lang w:eastAsia="ja-JP"/>
        </w:rPr>
        <w:t>・施設又は工作物（仮設物を含む。）の設置、区域の囲い込み、利用者の立入制限その他特定の場所を排他的に使用する場合は、占用許可申請の対象となること。</w:t>
      </w:r>
    </w:p>
    <w:p w14:paraId="3858FFDD" w14:textId="398C2D65" w:rsidR="005E2E65" w:rsidRDefault="00AD0A22">
      <w:pPr>
        <w:spacing w:after="0"/>
        <w:ind w:left="397" w:hanging="198"/>
        <w:rPr>
          <w:lang w:eastAsia="ja-JP"/>
        </w:rPr>
      </w:pPr>
      <w:r>
        <w:rPr>
          <w:lang w:eastAsia="ja-JP"/>
        </w:rPr>
        <w:t>・許可を受けた範囲を超えて、海岸を使用し、又は他の海岸利用者を排除しないこと。</w:t>
      </w:r>
    </w:p>
    <w:p w14:paraId="495C80C0" w14:textId="77777777" w:rsidR="005E2E65" w:rsidRDefault="00AD0A22">
      <w:pPr>
        <w:spacing w:after="0"/>
        <w:ind w:left="397" w:hanging="198"/>
        <w:rPr>
          <w:lang w:eastAsia="ja-JP"/>
        </w:rPr>
      </w:pPr>
      <w:r>
        <w:rPr>
          <w:lang w:eastAsia="ja-JP"/>
        </w:rPr>
        <w:t>・申請内容に変更が生じる場合は、事前に海岸管理者へ相談し、必要な変更手続を行うこと。</w:t>
      </w:r>
    </w:p>
    <w:p w14:paraId="7CC419D1" w14:textId="77777777" w:rsidR="005E2E65" w:rsidRDefault="00AD0A22">
      <w:pPr>
        <w:spacing w:after="0"/>
        <w:rPr>
          <w:lang w:eastAsia="ja-JP"/>
        </w:rPr>
      </w:pPr>
      <w:r>
        <w:rPr>
          <w:b/>
          <w:lang w:eastAsia="ja-JP"/>
        </w:rPr>
        <w:t>２　海岸保全・施設保全</w:t>
      </w:r>
    </w:p>
    <w:p w14:paraId="0A1F5F7D" w14:textId="77777777" w:rsidR="005E2E65" w:rsidRDefault="00AD0A22">
      <w:pPr>
        <w:spacing w:after="0"/>
        <w:ind w:left="397" w:hanging="198"/>
        <w:rPr>
          <w:lang w:eastAsia="ja-JP"/>
        </w:rPr>
      </w:pPr>
      <w:r>
        <w:rPr>
          <w:lang w:eastAsia="ja-JP"/>
        </w:rPr>
        <w:t>・海岸保全施設その他公共施設、海浜植物等を損傷又は汚損しないこと。</w:t>
      </w:r>
    </w:p>
    <w:p w14:paraId="709EFBEC" w14:textId="77777777" w:rsidR="005E2E65" w:rsidRDefault="00AD0A22">
      <w:pPr>
        <w:spacing w:after="0"/>
        <w:ind w:left="397" w:hanging="198"/>
        <w:rPr>
          <w:lang w:eastAsia="ja-JP"/>
        </w:rPr>
      </w:pPr>
      <w:r>
        <w:rPr>
          <w:lang w:eastAsia="ja-JP"/>
        </w:rPr>
        <w:t>・占用物件は、海岸の防護機能、維持管理及び災害対応に支障を及ぼさない構造、位置及び方法で設置すること。</w:t>
      </w:r>
    </w:p>
    <w:p w14:paraId="1E3391CF" w14:textId="77777777" w:rsidR="005E2E65" w:rsidRDefault="00AD0A22">
      <w:pPr>
        <w:spacing w:after="0"/>
        <w:ind w:left="397" w:hanging="198"/>
        <w:rPr>
          <w:lang w:eastAsia="ja-JP"/>
        </w:rPr>
      </w:pPr>
      <w:r>
        <w:rPr>
          <w:lang w:eastAsia="ja-JP"/>
        </w:rPr>
        <w:t>・油類、燃料、薬品その他海岸を汚損するおそれのあるものを使用又は保管する場合は、漏えい、飛散及び流出を防止する措置を講じること。</w:t>
      </w:r>
    </w:p>
    <w:p w14:paraId="3B6D7C74" w14:textId="4B2728C6" w:rsidR="005E2E65" w:rsidRDefault="00AD0A22">
      <w:pPr>
        <w:spacing w:after="0"/>
        <w:ind w:left="397" w:hanging="198"/>
        <w:rPr>
          <w:lang w:eastAsia="ja-JP"/>
        </w:rPr>
      </w:pPr>
      <w:r>
        <w:rPr>
          <w:lang w:eastAsia="ja-JP"/>
        </w:rPr>
        <w:t>・台風、高波、強風その他災害のおそれがある場合は、必要な安全措置を講じること。</w:t>
      </w:r>
    </w:p>
    <w:p w14:paraId="724C4834" w14:textId="77777777" w:rsidR="005E2E65" w:rsidRDefault="00AD0A22">
      <w:pPr>
        <w:spacing w:after="0"/>
        <w:rPr>
          <w:lang w:eastAsia="ja-JP"/>
        </w:rPr>
      </w:pPr>
      <w:r>
        <w:rPr>
          <w:b/>
          <w:lang w:eastAsia="ja-JP"/>
        </w:rPr>
        <w:t>３　公衆利用・周辺環境への配慮</w:t>
      </w:r>
    </w:p>
    <w:p w14:paraId="4AF59DB2" w14:textId="77777777" w:rsidR="005E2E65" w:rsidRDefault="00AD0A22">
      <w:pPr>
        <w:spacing w:after="0"/>
        <w:ind w:left="397" w:hanging="198"/>
        <w:rPr>
          <w:lang w:eastAsia="ja-JP"/>
        </w:rPr>
      </w:pPr>
      <w:r>
        <w:rPr>
          <w:lang w:eastAsia="ja-JP"/>
        </w:rPr>
        <w:t>・機械器具、資材、テント、音響設備、発電機等は、許可を受けた範囲内で、他の利用者の支障とならない方法により設置・使用すること。</w:t>
      </w:r>
    </w:p>
    <w:p w14:paraId="4BAF8C0E" w14:textId="77777777" w:rsidR="005E2E65" w:rsidRDefault="00AD0A22">
      <w:pPr>
        <w:spacing w:after="0"/>
        <w:ind w:left="397" w:hanging="198"/>
        <w:rPr>
          <w:lang w:eastAsia="ja-JP"/>
        </w:rPr>
      </w:pPr>
      <w:r>
        <w:rPr>
          <w:lang w:eastAsia="ja-JP"/>
        </w:rPr>
        <w:t>・騒音、振動、照明、悪臭、煙等により周辺住民及び一般利用者に迷惑を及ぼさないこと。</w:t>
      </w:r>
    </w:p>
    <w:p w14:paraId="289CDF7C" w14:textId="298164B6" w:rsidR="005E2E65" w:rsidRDefault="00AD0A22">
      <w:pPr>
        <w:spacing w:after="0"/>
        <w:ind w:left="397" w:hanging="198"/>
        <w:rPr>
          <w:lang w:eastAsia="ja-JP"/>
        </w:rPr>
      </w:pPr>
      <w:r>
        <w:rPr>
          <w:lang w:eastAsia="ja-JP"/>
        </w:rPr>
        <w:t>・</w:t>
      </w:r>
      <w:r w:rsidR="00531EF1" w:rsidRPr="00531EF1">
        <w:rPr>
          <w:rFonts w:hint="eastAsia"/>
          <w:lang w:eastAsia="ja-JP"/>
        </w:rPr>
        <w:t>占用区域を表示する場合は、許可を受けた範囲を明確にし、許可範囲を超えて表示又は設置しないこと。</w:t>
      </w:r>
    </w:p>
    <w:p w14:paraId="25366F31" w14:textId="77777777" w:rsidR="005E2E65" w:rsidRDefault="00AD0A22">
      <w:pPr>
        <w:spacing w:after="0"/>
        <w:rPr>
          <w:lang w:eastAsia="ja-JP"/>
        </w:rPr>
      </w:pPr>
      <w:r>
        <w:rPr>
          <w:b/>
          <w:lang w:eastAsia="ja-JP"/>
        </w:rPr>
        <w:t>４　安全管理</w:t>
      </w:r>
    </w:p>
    <w:p w14:paraId="345467CB" w14:textId="1B5AC54F" w:rsidR="005E2E65" w:rsidRDefault="00AD0A22">
      <w:pPr>
        <w:spacing w:after="0"/>
        <w:ind w:left="397" w:hanging="198"/>
        <w:rPr>
          <w:lang w:eastAsia="ja-JP"/>
        </w:rPr>
      </w:pPr>
      <w:r>
        <w:rPr>
          <w:lang w:eastAsia="ja-JP"/>
        </w:rPr>
        <w:t>・事故防止を徹底し、占用内容、利用人数等に応じて必要な安全対策を講じること。</w:t>
      </w:r>
    </w:p>
    <w:p w14:paraId="251EAB0B" w14:textId="77777777" w:rsidR="005E2E65" w:rsidRDefault="00AD0A22">
      <w:pPr>
        <w:spacing w:after="0"/>
        <w:ind w:left="397" w:hanging="198"/>
        <w:rPr>
          <w:lang w:eastAsia="ja-JP"/>
        </w:rPr>
      </w:pPr>
      <w:r>
        <w:rPr>
          <w:lang w:eastAsia="ja-JP"/>
        </w:rPr>
        <w:t>・必要に応じ、適正数の交通整理員、誘導員、監視員その他安全管理要員を配置すること。</w:t>
      </w:r>
    </w:p>
    <w:p w14:paraId="249485BC" w14:textId="77777777" w:rsidR="005E2E65" w:rsidRDefault="00AD0A22">
      <w:pPr>
        <w:spacing w:after="0"/>
        <w:ind w:left="397" w:hanging="198"/>
        <w:rPr>
          <w:lang w:eastAsia="ja-JP"/>
        </w:rPr>
      </w:pPr>
      <w:r>
        <w:rPr>
          <w:lang w:eastAsia="ja-JP"/>
        </w:rPr>
        <w:t>・火気を使用する場合は、火気の管理、消火確認及び後始末を徹底すること。</w:t>
      </w:r>
    </w:p>
    <w:p w14:paraId="72DE0089" w14:textId="787868D5" w:rsidR="005E2E65" w:rsidRDefault="00AD0A22" w:rsidP="008909DE">
      <w:pPr>
        <w:spacing w:after="0"/>
        <w:rPr>
          <w:lang w:eastAsia="ja-JP"/>
        </w:rPr>
      </w:pPr>
      <w:r>
        <w:rPr>
          <w:b/>
          <w:lang w:eastAsia="ja-JP"/>
        </w:rPr>
        <w:t>５　関係法令・別手続</w:t>
      </w:r>
    </w:p>
    <w:p w14:paraId="49C76F3F" w14:textId="77777777" w:rsidR="005E2E65" w:rsidRDefault="00AD0A22">
      <w:pPr>
        <w:spacing w:after="0"/>
        <w:ind w:left="397" w:hanging="198"/>
        <w:rPr>
          <w:lang w:eastAsia="ja-JP"/>
        </w:rPr>
      </w:pPr>
      <w:r>
        <w:rPr>
          <w:lang w:eastAsia="ja-JP"/>
        </w:rPr>
        <w:t>・危険物の設置又は使用、火気の使用、食品提供、道路使用、無人航空機又は模型飛行機の使用等、他法令により規制を受ける行為を行う場合は、関係法令を遵守し、必要な許認可等を受けること。</w:t>
      </w:r>
    </w:p>
    <w:p w14:paraId="030397E3" w14:textId="60089252" w:rsidR="005E2E65" w:rsidRDefault="00AD0A22">
      <w:pPr>
        <w:spacing w:after="0"/>
        <w:ind w:left="397" w:hanging="198"/>
        <w:rPr>
          <w:lang w:eastAsia="ja-JP"/>
        </w:rPr>
      </w:pPr>
      <w:r>
        <w:rPr>
          <w:lang w:eastAsia="ja-JP"/>
        </w:rPr>
        <w:t>・関係機関、地元関係者、漁業関係者その他利害関係者との調整が必要な場合は、</w:t>
      </w:r>
      <w:r w:rsidR="00A119B6">
        <w:rPr>
          <w:rFonts w:hint="eastAsia"/>
          <w:lang w:eastAsia="ja-JP"/>
        </w:rPr>
        <w:t>占用者</w:t>
      </w:r>
      <w:r>
        <w:rPr>
          <w:lang w:eastAsia="ja-JP"/>
        </w:rPr>
        <w:t>の責任において必要な調整を行うこと。</w:t>
      </w:r>
    </w:p>
    <w:p w14:paraId="3BE68455" w14:textId="51F96771" w:rsidR="005E2E65" w:rsidRDefault="00AD0A22">
      <w:pPr>
        <w:spacing w:after="0"/>
        <w:rPr>
          <w:lang w:eastAsia="ja-JP"/>
        </w:rPr>
      </w:pPr>
      <w:r>
        <w:rPr>
          <w:b/>
          <w:lang w:eastAsia="ja-JP"/>
        </w:rPr>
        <w:t>６　維持管理・原状回復</w:t>
      </w:r>
    </w:p>
    <w:p w14:paraId="156F7272" w14:textId="77777777" w:rsidR="005E2E65" w:rsidRDefault="00AD0A22">
      <w:pPr>
        <w:spacing w:after="0"/>
        <w:ind w:left="397" w:hanging="198"/>
        <w:rPr>
          <w:lang w:eastAsia="ja-JP"/>
        </w:rPr>
      </w:pPr>
      <w:r>
        <w:rPr>
          <w:lang w:eastAsia="ja-JP"/>
        </w:rPr>
        <w:t>・占用期間中は、占用物件及び占用区域を適切に維持管理し、事故、損傷、汚損等が生じないよう管理すること。</w:t>
      </w:r>
    </w:p>
    <w:p w14:paraId="2B5C0906" w14:textId="77777777" w:rsidR="003A11FE" w:rsidRDefault="003A11FE">
      <w:pPr>
        <w:spacing w:after="0"/>
        <w:ind w:left="397" w:hanging="198"/>
        <w:rPr>
          <w:lang w:eastAsia="ja-JP"/>
        </w:rPr>
      </w:pPr>
    </w:p>
    <w:p w14:paraId="6F86476B" w14:textId="2CEBDB87" w:rsidR="005E2E65" w:rsidRDefault="00AD0A22">
      <w:pPr>
        <w:spacing w:after="0"/>
        <w:ind w:left="397" w:hanging="198"/>
        <w:rPr>
          <w:lang w:eastAsia="ja-JP"/>
        </w:rPr>
      </w:pPr>
      <w:r>
        <w:rPr>
          <w:lang w:eastAsia="ja-JP"/>
        </w:rPr>
        <w:lastRenderedPageBreak/>
        <w:t>・</w:t>
      </w:r>
      <w:r w:rsidR="00617D45" w:rsidRPr="00617D45">
        <w:rPr>
          <w:rFonts w:hint="eastAsia"/>
          <w:lang w:eastAsia="ja-JP"/>
        </w:rPr>
        <w:t>占用区域内を清潔に保ち、ゴミその他の廃棄物を放置せず、占用者の責任で適正に処分すること。</w:t>
      </w:r>
    </w:p>
    <w:p w14:paraId="0D6EC311" w14:textId="57F4C5AC" w:rsidR="005E2E65" w:rsidRDefault="00AD0A22">
      <w:pPr>
        <w:spacing w:after="0"/>
        <w:ind w:left="397" w:hanging="198"/>
        <w:rPr>
          <w:lang w:eastAsia="ja-JP"/>
        </w:rPr>
      </w:pPr>
      <w:r>
        <w:rPr>
          <w:lang w:eastAsia="ja-JP"/>
        </w:rPr>
        <w:t>・</w:t>
      </w:r>
      <w:r w:rsidR="00664E59">
        <w:rPr>
          <w:rFonts w:hint="eastAsia"/>
          <w:lang w:eastAsia="ja-JP"/>
        </w:rPr>
        <w:t>占用</w:t>
      </w:r>
      <w:r w:rsidR="002A2450" w:rsidRPr="002A2450">
        <w:rPr>
          <w:rFonts w:hint="eastAsia"/>
          <w:lang w:eastAsia="ja-JP"/>
        </w:rPr>
        <w:t>期間が満了した場合、許可が取り消された場合又は占用を廃止する場合は、占用物件を撤去し、原状回復を行うこと。</w:t>
      </w:r>
    </w:p>
    <w:p w14:paraId="3538F858" w14:textId="2C210B14" w:rsidR="000321FE" w:rsidRPr="000321FE" w:rsidRDefault="000321FE" w:rsidP="000321FE">
      <w:pPr>
        <w:spacing w:after="0"/>
        <w:ind w:left="397" w:hanging="198"/>
        <w:rPr>
          <w:lang w:eastAsia="ja-JP"/>
        </w:rPr>
      </w:pPr>
      <w:r w:rsidRPr="00D40E77">
        <w:rPr>
          <w:rFonts w:hint="eastAsia"/>
          <w:lang w:eastAsia="ja-JP"/>
        </w:rPr>
        <w:t>・海岸に関する工事その他の事由により、許可の変更又は取り消しが必要となった場合には、これに応じることとし、当該変更または取り消しに伴う原状回復その他必要な工事は、占用者が行うものとする。</w:t>
      </w:r>
    </w:p>
    <w:p w14:paraId="6D3E2BEE" w14:textId="77777777" w:rsidR="005E2E65" w:rsidRDefault="00AD0A22">
      <w:pPr>
        <w:spacing w:after="0"/>
        <w:ind w:left="397" w:hanging="198"/>
        <w:rPr>
          <w:lang w:eastAsia="ja-JP"/>
        </w:rPr>
      </w:pPr>
      <w:r>
        <w:rPr>
          <w:lang w:eastAsia="ja-JP"/>
        </w:rPr>
        <w:t>・原状回復に要する費用は、占用者の負担とすること。</w:t>
      </w:r>
    </w:p>
    <w:p w14:paraId="0528319D" w14:textId="77777777" w:rsidR="005E2E65" w:rsidRDefault="00AD0A22">
      <w:pPr>
        <w:spacing w:after="0"/>
        <w:rPr>
          <w:lang w:eastAsia="ja-JP"/>
        </w:rPr>
      </w:pPr>
      <w:r>
        <w:rPr>
          <w:b/>
          <w:lang w:eastAsia="ja-JP"/>
        </w:rPr>
        <w:t>７　事故・損傷等発生時の対応</w:t>
      </w:r>
    </w:p>
    <w:p w14:paraId="72041A17" w14:textId="77777777" w:rsidR="005E2E65" w:rsidRDefault="00AD0A22">
      <w:pPr>
        <w:spacing w:after="0"/>
        <w:ind w:left="397" w:hanging="198"/>
        <w:rPr>
          <w:lang w:eastAsia="ja-JP"/>
        </w:rPr>
      </w:pPr>
      <w:r>
        <w:rPr>
          <w:lang w:eastAsia="ja-JP"/>
        </w:rPr>
        <w:t>・事故、苦情、トラブル等が発生した場合は、占用者の責任で速やかに対応すること。</w:t>
      </w:r>
    </w:p>
    <w:p w14:paraId="2269DE31" w14:textId="77777777" w:rsidR="005E2E65" w:rsidRDefault="00AD0A22">
      <w:pPr>
        <w:spacing w:after="0"/>
        <w:ind w:left="397" w:hanging="198"/>
        <w:rPr>
          <w:lang w:eastAsia="ja-JP"/>
        </w:rPr>
      </w:pPr>
      <w:r>
        <w:rPr>
          <w:lang w:eastAsia="ja-JP"/>
        </w:rPr>
        <w:t>・公共施設、海岸保全施設、海浜植物等を損傷又は汚損した場合、又は油類等により海岸を汚損した場合は、速やかに管轄の土木（総合）事務所へ連絡し、その指示に従うこと。</w:t>
      </w:r>
    </w:p>
    <w:p w14:paraId="527DBEC3" w14:textId="77777777" w:rsidR="005E2E65" w:rsidRDefault="00AD0A22">
      <w:pPr>
        <w:spacing w:after="0"/>
        <w:ind w:left="397" w:hanging="198"/>
        <w:rPr>
          <w:lang w:eastAsia="ja-JP"/>
        </w:rPr>
      </w:pPr>
      <w:r>
        <w:rPr>
          <w:lang w:eastAsia="ja-JP"/>
        </w:rPr>
        <w:t>・管轄の土木（総合）事務所職員から指示があった場合は、その指示に従うこと。</w:t>
      </w:r>
    </w:p>
    <w:p w14:paraId="3D0C2B30" w14:textId="77777777" w:rsidR="005E2E65" w:rsidRDefault="00AD0A22">
      <w:pPr>
        <w:spacing w:after="0"/>
        <w:rPr>
          <w:lang w:eastAsia="ja-JP"/>
        </w:rPr>
      </w:pPr>
      <w:r>
        <w:rPr>
          <w:b/>
          <w:lang w:eastAsia="ja-JP"/>
        </w:rPr>
        <w:t>８　許可条件への違反等</w:t>
      </w:r>
    </w:p>
    <w:p w14:paraId="16E19CF1" w14:textId="13EBDFCD" w:rsidR="005E2E65" w:rsidRDefault="00AD0A22">
      <w:pPr>
        <w:spacing w:after="0"/>
        <w:ind w:left="397" w:hanging="198"/>
        <w:rPr>
          <w:lang w:eastAsia="ja-JP"/>
        </w:rPr>
      </w:pPr>
      <w:r>
        <w:rPr>
          <w:lang w:eastAsia="ja-JP"/>
        </w:rPr>
        <w:t>・</w:t>
      </w:r>
      <w:r w:rsidR="00534024" w:rsidRPr="00534024">
        <w:rPr>
          <w:rFonts w:hint="eastAsia"/>
          <w:lang w:eastAsia="ja-JP"/>
        </w:rPr>
        <w:t>許可条件又は上記事項に違反した場合、又は海岸の防護、環境若しくは公衆の利用に支障を及ぼすおそれがある場合は、使用方法の変更、占用物件の撤去、使用中止その他必要な措置を求めることがある。</w:t>
      </w:r>
    </w:p>
    <w:p w14:paraId="28BD0915" w14:textId="619AF6EB" w:rsidR="005E2E65" w:rsidRDefault="00AD0A22" w:rsidP="003826A7">
      <w:pPr>
        <w:spacing w:after="0"/>
        <w:ind w:left="397" w:hanging="198"/>
        <w:rPr>
          <w:lang w:eastAsia="ja-JP"/>
        </w:rPr>
      </w:pPr>
      <w:r>
        <w:rPr>
          <w:lang w:eastAsia="ja-JP"/>
        </w:rPr>
        <w:t>・必要な措置に従わない場合は、許可の取消しその他法令に基づく措置の対象となることがある。</w:t>
      </w:r>
    </w:p>
    <w:sectPr w:rsidR="005E2E65" w:rsidSect="00B468AE">
      <w:pgSz w:w="11906" w:h="16838" w:code="9"/>
      <w:pgMar w:top="1134" w:right="1134" w:bottom="1134" w:left="113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99A014" w14:textId="77777777" w:rsidR="00C82DB1" w:rsidRDefault="00C82DB1" w:rsidP="00367F73">
      <w:pPr>
        <w:spacing w:after="0" w:line="240" w:lineRule="auto"/>
      </w:pPr>
      <w:r>
        <w:separator/>
      </w:r>
    </w:p>
  </w:endnote>
  <w:endnote w:type="continuationSeparator" w:id="0">
    <w:p w14:paraId="5D92BB68" w14:textId="77777777" w:rsidR="00C82DB1" w:rsidRDefault="00C82DB1" w:rsidP="00367F7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ＭＳ 明朝">
    <w:altName w:val="MS Mincho"/>
    <w:panose1 w:val="02020609040205080304"/>
    <w:charset w:val="80"/>
    <w:family w:val="roma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6F1ABC" w14:textId="77777777" w:rsidR="00C82DB1" w:rsidRDefault="00C82DB1" w:rsidP="00367F73">
      <w:pPr>
        <w:spacing w:after="0" w:line="240" w:lineRule="auto"/>
      </w:pPr>
      <w:r>
        <w:separator/>
      </w:r>
    </w:p>
  </w:footnote>
  <w:footnote w:type="continuationSeparator" w:id="0">
    <w:p w14:paraId="6E4BAD72" w14:textId="77777777" w:rsidR="00C82DB1" w:rsidRDefault="00C82DB1" w:rsidP="00367F7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30"/>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20"/>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a"/>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a0"/>
      <w:lvlText w:val=""/>
      <w:lvlJc w:val="left"/>
      <w:pPr>
        <w:tabs>
          <w:tab w:val="num" w:pos="360"/>
        </w:tabs>
        <w:ind w:left="360" w:hanging="360"/>
      </w:pPr>
      <w:rPr>
        <w:rFonts w:ascii="Symbol" w:hAnsi="Symbol" w:hint="default"/>
      </w:rPr>
    </w:lvl>
  </w:abstractNum>
  <w:num w:numId="1" w16cid:durableId="497619523">
    <w:abstractNumId w:val="8"/>
  </w:num>
  <w:num w:numId="2" w16cid:durableId="910038170">
    <w:abstractNumId w:val="6"/>
  </w:num>
  <w:num w:numId="3" w16cid:durableId="2108646228">
    <w:abstractNumId w:val="5"/>
  </w:num>
  <w:num w:numId="4" w16cid:durableId="1486357981">
    <w:abstractNumId w:val="4"/>
  </w:num>
  <w:num w:numId="5" w16cid:durableId="584459818">
    <w:abstractNumId w:val="7"/>
  </w:num>
  <w:num w:numId="6" w16cid:durableId="855582343">
    <w:abstractNumId w:val="3"/>
  </w:num>
  <w:num w:numId="7" w16cid:durableId="161774192">
    <w:abstractNumId w:val="2"/>
  </w:num>
  <w:num w:numId="8" w16cid:durableId="2059546773">
    <w:abstractNumId w:val="1"/>
  </w:num>
  <w:num w:numId="9" w16cid:durableId="48424952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720"/>
  <w:characterSpacingControl w:val="doNotCompress"/>
  <w:hdrShapeDefaults>
    <o:shapedefaults v:ext="edit" spidmax="2050">
      <v:textbox inset="5.85pt,.7pt,5.85pt,.7pt"/>
    </o:shapedefaults>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47730"/>
    <w:rsid w:val="000321FE"/>
    <w:rsid w:val="00034616"/>
    <w:rsid w:val="00034E73"/>
    <w:rsid w:val="0006063C"/>
    <w:rsid w:val="000A1402"/>
    <w:rsid w:val="000B1F17"/>
    <w:rsid w:val="000F4745"/>
    <w:rsid w:val="0015074B"/>
    <w:rsid w:val="001F4AD6"/>
    <w:rsid w:val="0029639D"/>
    <w:rsid w:val="002A2450"/>
    <w:rsid w:val="00321093"/>
    <w:rsid w:val="00326F90"/>
    <w:rsid w:val="00367F73"/>
    <w:rsid w:val="003826A7"/>
    <w:rsid w:val="003A11FE"/>
    <w:rsid w:val="003F0A1E"/>
    <w:rsid w:val="00411E4A"/>
    <w:rsid w:val="00531EF1"/>
    <w:rsid w:val="00534024"/>
    <w:rsid w:val="0056296B"/>
    <w:rsid w:val="005D507D"/>
    <w:rsid w:val="005E2E65"/>
    <w:rsid w:val="006163C1"/>
    <w:rsid w:val="00617D45"/>
    <w:rsid w:val="00663505"/>
    <w:rsid w:val="00664E59"/>
    <w:rsid w:val="006D689F"/>
    <w:rsid w:val="007F3A03"/>
    <w:rsid w:val="007F63E5"/>
    <w:rsid w:val="008909DE"/>
    <w:rsid w:val="008F4039"/>
    <w:rsid w:val="00944447"/>
    <w:rsid w:val="00974F64"/>
    <w:rsid w:val="00991A39"/>
    <w:rsid w:val="00A119B6"/>
    <w:rsid w:val="00A344A7"/>
    <w:rsid w:val="00A64CAB"/>
    <w:rsid w:val="00AA1D8D"/>
    <w:rsid w:val="00AA7484"/>
    <w:rsid w:val="00AD0A22"/>
    <w:rsid w:val="00B468AE"/>
    <w:rsid w:val="00B47730"/>
    <w:rsid w:val="00BE2359"/>
    <w:rsid w:val="00C13B95"/>
    <w:rsid w:val="00C82DB1"/>
    <w:rsid w:val="00CB0664"/>
    <w:rsid w:val="00CE3987"/>
    <w:rsid w:val="00D21AFE"/>
    <w:rsid w:val="00D458DB"/>
    <w:rsid w:val="00D74B38"/>
    <w:rsid w:val="00E1026B"/>
    <w:rsid w:val="00E4635A"/>
    <w:rsid w:val="00E61EED"/>
    <w:rsid w:val="00F10116"/>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v:textbox inset="5.85pt,.7pt,5.85pt,.7pt"/>
    </o:shapedefaults>
    <o:shapelayout v:ext="edit">
      <o:idmap v:ext="edit" data="2"/>
    </o:shapelayout>
  </w:shapeDefaults>
  <w:decimalSymbol w:val="."/>
  <w:listSeparator w:val=","/>
  <w14:docId w14:val="430DD88C"/>
  <w14:defaultImageDpi w14:val="300"/>
  <w15:docId w15:val="{15B820AD-156C-4985-911A-846CBA2D96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FC693F"/>
    <w:rPr>
      <w:rFonts w:ascii="ＭＳ 明朝" w:eastAsia="ＭＳ 明朝" w:hAnsi="ＭＳ 明朝"/>
      <w:sz w:val="24"/>
    </w:rPr>
  </w:style>
  <w:style w:type="paragraph" w:styleId="1">
    <w:name w:val="heading 1"/>
    <w:basedOn w:val="a1"/>
    <w:next w:val="a1"/>
    <w:link w:val="10"/>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1">
    <w:name w:val="heading 2"/>
    <w:basedOn w:val="a1"/>
    <w:next w:val="a1"/>
    <w:link w:val="22"/>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1">
    <w:name w:val="heading 3"/>
    <w:basedOn w:val="a1"/>
    <w:next w:val="a1"/>
    <w:link w:val="32"/>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4">
    <w:name w:val="heading 4"/>
    <w:basedOn w:val="a1"/>
    <w:next w:val="a1"/>
    <w:link w:val="40"/>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5">
    <w:name w:val="heading 5"/>
    <w:basedOn w:val="a1"/>
    <w:next w:val="a1"/>
    <w:link w:val="50"/>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6">
    <w:name w:val="heading 6"/>
    <w:basedOn w:val="a1"/>
    <w:next w:val="a1"/>
    <w:link w:val="60"/>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7">
    <w:name w:val="heading 7"/>
    <w:basedOn w:val="a1"/>
    <w:next w:val="a1"/>
    <w:link w:val="70"/>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8">
    <w:name w:val="heading 8"/>
    <w:basedOn w:val="a1"/>
    <w:next w:val="a1"/>
    <w:link w:val="80"/>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9">
    <w:name w:val="heading 9"/>
    <w:basedOn w:val="a1"/>
    <w:next w:val="a1"/>
    <w:link w:val="90"/>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header"/>
    <w:basedOn w:val="a1"/>
    <w:link w:val="a6"/>
    <w:uiPriority w:val="99"/>
    <w:unhideWhenUsed/>
    <w:rsid w:val="00E618BF"/>
    <w:pPr>
      <w:tabs>
        <w:tab w:val="center" w:pos="4680"/>
        <w:tab w:val="right" w:pos="9360"/>
      </w:tabs>
      <w:spacing w:after="0" w:line="240" w:lineRule="auto"/>
    </w:pPr>
  </w:style>
  <w:style w:type="character" w:customStyle="1" w:styleId="a6">
    <w:name w:val="ヘッダー (文字)"/>
    <w:basedOn w:val="a2"/>
    <w:link w:val="a5"/>
    <w:uiPriority w:val="99"/>
    <w:rsid w:val="00E618BF"/>
  </w:style>
  <w:style w:type="paragraph" w:styleId="a7">
    <w:name w:val="footer"/>
    <w:basedOn w:val="a1"/>
    <w:link w:val="a8"/>
    <w:uiPriority w:val="99"/>
    <w:unhideWhenUsed/>
    <w:rsid w:val="00E618BF"/>
    <w:pPr>
      <w:tabs>
        <w:tab w:val="center" w:pos="4680"/>
        <w:tab w:val="right" w:pos="9360"/>
      </w:tabs>
      <w:spacing w:after="0" w:line="240" w:lineRule="auto"/>
    </w:pPr>
  </w:style>
  <w:style w:type="character" w:customStyle="1" w:styleId="a8">
    <w:name w:val="フッター (文字)"/>
    <w:basedOn w:val="a2"/>
    <w:link w:val="a7"/>
    <w:uiPriority w:val="99"/>
    <w:rsid w:val="00E618BF"/>
  </w:style>
  <w:style w:type="paragraph" w:styleId="a9">
    <w:name w:val="No Spacing"/>
    <w:uiPriority w:val="1"/>
    <w:qFormat/>
    <w:rsid w:val="00FC693F"/>
    <w:pPr>
      <w:spacing w:after="0" w:line="240" w:lineRule="auto"/>
    </w:pPr>
  </w:style>
  <w:style w:type="character" w:customStyle="1" w:styleId="10">
    <w:name w:val="見出し 1 (文字)"/>
    <w:basedOn w:val="a2"/>
    <w:link w:val="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22">
    <w:name w:val="見出し 2 (文字)"/>
    <w:basedOn w:val="a2"/>
    <w:link w:val="21"/>
    <w:uiPriority w:val="9"/>
    <w:rsid w:val="00FC693F"/>
    <w:rPr>
      <w:rFonts w:asciiTheme="majorHAnsi" w:eastAsiaTheme="majorEastAsia" w:hAnsiTheme="majorHAnsi" w:cstheme="majorBidi"/>
      <w:b/>
      <w:bCs/>
      <w:color w:val="4F81BD" w:themeColor="accent1"/>
      <w:sz w:val="26"/>
      <w:szCs w:val="26"/>
    </w:rPr>
  </w:style>
  <w:style w:type="character" w:customStyle="1" w:styleId="32">
    <w:name w:val="見出し 3 (文字)"/>
    <w:basedOn w:val="a2"/>
    <w:link w:val="31"/>
    <w:uiPriority w:val="9"/>
    <w:rsid w:val="00FC693F"/>
    <w:rPr>
      <w:rFonts w:asciiTheme="majorHAnsi" w:eastAsiaTheme="majorEastAsia" w:hAnsiTheme="majorHAnsi" w:cstheme="majorBidi"/>
      <w:b/>
      <w:bCs/>
      <w:color w:val="4F81BD" w:themeColor="accent1"/>
    </w:rPr>
  </w:style>
  <w:style w:type="paragraph" w:styleId="aa">
    <w:name w:val="Title"/>
    <w:basedOn w:val="a1"/>
    <w:next w:val="a1"/>
    <w:link w:val="ab"/>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b">
    <w:name w:val="表題 (文字)"/>
    <w:basedOn w:val="a2"/>
    <w:link w:val="aa"/>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ac">
    <w:name w:val="Subtitle"/>
    <w:basedOn w:val="a1"/>
    <w:next w:val="a1"/>
    <w:link w:val="ad"/>
    <w:uiPriority w:val="11"/>
    <w:qFormat/>
    <w:rsid w:val="00FC693F"/>
    <w:pPr>
      <w:numPr>
        <w:ilvl w:val="1"/>
      </w:numPr>
    </w:pPr>
    <w:rPr>
      <w:rFonts w:asciiTheme="majorHAnsi" w:eastAsiaTheme="majorEastAsia" w:hAnsiTheme="majorHAnsi" w:cstheme="majorBidi"/>
      <w:i/>
      <w:iCs/>
      <w:color w:val="4F81BD" w:themeColor="accent1"/>
      <w:spacing w:val="15"/>
      <w:szCs w:val="24"/>
    </w:rPr>
  </w:style>
  <w:style w:type="character" w:customStyle="1" w:styleId="ad">
    <w:name w:val="副題 (文字)"/>
    <w:basedOn w:val="a2"/>
    <w:link w:val="ac"/>
    <w:uiPriority w:val="11"/>
    <w:rsid w:val="00FC693F"/>
    <w:rPr>
      <w:rFonts w:asciiTheme="majorHAnsi" w:eastAsiaTheme="majorEastAsia" w:hAnsiTheme="majorHAnsi" w:cstheme="majorBidi"/>
      <w:i/>
      <w:iCs/>
      <w:color w:val="4F81BD" w:themeColor="accent1"/>
      <w:spacing w:val="15"/>
      <w:sz w:val="24"/>
      <w:szCs w:val="24"/>
    </w:rPr>
  </w:style>
  <w:style w:type="paragraph" w:styleId="ae">
    <w:name w:val="List Paragraph"/>
    <w:basedOn w:val="a1"/>
    <w:uiPriority w:val="34"/>
    <w:qFormat/>
    <w:rsid w:val="00FC693F"/>
    <w:pPr>
      <w:ind w:left="720"/>
      <w:contextualSpacing/>
    </w:pPr>
  </w:style>
  <w:style w:type="paragraph" w:styleId="af">
    <w:name w:val="Body Text"/>
    <w:basedOn w:val="a1"/>
    <w:link w:val="af0"/>
    <w:uiPriority w:val="99"/>
    <w:unhideWhenUsed/>
    <w:rsid w:val="00AA1D8D"/>
    <w:pPr>
      <w:spacing w:after="120"/>
    </w:pPr>
  </w:style>
  <w:style w:type="character" w:customStyle="1" w:styleId="af0">
    <w:name w:val="本文 (文字)"/>
    <w:basedOn w:val="a2"/>
    <w:link w:val="af"/>
    <w:uiPriority w:val="99"/>
    <w:rsid w:val="00AA1D8D"/>
  </w:style>
  <w:style w:type="paragraph" w:styleId="23">
    <w:name w:val="Body Text 2"/>
    <w:basedOn w:val="a1"/>
    <w:link w:val="24"/>
    <w:uiPriority w:val="99"/>
    <w:unhideWhenUsed/>
    <w:rsid w:val="00AA1D8D"/>
    <w:pPr>
      <w:spacing w:after="120" w:line="480" w:lineRule="auto"/>
    </w:pPr>
  </w:style>
  <w:style w:type="character" w:customStyle="1" w:styleId="24">
    <w:name w:val="本文 2 (文字)"/>
    <w:basedOn w:val="a2"/>
    <w:link w:val="23"/>
    <w:uiPriority w:val="99"/>
    <w:rsid w:val="00AA1D8D"/>
  </w:style>
  <w:style w:type="paragraph" w:styleId="33">
    <w:name w:val="Body Text 3"/>
    <w:basedOn w:val="a1"/>
    <w:link w:val="34"/>
    <w:uiPriority w:val="99"/>
    <w:unhideWhenUsed/>
    <w:rsid w:val="00AA1D8D"/>
    <w:pPr>
      <w:spacing w:after="120"/>
    </w:pPr>
    <w:rPr>
      <w:sz w:val="16"/>
      <w:szCs w:val="16"/>
    </w:rPr>
  </w:style>
  <w:style w:type="character" w:customStyle="1" w:styleId="34">
    <w:name w:val="本文 3 (文字)"/>
    <w:basedOn w:val="a2"/>
    <w:link w:val="33"/>
    <w:uiPriority w:val="99"/>
    <w:rsid w:val="00AA1D8D"/>
    <w:rPr>
      <w:sz w:val="16"/>
      <w:szCs w:val="16"/>
    </w:rPr>
  </w:style>
  <w:style w:type="paragraph" w:styleId="af1">
    <w:name w:val="List"/>
    <w:basedOn w:val="a1"/>
    <w:uiPriority w:val="99"/>
    <w:unhideWhenUsed/>
    <w:rsid w:val="00AA1D8D"/>
    <w:pPr>
      <w:ind w:left="360" w:hanging="360"/>
      <w:contextualSpacing/>
    </w:pPr>
  </w:style>
  <w:style w:type="paragraph" w:styleId="25">
    <w:name w:val="List 2"/>
    <w:basedOn w:val="a1"/>
    <w:uiPriority w:val="99"/>
    <w:unhideWhenUsed/>
    <w:rsid w:val="00326F90"/>
    <w:pPr>
      <w:ind w:left="720" w:hanging="360"/>
      <w:contextualSpacing/>
    </w:pPr>
  </w:style>
  <w:style w:type="paragraph" w:styleId="35">
    <w:name w:val="List 3"/>
    <w:basedOn w:val="a1"/>
    <w:uiPriority w:val="99"/>
    <w:unhideWhenUsed/>
    <w:rsid w:val="00326F90"/>
    <w:pPr>
      <w:ind w:left="1080" w:hanging="360"/>
      <w:contextualSpacing/>
    </w:pPr>
  </w:style>
  <w:style w:type="paragraph" w:styleId="a0">
    <w:name w:val="List Bullet"/>
    <w:basedOn w:val="a1"/>
    <w:uiPriority w:val="99"/>
    <w:unhideWhenUsed/>
    <w:rsid w:val="00326F90"/>
    <w:pPr>
      <w:numPr>
        <w:numId w:val="1"/>
      </w:numPr>
      <w:contextualSpacing/>
    </w:pPr>
  </w:style>
  <w:style w:type="paragraph" w:styleId="20">
    <w:name w:val="List Bullet 2"/>
    <w:basedOn w:val="a1"/>
    <w:uiPriority w:val="99"/>
    <w:unhideWhenUsed/>
    <w:rsid w:val="00326F90"/>
    <w:pPr>
      <w:numPr>
        <w:numId w:val="2"/>
      </w:numPr>
      <w:contextualSpacing/>
    </w:pPr>
  </w:style>
  <w:style w:type="paragraph" w:styleId="30">
    <w:name w:val="List Bullet 3"/>
    <w:basedOn w:val="a1"/>
    <w:uiPriority w:val="99"/>
    <w:unhideWhenUsed/>
    <w:rsid w:val="00326F90"/>
    <w:pPr>
      <w:numPr>
        <w:numId w:val="3"/>
      </w:numPr>
      <w:contextualSpacing/>
    </w:pPr>
  </w:style>
  <w:style w:type="paragraph" w:styleId="a">
    <w:name w:val="List Number"/>
    <w:basedOn w:val="a1"/>
    <w:uiPriority w:val="99"/>
    <w:unhideWhenUsed/>
    <w:rsid w:val="00326F90"/>
    <w:pPr>
      <w:numPr>
        <w:numId w:val="5"/>
      </w:numPr>
      <w:contextualSpacing/>
    </w:pPr>
  </w:style>
  <w:style w:type="paragraph" w:styleId="2">
    <w:name w:val="List Number 2"/>
    <w:basedOn w:val="a1"/>
    <w:uiPriority w:val="99"/>
    <w:unhideWhenUsed/>
    <w:rsid w:val="0029639D"/>
    <w:pPr>
      <w:numPr>
        <w:numId w:val="6"/>
      </w:numPr>
      <w:contextualSpacing/>
    </w:pPr>
  </w:style>
  <w:style w:type="paragraph" w:styleId="3">
    <w:name w:val="List Number 3"/>
    <w:basedOn w:val="a1"/>
    <w:uiPriority w:val="99"/>
    <w:unhideWhenUsed/>
    <w:rsid w:val="0029639D"/>
    <w:pPr>
      <w:numPr>
        <w:numId w:val="7"/>
      </w:numPr>
      <w:contextualSpacing/>
    </w:pPr>
  </w:style>
  <w:style w:type="paragraph" w:styleId="af2">
    <w:name w:val="List Continue"/>
    <w:basedOn w:val="a1"/>
    <w:uiPriority w:val="99"/>
    <w:unhideWhenUsed/>
    <w:rsid w:val="0029639D"/>
    <w:pPr>
      <w:spacing w:after="120"/>
      <w:ind w:left="360"/>
      <w:contextualSpacing/>
    </w:pPr>
  </w:style>
  <w:style w:type="paragraph" w:styleId="26">
    <w:name w:val="List Continue 2"/>
    <w:basedOn w:val="a1"/>
    <w:uiPriority w:val="99"/>
    <w:unhideWhenUsed/>
    <w:rsid w:val="0029639D"/>
    <w:pPr>
      <w:spacing w:after="120"/>
      <w:ind w:left="720"/>
      <w:contextualSpacing/>
    </w:pPr>
  </w:style>
  <w:style w:type="paragraph" w:styleId="36">
    <w:name w:val="List Continue 3"/>
    <w:basedOn w:val="a1"/>
    <w:uiPriority w:val="99"/>
    <w:unhideWhenUsed/>
    <w:rsid w:val="0029639D"/>
    <w:pPr>
      <w:spacing w:after="120"/>
      <w:ind w:left="1080"/>
      <w:contextualSpacing/>
    </w:pPr>
  </w:style>
  <w:style w:type="paragraph" w:styleId="af3">
    <w:name w:val="macro"/>
    <w:link w:val="af4"/>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af4">
    <w:name w:val="マクロ文字列 (文字)"/>
    <w:basedOn w:val="a2"/>
    <w:link w:val="af3"/>
    <w:uiPriority w:val="99"/>
    <w:rsid w:val="0029639D"/>
    <w:rPr>
      <w:rFonts w:ascii="Courier" w:hAnsi="Courier"/>
      <w:sz w:val="20"/>
      <w:szCs w:val="20"/>
    </w:rPr>
  </w:style>
  <w:style w:type="paragraph" w:styleId="af5">
    <w:name w:val="Quote"/>
    <w:basedOn w:val="a1"/>
    <w:next w:val="a1"/>
    <w:link w:val="af6"/>
    <w:uiPriority w:val="29"/>
    <w:qFormat/>
    <w:rsid w:val="00FC693F"/>
    <w:rPr>
      <w:i/>
      <w:iCs/>
      <w:color w:val="000000" w:themeColor="text1"/>
    </w:rPr>
  </w:style>
  <w:style w:type="character" w:customStyle="1" w:styleId="af6">
    <w:name w:val="引用文 (文字)"/>
    <w:basedOn w:val="a2"/>
    <w:link w:val="af5"/>
    <w:uiPriority w:val="29"/>
    <w:rsid w:val="00FC693F"/>
    <w:rPr>
      <w:i/>
      <w:iCs/>
      <w:color w:val="000000" w:themeColor="text1"/>
    </w:rPr>
  </w:style>
  <w:style w:type="character" w:customStyle="1" w:styleId="40">
    <w:name w:val="見出し 4 (文字)"/>
    <w:basedOn w:val="a2"/>
    <w:link w:val="4"/>
    <w:uiPriority w:val="9"/>
    <w:semiHidden/>
    <w:rsid w:val="00FC693F"/>
    <w:rPr>
      <w:rFonts w:asciiTheme="majorHAnsi" w:eastAsiaTheme="majorEastAsia" w:hAnsiTheme="majorHAnsi" w:cstheme="majorBidi"/>
      <w:b/>
      <w:bCs/>
      <w:i/>
      <w:iCs/>
      <w:color w:val="4F81BD" w:themeColor="accent1"/>
    </w:rPr>
  </w:style>
  <w:style w:type="character" w:customStyle="1" w:styleId="50">
    <w:name w:val="見出し 5 (文字)"/>
    <w:basedOn w:val="a2"/>
    <w:link w:val="5"/>
    <w:uiPriority w:val="9"/>
    <w:semiHidden/>
    <w:rsid w:val="00FC693F"/>
    <w:rPr>
      <w:rFonts w:asciiTheme="majorHAnsi" w:eastAsiaTheme="majorEastAsia" w:hAnsiTheme="majorHAnsi" w:cstheme="majorBidi"/>
      <w:color w:val="243F60" w:themeColor="accent1" w:themeShade="7F"/>
    </w:rPr>
  </w:style>
  <w:style w:type="character" w:customStyle="1" w:styleId="60">
    <w:name w:val="見出し 6 (文字)"/>
    <w:basedOn w:val="a2"/>
    <w:link w:val="6"/>
    <w:uiPriority w:val="9"/>
    <w:semiHidden/>
    <w:rsid w:val="00FC693F"/>
    <w:rPr>
      <w:rFonts w:asciiTheme="majorHAnsi" w:eastAsiaTheme="majorEastAsia" w:hAnsiTheme="majorHAnsi" w:cstheme="majorBidi"/>
      <w:i/>
      <w:iCs/>
      <w:color w:val="243F60" w:themeColor="accent1" w:themeShade="7F"/>
    </w:rPr>
  </w:style>
  <w:style w:type="character" w:customStyle="1" w:styleId="70">
    <w:name w:val="見出し 7 (文字)"/>
    <w:basedOn w:val="a2"/>
    <w:link w:val="7"/>
    <w:uiPriority w:val="9"/>
    <w:semiHidden/>
    <w:rsid w:val="00FC693F"/>
    <w:rPr>
      <w:rFonts w:asciiTheme="majorHAnsi" w:eastAsiaTheme="majorEastAsia" w:hAnsiTheme="majorHAnsi" w:cstheme="majorBidi"/>
      <w:i/>
      <w:iCs/>
      <w:color w:val="404040" w:themeColor="text1" w:themeTint="BF"/>
    </w:rPr>
  </w:style>
  <w:style w:type="character" w:customStyle="1" w:styleId="80">
    <w:name w:val="見出し 8 (文字)"/>
    <w:basedOn w:val="a2"/>
    <w:link w:val="8"/>
    <w:uiPriority w:val="9"/>
    <w:semiHidden/>
    <w:rsid w:val="00FC693F"/>
    <w:rPr>
      <w:rFonts w:asciiTheme="majorHAnsi" w:eastAsiaTheme="majorEastAsia" w:hAnsiTheme="majorHAnsi" w:cstheme="majorBidi"/>
      <w:color w:val="4F81BD" w:themeColor="accent1"/>
      <w:sz w:val="20"/>
      <w:szCs w:val="20"/>
    </w:rPr>
  </w:style>
  <w:style w:type="character" w:customStyle="1" w:styleId="90">
    <w:name w:val="見出し 9 (文字)"/>
    <w:basedOn w:val="a2"/>
    <w:link w:val="9"/>
    <w:uiPriority w:val="9"/>
    <w:semiHidden/>
    <w:rsid w:val="00FC693F"/>
    <w:rPr>
      <w:rFonts w:asciiTheme="majorHAnsi" w:eastAsiaTheme="majorEastAsia" w:hAnsiTheme="majorHAnsi" w:cstheme="majorBidi"/>
      <w:i/>
      <w:iCs/>
      <w:color w:val="404040" w:themeColor="text1" w:themeTint="BF"/>
      <w:sz w:val="20"/>
      <w:szCs w:val="20"/>
    </w:rPr>
  </w:style>
  <w:style w:type="paragraph" w:styleId="af7">
    <w:name w:val="caption"/>
    <w:basedOn w:val="a1"/>
    <w:next w:val="a1"/>
    <w:uiPriority w:val="35"/>
    <w:semiHidden/>
    <w:unhideWhenUsed/>
    <w:qFormat/>
    <w:rsid w:val="00FC693F"/>
    <w:pPr>
      <w:spacing w:line="240" w:lineRule="auto"/>
    </w:pPr>
    <w:rPr>
      <w:b/>
      <w:bCs/>
      <w:color w:val="4F81BD" w:themeColor="accent1"/>
      <w:sz w:val="18"/>
      <w:szCs w:val="18"/>
    </w:rPr>
  </w:style>
  <w:style w:type="character" w:styleId="af8">
    <w:name w:val="Strong"/>
    <w:basedOn w:val="a2"/>
    <w:uiPriority w:val="22"/>
    <w:qFormat/>
    <w:rsid w:val="00FC693F"/>
    <w:rPr>
      <w:b/>
      <w:bCs/>
    </w:rPr>
  </w:style>
  <w:style w:type="character" w:styleId="af9">
    <w:name w:val="Emphasis"/>
    <w:basedOn w:val="a2"/>
    <w:uiPriority w:val="20"/>
    <w:qFormat/>
    <w:rsid w:val="00FC693F"/>
    <w:rPr>
      <w:i/>
      <w:iCs/>
    </w:rPr>
  </w:style>
  <w:style w:type="paragraph" w:styleId="27">
    <w:name w:val="Intense Quote"/>
    <w:basedOn w:val="a1"/>
    <w:next w:val="a1"/>
    <w:link w:val="28"/>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28">
    <w:name w:val="引用文 2 (文字)"/>
    <w:basedOn w:val="a2"/>
    <w:link w:val="27"/>
    <w:uiPriority w:val="30"/>
    <w:rsid w:val="00FC693F"/>
    <w:rPr>
      <w:b/>
      <w:bCs/>
      <w:i/>
      <w:iCs/>
      <w:color w:val="4F81BD" w:themeColor="accent1"/>
    </w:rPr>
  </w:style>
  <w:style w:type="character" w:styleId="afa">
    <w:name w:val="Subtle Emphasis"/>
    <w:basedOn w:val="a2"/>
    <w:uiPriority w:val="19"/>
    <w:qFormat/>
    <w:rsid w:val="00FC693F"/>
    <w:rPr>
      <w:i/>
      <w:iCs/>
      <w:color w:val="808080" w:themeColor="text1" w:themeTint="7F"/>
    </w:rPr>
  </w:style>
  <w:style w:type="character" w:styleId="29">
    <w:name w:val="Intense Emphasis"/>
    <w:basedOn w:val="a2"/>
    <w:uiPriority w:val="21"/>
    <w:qFormat/>
    <w:rsid w:val="00FC693F"/>
    <w:rPr>
      <w:b/>
      <w:bCs/>
      <w:i/>
      <w:iCs/>
      <w:color w:val="4F81BD" w:themeColor="accent1"/>
    </w:rPr>
  </w:style>
  <w:style w:type="character" w:styleId="afb">
    <w:name w:val="Subtle Reference"/>
    <w:basedOn w:val="a2"/>
    <w:uiPriority w:val="31"/>
    <w:qFormat/>
    <w:rsid w:val="00FC693F"/>
    <w:rPr>
      <w:smallCaps/>
      <w:color w:val="C0504D" w:themeColor="accent2"/>
      <w:u w:val="single"/>
    </w:rPr>
  </w:style>
  <w:style w:type="character" w:styleId="2a">
    <w:name w:val="Intense Reference"/>
    <w:basedOn w:val="a2"/>
    <w:uiPriority w:val="32"/>
    <w:qFormat/>
    <w:rsid w:val="00FC693F"/>
    <w:rPr>
      <w:b/>
      <w:bCs/>
      <w:smallCaps/>
      <w:color w:val="C0504D" w:themeColor="accent2"/>
      <w:spacing w:val="5"/>
      <w:u w:val="single"/>
    </w:rPr>
  </w:style>
  <w:style w:type="character" w:styleId="afc">
    <w:name w:val="Book Title"/>
    <w:basedOn w:val="a2"/>
    <w:uiPriority w:val="33"/>
    <w:qFormat/>
    <w:rsid w:val="00FC693F"/>
    <w:rPr>
      <w:b/>
      <w:bCs/>
      <w:smallCaps/>
      <w:spacing w:val="5"/>
    </w:rPr>
  </w:style>
  <w:style w:type="paragraph" w:styleId="afd">
    <w:name w:val="TOC Heading"/>
    <w:basedOn w:val="1"/>
    <w:next w:val="a1"/>
    <w:uiPriority w:val="39"/>
    <w:semiHidden/>
    <w:unhideWhenUsed/>
    <w:qFormat/>
    <w:rsid w:val="00FC693F"/>
    <w:pPr>
      <w:outlineLvl w:val="9"/>
    </w:pPr>
  </w:style>
  <w:style w:type="table" w:styleId="afe">
    <w:name w:val="Table Grid"/>
    <w:basedOn w:val="a3"/>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1">
    <w:name w:val="Light Shading"/>
    <w:basedOn w:val="a3"/>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12">
    <w:name w:val="Light Shading Accent 1"/>
    <w:basedOn w:val="a3"/>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13">
    <w:name w:val="Light Shading Accent 2"/>
    <w:basedOn w:val="a3"/>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14">
    <w:name w:val="Light Shading Accent 3"/>
    <w:basedOn w:val="a3"/>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15">
    <w:name w:val="Light Shading Accent 4"/>
    <w:basedOn w:val="a3"/>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16">
    <w:name w:val="Light Shading Accent 5"/>
    <w:basedOn w:val="a3"/>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17">
    <w:name w:val="Light Shading Accent 6"/>
    <w:basedOn w:val="a3"/>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2b">
    <w:name w:val="Light List"/>
    <w:basedOn w:val="a3"/>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2c">
    <w:name w:val="Light List Accent 1"/>
    <w:basedOn w:val="a3"/>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2d">
    <w:name w:val="Light List Accent 2"/>
    <w:basedOn w:val="a3"/>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2e">
    <w:name w:val="Light List Accent 3"/>
    <w:basedOn w:val="a3"/>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2f">
    <w:name w:val="Light List Accent 4"/>
    <w:basedOn w:val="a3"/>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2f0">
    <w:name w:val="Light List Accent 5"/>
    <w:basedOn w:val="a3"/>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2f1">
    <w:name w:val="Light List Accent 6"/>
    <w:basedOn w:val="a3"/>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37">
    <w:name w:val="Light Grid"/>
    <w:basedOn w:val="a3"/>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38">
    <w:name w:val="Light Grid Accent 1"/>
    <w:basedOn w:val="a3"/>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39">
    <w:name w:val="Light Grid Accent 2"/>
    <w:basedOn w:val="a3"/>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3a">
    <w:name w:val="Light Grid Accent 3"/>
    <w:basedOn w:val="a3"/>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3b">
    <w:name w:val="Light Grid Accent 4"/>
    <w:basedOn w:val="a3"/>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3c">
    <w:name w:val="Light Grid Accent 5"/>
    <w:basedOn w:val="a3"/>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3d">
    <w:name w:val="Light Grid Accent 6"/>
    <w:basedOn w:val="a3"/>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41">
    <w:name w:val="Medium Shading 1"/>
    <w:basedOn w:val="a3"/>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42">
    <w:name w:val="Medium Shading 1 Accent 1"/>
    <w:basedOn w:val="a3"/>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43">
    <w:name w:val="Medium Shading 1 Accent 2"/>
    <w:basedOn w:val="a3"/>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44">
    <w:name w:val="Medium Shading 1 Accent 3"/>
    <w:basedOn w:val="a3"/>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45">
    <w:name w:val="Medium Shading 1 Accent 4"/>
    <w:basedOn w:val="a3"/>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46">
    <w:name w:val="Medium Shading 1 Accent 5"/>
    <w:basedOn w:val="a3"/>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47">
    <w:name w:val="Medium Shading 1 Accent 6"/>
    <w:basedOn w:val="a3"/>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51">
    <w:name w:val="Medium Shading 2"/>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52">
    <w:name w:val="Medium Shading 2 Accent 1"/>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53">
    <w:name w:val="Medium Shading 2 Accent 2"/>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54">
    <w:name w:val="Medium Shading 2 Accent 3"/>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55">
    <w:name w:val="Medium Shading 2 Accent 4"/>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56">
    <w:name w:val="Medium Shading 2 Accent 5"/>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57">
    <w:name w:val="Medium Shading 2 Accent 6"/>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61">
    <w:name w:val="Medium List 1"/>
    <w:basedOn w:val="a3"/>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62">
    <w:name w:val="Medium List 1 Accent 1"/>
    <w:basedOn w:val="a3"/>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63">
    <w:name w:val="Medium List 1 Accent 2"/>
    <w:basedOn w:val="a3"/>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64">
    <w:name w:val="Medium List 1 Accent 3"/>
    <w:basedOn w:val="a3"/>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65">
    <w:name w:val="Medium List 1 Accent 4"/>
    <w:basedOn w:val="a3"/>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66">
    <w:name w:val="Medium List 1 Accent 5"/>
    <w:basedOn w:val="a3"/>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67">
    <w:name w:val="Medium List 1 Accent 6"/>
    <w:basedOn w:val="a3"/>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71">
    <w:name w:val="Medium List 2"/>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72">
    <w:name w:val="Medium List 2 Accent 1"/>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73">
    <w:name w:val="Medium List 2 Accent 2"/>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74">
    <w:name w:val="Medium List 2 Accent 3"/>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75">
    <w:name w:val="Medium List 2 Accent 4"/>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76">
    <w:name w:val="Medium List 2 Accent 5"/>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77">
    <w:name w:val="Medium List 2 Accent 6"/>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81">
    <w:name w:val="Medium Grid 1"/>
    <w:basedOn w:val="a3"/>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82">
    <w:name w:val="Medium Grid 1 Accent 1"/>
    <w:basedOn w:val="a3"/>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83">
    <w:name w:val="Medium Grid 1 Accent 2"/>
    <w:basedOn w:val="a3"/>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84">
    <w:name w:val="Medium Grid 1 Accent 3"/>
    <w:basedOn w:val="a3"/>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85">
    <w:name w:val="Medium Grid 1 Accent 4"/>
    <w:basedOn w:val="a3"/>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86">
    <w:name w:val="Medium Grid 1 Accent 5"/>
    <w:basedOn w:val="a3"/>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87">
    <w:name w:val="Medium Grid 1 Accent 6"/>
    <w:basedOn w:val="a3"/>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91">
    <w:name w:val="Medium Grid 2"/>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92">
    <w:name w:val="Medium Grid 2 Accent 1"/>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93">
    <w:name w:val="Medium Grid 2 Accent 2"/>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94">
    <w:name w:val="Medium Grid 2 Accent 3"/>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95">
    <w:name w:val="Medium Grid 2 Accent 4"/>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96">
    <w:name w:val="Medium Grid 2 Accent 5"/>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97">
    <w:name w:val="Medium Grid 2 Accent 6"/>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100">
    <w:name w:val="Medium Grid 3"/>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101">
    <w:name w:val="Medium Grid 3 Accent 1"/>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102">
    <w:name w:val="Medium Grid 3 Accent 2"/>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103">
    <w:name w:val="Medium Grid 3 Accent 3"/>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104">
    <w:name w:val="Medium Grid 3 Accent 4"/>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105">
    <w:name w:val="Medium Grid 3 Accent 5"/>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106">
    <w:name w:val="Medium Grid 3 Accent 6"/>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110">
    <w:name w:val="Dark List"/>
    <w:basedOn w:val="a3"/>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111">
    <w:name w:val="Dark List Accent 1"/>
    <w:basedOn w:val="a3"/>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112">
    <w:name w:val="Dark List Accent 2"/>
    <w:basedOn w:val="a3"/>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113">
    <w:name w:val="Dark List Accent 3"/>
    <w:basedOn w:val="a3"/>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114">
    <w:name w:val="Dark List Accent 4"/>
    <w:basedOn w:val="a3"/>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115">
    <w:name w:val="Dark List Accent 5"/>
    <w:basedOn w:val="a3"/>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116">
    <w:name w:val="Dark List Accent 6"/>
    <w:basedOn w:val="a3"/>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120">
    <w:name w:val="Colorful Shading"/>
    <w:basedOn w:val="a3"/>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121">
    <w:name w:val="Colorful Shading Accent 1"/>
    <w:basedOn w:val="a3"/>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122">
    <w:name w:val="Colorful Shading Accent 2"/>
    <w:basedOn w:val="a3"/>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123">
    <w:name w:val="Colorful Shading Accent 3"/>
    <w:basedOn w:val="a3"/>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124">
    <w:name w:val="Colorful Shading Accent 4"/>
    <w:basedOn w:val="a3"/>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125">
    <w:name w:val="Colorful Shading Accent 5"/>
    <w:basedOn w:val="a3"/>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126">
    <w:name w:val="Colorful Shading Accent 6"/>
    <w:basedOn w:val="a3"/>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130">
    <w:name w:val="Colorful List"/>
    <w:basedOn w:val="a3"/>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131">
    <w:name w:val="Colorful List Accent 1"/>
    <w:basedOn w:val="a3"/>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132">
    <w:name w:val="Colorful List Accent 2"/>
    <w:basedOn w:val="a3"/>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133">
    <w:name w:val="Colorful List Accent 3"/>
    <w:basedOn w:val="a3"/>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134">
    <w:name w:val="Colorful List Accent 4"/>
    <w:basedOn w:val="a3"/>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135">
    <w:name w:val="Colorful List Accent 5"/>
    <w:basedOn w:val="a3"/>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136">
    <w:name w:val="Colorful List Accent 6"/>
    <w:basedOn w:val="a3"/>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140">
    <w:name w:val="Colorful Grid"/>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141">
    <w:name w:val="Colorful Grid Accent 1"/>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142">
    <w:name w:val="Colorful Grid Accent 2"/>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143">
    <w:name w:val="Colorful Grid Accent 3"/>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144">
    <w:name w:val="Colorful Grid Accent 4"/>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145">
    <w:name w:val="Colorful Grid Accent 5"/>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146">
    <w:name w:val="Colorful Grid Accent 6"/>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57384407">
      <w:bodyDiv w:val="1"/>
      <w:marLeft w:val="0"/>
      <w:marRight w:val="0"/>
      <w:marTop w:val="0"/>
      <w:marBottom w:val="0"/>
      <w:divBdr>
        <w:top w:val="none" w:sz="0" w:space="0" w:color="auto"/>
        <w:left w:val="none" w:sz="0" w:space="0" w:color="auto"/>
        <w:bottom w:val="none" w:sz="0" w:space="0" w:color="auto"/>
        <w:right w:val="none" w:sz="0" w:space="0" w:color="auto"/>
      </w:divBdr>
    </w:div>
    <w:div w:id="1861772166">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TotalTime>
  <Pages>2</Pages>
  <Words>223</Words>
  <Characters>1276</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1497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HW56031</cp:lastModifiedBy>
  <cp:revision>34</cp:revision>
  <cp:lastPrinted>2026-07-03T01:01:00Z</cp:lastPrinted>
  <dcterms:created xsi:type="dcterms:W3CDTF">2013-12-23T23:15:00Z</dcterms:created>
  <dcterms:modified xsi:type="dcterms:W3CDTF">2026-07-03T01:02:00Z</dcterms:modified>
  <cp:category/>
</cp:coreProperties>
</file>