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F31" w:rsidRPr="003D4010" w:rsidRDefault="00BD5F31" w:rsidP="00BD5F31">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w:t>
      </w:r>
      <w:r w:rsidRPr="003D4010">
        <w:rPr>
          <w:rFonts w:asciiTheme="minorEastAsia" w:eastAsiaTheme="minorEastAsia" w:hAnsiTheme="minorEastAsia" w:cs="ＭＳ 明朝" w:hint="eastAsia"/>
          <w:kern w:val="0"/>
          <w:szCs w:val="21"/>
        </w:rPr>
        <w:t>別記様式第</w:t>
      </w:r>
      <w:r w:rsidRPr="003D4010">
        <w:rPr>
          <w:rFonts w:asciiTheme="minorEastAsia" w:eastAsiaTheme="minorEastAsia" w:hAnsiTheme="minorEastAsia" w:cs="ＭＳ 明朝"/>
          <w:kern w:val="0"/>
          <w:szCs w:val="21"/>
        </w:rPr>
        <w:t>17</w:t>
      </w:r>
      <w:r w:rsidRPr="003D4010">
        <w:rPr>
          <w:rFonts w:asciiTheme="minorEastAsia" w:eastAsiaTheme="minorEastAsia" w:hAnsiTheme="minorEastAsia" w:cs="ＭＳ 明朝" w:hint="eastAsia"/>
          <w:kern w:val="0"/>
          <w:szCs w:val="21"/>
        </w:rPr>
        <w:t>号</w:t>
      </w:r>
      <w:r w:rsidRPr="003D4010">
        <w:rPr>
          <w:rFonts w:asciiTheme="minorEastAsia" w:eastAsiaTheme="minorEastAsia" w:hAnsiTheme="minorEastAsia" w:cs="ＭＳ 明朝"/>
          <w:kern w:val="0"/>
          <w:szCs w:val="21"/>
        </w:rPr>
        <w:t xml:space="preserve">) </w:t>
      </w:r>
    </w:p>
    <w:p w:rsidR="00BD5F31" w:rsidRDefault="00BD5F31" w:rsidP="00BD5F31">
      <w:pPr>
        <w:suppressAutoHyphens/>
        <w:spacing w:line="280" w:lineRule="exact"/>
        <w:contextualSpacing/>
        <w:mirrorIndents/>
        <w:jc w:val="center"/>
        <w:textAlignment w:val="center"/>
        <w:rPr>
          <w:rFonts w:asciiTheme="minorEastAsia" w:eastAsiaTheme="minorEastAsia" w:hAnsiTheme="minorEastAsia" w:cs="ＭＳ 明朝"/>
          <w:kern w:val="0"/>
          <w:szCs w:val="21"/>
        </w:rPr>
      </w:pPr>
      <w:r w:rsidRPr="000E2B5C">
        <w:rPr>
          <w:rFonts w:asciiTheme="minorEastAsia" w:eastAsiaTheme="minorEastAsia" w:hAnsiTheme="minorEastAsia" w:cs="ＭＳ 明朝" w:hint="eastAsia"/>
          <w:kern w:val="0"/>
          <w:szCs w:val="21"/>
        </w:rPr>
        <w:t>温</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泉</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採</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取</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許</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可</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申</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請</w:t>
      </w:r>
      <w:r>
        <w:rPr>
          <w:rFonts w:asciiTheme="minorEastAsia" w:eastAsiaTheme="minorEastAsia" w:hAnsiTheme="minorEastAsia" w:cs="ＭＳ 明朝" w:hint="eastAsia"/>
          <w:kern w:val="0"/>
          <w:szCs w:val="21"/>
        </w:rPr>
        <w:t xml:space="preserve"> </w:t>
      </w:r>
      <w:r w:rsidRPr="000E2B5C">
        <w:rPr>
          <w:rFonts w:asciiTheme="minorEastAsia" w:eastAsiaTheme="minorEastAsia" w:hAnsiTheme="minorEastAsia" w:cs="ＭＳ 明朝" w:hint="eastAsia"/>
          <w:kern w:val="0"/>
          <w:szCs w:val="21"/>
        </w:rPr>
        <w:t>書</w:t>
      </w:r>
    </w:p>
    <w:p w:rsidR="00BD5F31" w:rsidRPr="000E2B5C" w:rsidRDefault="00BD5F31" w:rsidP="00BD5F31">
      <w:pPr>
        <w:suppressAutoHyphens/>
        <w:spacing w:line="280" w:lineRule="exact"/>
        <w:contextualSpacing/>
        <w:mirrorIndents/>
        <w:jc w:val="center"/>
        <w:textAlignment w:val="center"/>
        <w:rPr>
          <w:rFonts w:asciiTheme="minorEastAsia" w:eastAsiaTheme="minorEastAsia" w:hAnsiTheme="minorEastAsia" w:cs="Times New Roman"/>
          <w:spacing w:val="6"/>
          <w:kern w:val="0"/>
          <w:sz w:val="24"/>
          <w:szCs w:val="21"/>
        </w:rPr>
      </w:pPr>
    </w:p>
    <w:p w:rsidR="00BD5F31" w:rsidRPr="003D4010" w:rsidRDefault="00BD5F31" w:rsidP="00BD5F31">
      <w:pPr>
        <w:spacing w:line="280" w:lineRule="exact"/>
        <w:contextualSpacing/>
        <w:mirrorIndents/>
        <w:jc w:val="right"/>
        <w:rPr>
          <w:rFonts w:asciiTheme="minorEastAsia" w:eastAsiaTheme="minorEastAsia" w:hAnsiTheme="minorEastAsia"/>
          <w:szCs w:val="21"/>
        </w:rPr>
      </w:pPr>
      <w:r w:rsidRPr="003D4010">
        <w:rPr>
          <w:rFonts w:asciiTheme="minorEastAsia" w:eastAsiaTheme="minorEastAsia" w:hAnsiTheme="minorEastAsia" w:hint="eastAsia"/>
          <w:szCs w:val="21"/>
        </w:rPr>
        <w:t>年　　月　　日</w:t>
      </w:r>
    </w:p>
    <w:p w:rsidR="00BD5F31" w:rsidRPr="003D4010" w:rsidRDefault="00BD5F31" w:rsidP="00BD5F31">
      <w:pPr>
        <w:spacing w:line="280" w:lineRule="exact"/>
        <w:ind w:firstLineChars="300" w:firstLine="605"/>
        <w:contextualSpacing/>
        <w:mirrorIndents/>
        <w:jc w:val="left"/>
        <w:rPr>
          <w:rFonts w:asciiTheme="minorEastAsia" w:eastAsiaTheme="minorEastAsia" w:hAnsiTheme="minorEastAsia"/>
          <w:szCs w:val="21"/>
        </w:rPr>
      </w:pPr>
      <w:r w:rsidRPr="003D4010">
        <w:rPr>
          <w:rFonts w:asciiTheme="minorEastAsia" w:eastAsiaTheme="minorEastAsia" w:hAnsiTheme="minorEastAsia" w:hint="eastAsia"/>
          <w:szCs w:val="21"/>
        </w:rPr>
        <w:t>石川県知事　　　　　　　　殿</w:t>
      </w:r>
    </w:p>
    <w:p w:rsidR="00BD5F31" w:rsidRPr="003D4010" w:rsidRDefault="00BD5F31" w:rsidP="00BD5F31">
      <w:pPr>
        <w:spacing w:line="280" w:lineRule="exact"/>
        <w:contextualSpacing/>
        <w:mirrorIndents/>
        <w:jc w:val="left"/>
        <w:rPr>
          <w:rFonts w:asciiTheme="minorEastAsia" w:eastAsiaTheme="minorEastAsia" w:hAnsiTheme="minorEastAsia"/>
          <w:szCs w:val="21"/>
        </w:rPr>
      </w:pPr>
    </w:p>
    <w:p w:rsidR="00BD5F31" w:rsidRPr="003D4010" w:rsidRDefault="00BD5F31" w:rsidP="00BD5F31">
      <w:pPr>
        <w:spacing w:line="280" w:lineRule="exact"/>
        <w:contextualSpacing/>
        <w:mirrorIndents/>
        <w:jc w:val="left"/>
        <w:rPr>
          <w:rFonts w:asciiTheme="minorEastAsia" w:eastAsiaTheme="minorEastAsia" w:hAnsiTheme="minorEastAsia"/>
          <w:szCs w:val="21"/>
        </w:rPr>
      </w:pPr>
      <w:r w:rsidRPr="003D4010">
        <w:rPr>
          <w:rFonts w:asciiTheme="minorEastAsia" w:eastAsiaTheme="minorEastAsia" w:hAnsiTheme="minorEastAsia" w:hint="eastAsia"/>
          <w:szCs w:val="21"/>
        </w:rPr>
        <w:t xml:space="preserve">      　　　　　　　　　　　　　　　住　所</w:t>
      </w:r>
    </w:p>
    <w:p w:rsidR="00BD5F31" w:rsidRPr="003D4010" w:rsidRDefault="00BD5F31" w:rsidP="00BD5F31">
      <w:pPr>
        <w:spacing w:line="280" w:lineRule="exact"/>
        <w:contextualSpacing/>
        <w:mirrorIndents/>
        <w:jc w:val="left"/>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58240" behindDoc="0" locked="0" layoutInCell="1" allowOverlap="1" wp14:anchorId="53F4B3F0" wp14:editId="6DA7ED27">
                <wp:simplePos x="0" y="0"/>
                <wp:positionH relativeFrom="column">
                  <wp:posOffset>2724150</wp:posOffset>
                </wp:positionH>
                <wp:positionV relativeFrom="paragraph">
                  <wp:posOffset>132715</wp:posOffset>
                </wp:positionV>
                <wp:extent cx="1819275" cy="447675"/>
                <wp:effectExtent l="0" t="0" r="28575" b="28575"/>
                <wp:wrapNone/>
                <wp:docPr id="28" name="大かっこ 28"/>
                <wp:cNvGraphicFramePr/>
                <a:graphic xmlns:a="http://schemas.openxmlformats.org/drawingml/2006/main">
                  <a:graphicData uri="http://schemas.microsoft.com/office/word/2010/wordprocessingShape">
                    <wps:wsp>
                      <wps:cNvSpPr/>
                      <wps:spPr>
                        <a:xfrm>
                          <a:off x="0" y="0"/>
                          <a:ext cx="1819275" cy="447675"/>
                        </a:xfrm>
                        <a:prstGeom prst="bracketPair">
                          <a:avLst/>
                        </a:prstGeom>
                        <a:noFill/>
                      </wps:spPr>
                      <wps:style>
                        <a:lnRef idx="1">
                          <a:schemeClr val="dk1"/>
                        </a:lnRef>
                        <a:fillRef idx="0">
                          <a:schemeClr val="dk1"/>
                        </a:fillRef>
                        <a:effectRef idx="0">
                          <a:schemeClr val="dk1"/>
                        </a:effectRef>
                        <a:fontRef idx="minor">
                          <a:schemeClr val="tx1"/>
                        </a:fontRef>
                      </wps:style>
                      <wps:txbx>
                        <w:txbxContent>
                          <w:p w:rsidR="00BD5F31" w:rsidRDefault="00BD5F31" w:rsidP="00BD5F31">
                            <w:pPr>
                              <w:spacing w:line="240" w:lineRule="exact"/>
                            </w:pPr>
                            <w:r>
                              <w:rPr>
                                <w:rFonts w:hint="eastAsia"/>
                              </w:rPr>
                              <w:t>法人</w:t>
                            </w:r>
                            <w:r>
                              <w:t>にあっては、その名称</w:t>
                            </w:r>
                          </w:p>
                          <w:p w:rsidR="00BD5F31" w:rsidRPr="005F2728" w:rsidRDefault="00BD5F31" w:rsidP="00BD5F31">
                            <w:pPr>
                              <w:spacing w:line="240" w:lineRule="exact"/>
                            </w:pPr>
                            <w:r>
                              <w:rPr>
                                <w:rFonts w:hint="eastAsia"/>
                              </w:rPr>
                              <w:t>及び</w:t>
                            </w:r>
                            <w:r>
                              <w:t>代表者氏名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F4B3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8" o:spid="_x0000_s1026" type="#_x0000_t185" style="position:absolute;margin-left:214.5pt;margin-top:10.45pt;width:143.2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zovfgIAACwFAAAOAAAAZHJzL2Uyb0RvYy54bWysVM1qGzEQvhf6DkL3Zr3G+TNZB5OQUghJ&#10;aFJylrVSLCJpVEn2rnvLucc+Qgt9sND36Ei764S0lFJ62Z3RfDOan290dNwaTdbCBwW2ouXOiBJh&#10;OdTK3lX0w83ZmwNKQmS2ZhqsqOhGBHo8e/3qqHFTMYYl6Fp4gkFsmDauossY3bQoAl8Kw8IOOGHR&#10;KMEbFlH1d0XtWYPRjS7Go9Fe0YCvnQcuQsDT085IZzm+lILHSymDiERXFHOL+evzd5G+xeyITe88&#10;c0vF+zTYP2RhmLJ46TbUKYuMrLz6JZRR3EMAGXc4mAKkVFzkGrCacvSimuslcyLXgs0Jbtum8P/C&#10;8ov1lSeqrugYJ2WZwRn9+Pb98eHz48PXx4cvBI+xR40LU4ReuyvfawHFVHArvUl/LIW0ua+bbV9F&#10;GwnHw/KgPBzv71LC0TaZ7O+hjGGKJ2/nQ3wrwJAkVHThGb8X8Yopn7vK1uchdh4DMt1p4Uxpnc5T&#10;fl1GWYobLRJA2/dCYnUphxwo80qcaE/WDBlR35d9IhmZXCRG3DqN/uzUY5ObyFz7W8ctOt8INm4d&#10;jbLQ1fwi1dgOqcoOP1Td1ZrKju2i7aezgHqDc/XQET44fqaws+csYFM9Mhx3Abc2XuJHamgqCr1E&#10;yRL8p9+dJzwSD62UNLgxFQ0fV8wLSvQ7i5Q8LCeTtGJZmezuj1Hxzy2L5xa7MieAIyjxfXA8iwkf&#10;9SBKD+YWl3uebkUTsxzvriiPflBOYrfJ+DxwMZ9nGK6VY/HcXjs+DD1R5qa9Zd719IpIzAsYtotN&#10;X9Crw6bRWJivIkiVuZda3PW1bz2uZCZx/3yknX+uZ9TTIzf7CQAA//8DAFBLAwQUAAYACAAAACEA&#10;rKQneuEAAAAJAQAADwAAAGRycy9kb3ducmV2LnhtbEyPQU+DQBSE7yb+h80z8WLsAmmtII+mmnjo&#10;waTUXnpb4Lmg7FvCbgv+e9eTHiczmfkm38ymFxcaXWcZIV5EIIhr23SsEY7vr/ePIJxX3KjeMiF8&#10;k4NNcX2Vq6yxE5d0OXgtQgm7TCG03g+ZlK5uySi3sANx8D7saJQPctSyGdUUyk0vkyh6kEZ1HBZa&#10;NdBLS/XX4WwQTpO28dtztf/cyrXeTXV553Yl4u3NvH0C4Wn2f2H4xQ/oUASmyp65caJHWCZp+OIR&#10;kigFEQLreLUCUSGk8RJkkcv/D4ofAAAA//8DAFBLAQItABQABgAIAAAAIQC2gziS/gAAAOEBAAAT&#10;AAAAAAAAAAAAAAAAAAAAAABbQ29udGVudF9UeXBlc10ueG1sUEsBAi0AFAAGAAgAAAAhADj9If/W&#10;AAAAlAEAAAsAAAAAAAAAAAAAAAAALwEAAF9yZWxzLy5yZWxzUEsBAi0AFAAGAAgAAAAhAEFzOi9+&#10;AgAALAUAAA4AAAAAAAAAAAAAAAAALgIAAGRycy9lMm9Eb2MueG1sUEsBAi0AFAAGAAgAAAAhAKyk&#10;J3rhAAAACQEAAA8AAAAAAAAAAAAAAAAA2AQAAGRycy9kb3ducmV2LnhtbFBLBQYAAAAABAAEAPMA&#10;AADmBQAAAAA=&#10;" strokecolor="black [3040]">
                <v:textbox>
                  <w:txbxContent>
                    <w:p w:rsidR="00BD5F31" w:rsidRDefault="00BD5F31" w:rsidP="00BD5F31">
                      <w:pPr>
                        <w:spacing w:line="240" w:lineRule="exact"/>
                      </w:pPr>
                      <w:r>
                        <w:rPr>
                          <w:rFonts w:hint="eastAsia"/>
                        </w:rPr>
                        <w:t>法人</w:t>
                      </w:r>
                      <w:r>
                        <w:t>にあっては、その名称</w:t>
                      </w:r>
                    </w:p>
                    <w:p w:rsidR="00BD5F31" w:rsidRPr="005F2728" w:rsidRDefault="00BD5F31" w:rsidP="00BD5F31">
                      <w:pPr>
                        <w:spacing w:line="240" w:lineRule="exact"/>
                      </w:pPr>
                      <w:r>
                        <w:rPr>
                          <w:rFonts w:hint="eastAsia"/>
                        </w:rPr>
                        <w:t>及び</w:t>
                      </w:r>
                      <w:r>
                        <w:t>代表者氏名</w:t>
                      </w:r>
                    </w:p>
                  </w:txbxContent>
                </v:textbox>
              </v:shape>
            </w:pict>
          </mc:Fallback>
        </mc:AlternateContent>
      </w:r>
      <w:r w:rsidRPr="003D4010">
        <w:rPr>
          <w:rFonts w:asciiTheme="minorEastAsia" w:eastAsiaTheme="minorEastAsia" w:hAnsiTheme="minorEastAsia" w:hint="eastAsia"/>
          <w:szCs w:val="21"/>
        </w:rPr>
        <w:t xml:space="preserve">      　　　　　　　　　　　　　　　氏　名                        　　　　　　　　 　 </w:t>
      </w:r>
    </w:p>
    <w:p w:rsidR="00BD5F31" w:rsidRPr="003D4010" w:rsidRDefault="00BD5F31" w:rsidP="00BD5F31">
      <w:pPr>
        <w:spacing w:line="280" w:lineRule="exact"/>
        <w:contextualSpacing/>
        <w:mirrorIndents/>
        <w:jc w:val="left"/>
        <w:rPr>
          <w:rFonts w:asciiTheme="minorEastAsia" w:eastAsiaTheme="minorEastAsia" w:hAnsiTheme="minorEastAsia"/>
          <w:szCs w:val="21"/>
        </w:rPr>
      </w:pPr>
    </w:p>
    <w:p w:rsidR="00BD5F31" w:rsidRPr="003D4010" w:rsidRDefault="00BD5F31" w:rsidP="00BD5F31">
      <w:pPr>
        <w:spacing w:line="280" w:lineRule="exact"/>
        <w:contextualSpacing/>
        <w:mirrorIndents/>
        <w:jc w:val="left"/>
        <w:rPr>
          <w:rFonts w:asciiTheme="minorEastAsia" w:eastAsiaTheme="minorEastAsia" w:hAnsiTheme="minorEastAsia"/>
          <w:szCs w:val="21"/>
        </w:rPr>
      </w:pPr>
      <w:r w:rsidRPr="003D4010">
        <w:rPr>
          <w:rFonts w:asciiTheme="minorEastAsia" w:eastAsiaTheme="minorEastAsia" w:hAnsiTheme="minorEastAsia" w:hint="eastAsia"/>
          <w:szCs w:val="21"/>
        </w:rPr>
        <w:t xml:space="preserve">                               　　　     </w:t>
      </w:r>
    </w:p>
    <w:p w:rsidR="00BD5F31" w:rsidRPr="003D4010" w:rsidRDefault="00BD5F31" w:rsidP="00BD5F31">
      <w:pPr>
        <w:spacing w:line="280" w:lineRule="exact"/>
        <w:contextualSpacing/>
        <w:mirrorIndents/>
        <w:jc w:val="right"/>
        <w:rPr>
          <w:rFonts w:asciiTheme="minorEastAsia" w:eastAsiaTheme="minorEastAsia" w:hAnsiTheme="minorEastAsia"/>
          <w:szCs w:val="21"/>
        </w:rPr>
      </w:pPr>
      <w:r w:rsidRPr="003D4010">
        <w:rPr>
          <w:rFonts w:asciiTheme="minorEastAsia" w:eastAsiaTheme="minorEastAsia" w:hAnsiTheme="minorEastAsia" w:hint="eastAsia"/>
          <w:szCs w:val="21"/>
        </w:rPr>
        <w:t>（連絡責任者氏名     　          電話       　　　　　　      ）</w:t>
      </w:r>
    </w:p>
    <w:p w:rsidR="00BD5F31" w:rsidRPr="003D4010" w:rsidRDefault="00BD5F31" w:rsidP="00BD5F31">
      <w:pPr>
        <w:spacing w:line="280" w:lineRule="exact"/>
        <w:contextualSpacing/>
        <w:mirrorIndents/>
        <w:jc w:val="left"/>
        <w:rPr>
          <w:rFonts w:asciiTheme="minorEastAsia" w:eastAsiaTheme="minorEastAsia" w:hAnsiTheme="minorEastAsia"/>
          <w:szCs w:val="21"/>
        </w:rPr>
      </w:pPr>
    </w:p>
    <w:p w:rsidR="00BD5F31" w:rsidRPr="003D4010" w:rsidRDefault="00BD5F31" w:rsidP="00BD5F31">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温泉源から温泉を採取したいので、温泉法第１４条の２第１項の規定により関係書類を添えて申請します。</w:t>
      </w:r>
      <w:r w:rsidRPr="003D4010">
        <w:rPr>
          <w:rFonts w:asciiTheme="minorEastAsia" w:eastAsiaTheme="minorEastAsia" w:hAnsiTheme="minorEastAsia" w:cs="ＭＳ 明朝"/>
          <w:kern w:val="0"/>
          <w:szCs w:val="21"/>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842"/>
        <w:gridCol w:w="1276"/>
        <w:gridCol w:w="284"/>
        <w:gridCol w:w="1134"/>
        <w:gridCol w:w="1275"/>
        <w:gridCol w:w="1418"/>
        <w:gridCol w:w="425"/>
        <w:gridCol w:w="709"/>
        <w:gridCol w:w="283"/>
      </w:tblGrid>
      <w:tr w:rsidR="00BD5F31" w:rsidRPr="003D4010" w:rsidTr="00BE73EF">
        <w:tc>
          <w:tcPr>
            <w:tcW w:w="426" w:type="dxa"/>
            <w:vMerge w:val="restart"/>
            <w:tcBorders>
              <w:top w:val="single" w:sz="12" w:space="0" w:color="000000"/>
              <w:left w:val="single" w:sz="12" w:space="0" w:color="000000"/>
              <w:bottom w:val="nil"/>
              <w:right w:val="single" w:sz="4" w:space="0" w:color="000000"/>
            </w:tcBorders>
            <w:vAlign w:val="center"/>
          </w:tcPr>
          <w:p w:rsidR="00BD5F31" w:rsidRPr="003D4010" w:rsidRDefault="00BD5F31" w:rsidP="00BE73EF">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１</w:t>
            </w:r>
          </w:p>
        </w:tc>
        <w:tc>
          <w:tcPr>
            <w:tcW w:w="1842" w:type="dxa"/>
            <w:vMerge w:val="restart"/>
            <w:tcBorders>
              <w:top w:val="single" w:sz="12" w:space="0" w:color="000000"/>
              <w:left w:val="single" w:sz="4" w:space="0" w:color="000000"/>
              <w:bottom w:val="nil"/>
              <w:right w:val="single" w:sz="4" w:space="0" w:color="000000"/>
            </w:tcBorders>
            <w:vAlign w:val="center"/>
          </w:tcPr>
          <w:p w:rsidR="00BD5F31" w:rsidRPr="003D4010" w:rsidRDefault="00BD5F31" w:rsidP="00BE73EF">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温泉の採取場所</w:t>
            </w:r>
          </w:p>
        </w:tc>
        <w:tc>
          <w:tcPr>
            <w:tcW w:w="1276" w:type="dxa"/>
            <w:tcBorders>
              <w:top w:val="single" w:sz="12" w:space="0" w:color="000000"/>
              <w:left w:val="single" w:sz="4" w:space="0" w:color="000000"/>
              <w:bottom w:val="nil"/>
              <w:right w:val="single" w:sz="4" w:space="0" w:color="000000"/>
            </w:tcBorders>
            <w:vAlign w:val="center"/>
          </w:tcPr>
          <w:p w:rsidR="00BD5F31" w:rsidRPr="003D4010" w:rsidRDefault="00BD5F31" w:rsidP="00BE73EF">
            <w:pPr>
              <w:suppressAutoHyphens/>
              <w:kinsoku w:val="0"/>
              <w:overflowPunct w:val="0"/>
              <w:autoSpaceDE w:val="0"/>
              <w:autoSpaceDN w:val="0"/>
              <w:spacing w:line="360"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源泉名</w:t>
            </w:r>
          </w:p>
        </w:tc>
        <w:tc>
          <w:tcPr>
            <w:tcW w:w="5245" w:type="dxa"/>
            <w:gridSpan w:val="6"/>
            <w:tcBorders>
              <w:top w:val="single" w:sz="12" w:space="0" w:color="000000"/>
              <w:left w:val="single" w:sz="4" w:space="0" w:color="000000"/>
              <w:bottom w:val="nil"/>
              <w:right w:val="nil"/>
            </w:tcBorders>
            <w:vAlign w:val="center"/>
          </w:tcPr>
          <w:p w:rsidR="00BD5F31" w:rsidRPr="003D4010" w:rsidRDefault="00BD5F31" w:rsidP="00BE73EF">
            <w:pPr>
              <w:suppressAutoHyphens/>
              <w:kinsoku w:val="0"/>
              <w:overflowPunct w:val="0"/>
              <w:autoSpaceDE w:val="0"/>
              <w:autoSpaceDN w:val="0"/>
              <w:spacing w:line="360" w:lineRule="auto"/>
              <w:contextualSpacing/>
              <w:mirrorIndents/>
              <w:textAlignment w:val="baseline"/>
              <w:rPr>
                <w:rFonts w:asciiTheme="minorEastAsia" w:eastAsiaTheme="minorEastAsia" w:hAnsiTheme="minorEastAsia" w:cs="Times New Roman"/>
                <w:spacing w:val="6"/>
                <w:kern w:val="0"/>
                <w:szCs w:val="21"/>
              </w:rPr>
            </w:pPr>
          </w:p>
        </w:tc>
        <w:tc>
          <w:tcPr>
            <w:tcW w:w="283" w:type="dxa"/>
            <w:tcBorders>
              <w:top w:val="single" w:sz="12" w:space="0" w:color="000000"/>
              <w:left w:val="nil"/>
              <w:bottom w:val="nil"/>
              <w:right w:val="single" w:sz="12" w:space="0" w:color="000000"/>
            </w:tcBorders>
          </w:tcPr>
          <w:p w:rsidR="00BD5F31" w:rsidRPr="003D4010" w:rsidRDefault="00BD5F31" w:rsidP="00BE73EF">
            <w:pPr>
              <w:suppressAutoHyphens/>
              <w:kinsoku w:val="0"/>
              <w:overflowPunct w:val="0"/>
              <w:autoSpaceDE w:val="0"/>
              <w:autoSpaceDN w:val="0"/>
              <w:spacing w:line="360" w:lineRule="auto"/>
              <w:contextualSpacing/>
              <w:mirrorIndents/>
              <w:jc w:val="left"/>
              <w:textAlignment w:val="baseline"/>
              <w:rPr>
                <w:rFonts w:asciiTheme="minorEastAsia" w:eastAsiaTheme="minorEastAsia" w:hAnsiTheme="minorEastAsia" w:cs="Times New Roman"/>
                <w:spacing w:val="6"/>
                <w:kern w:val="0"/>
                <w:szCs w:val="21"/>
              </w:rPr>
            </w:pPr>
          </w:p>
        </w:tc>
      </w:tr>
      <w:tr w:rsidR="00BD5F31" w:rsidRPr="003D4010" w:rsidTr="00BE73EF">
        <w:tc>
          <w:tcPr>
            <w:tcW w:w="426" w:type="dxa"/>
            <w:vMerge/>
            <w:tcBorders>
              <w:top w:val="nil"/>
              <w:left w:val="single" w:sz="12" w:space="0" w:color="000000"/>
              <w:bottom w:val="nil"/>
              <w:right w:val="single" w:sz="4" w:space="0" w:color="000000"/>
            </w:tcBorders>
            <w:vAlign w:val="center"/>
          </w:tcPr>
          <w:p w:rsidR="00BD5F31" w:rsidRPr="003D4010" w:rsidRDefault="00BD5F31" w:rsidP="00BE73EF">
            <w:pPr>
              <w:autoSpaceDE w:val="0"/>
              <w:autoSpaceDN w:val="0"/>
              <w:contextualSpacing/>
              <w:mirrorIndents/>
              <w:jc w:val="center"/>
              <w:rPr>
                <w:rFonts w:asciiTheme="minorEastAsia" w:eastAsiaTheme="minorEastAsia" w:hAnsiTheme="minorEastAsia" w:cs="Times New Roman"/>
                <w:spacing w:val="6"/>
                <w:kern w:val="0"/>
                <w:szCs w:val="21"/>
              </w:rPr>
            </w:pPr>
          </w:p>
        </w:tc>
        <w:tc>
          <w:tcPr>
            <w:tcW w:w="1842" w:type="dxa"/>
            <w:vMerge/>
            <w:tcBorders>
              <w:top w:val="nil"/>
              <w:left w:val="single" w:sz="4" w:space="0" w:color="000000"/>
              <w:bottom w:val="nil"/>
              <w:right w:val="single" w:sz="4" w:space="0" w:color="000000"/>
            </w:tcBorders>
            <w:vAlign w:val="center"/>
          </w:tcPr>
          <w:p w:rsidR="00BD5F31" w:rsidRPr="003D4010" w:rsidRDefault="00BD5F31" w:rsidP="00BE73EF">
            <w:pPr>
              <w:autoSpaceDE w:val="0"/>
              <w:autoSpaceDN w:val="0"/>
              <w:contextualSpacing/>
              <w:mirrorIndents/>
              <w:jc w:val="distribute"/>
              <w:rPr>
                <w:rFonts w:asciiTheme="minorEastAsia" w:eastAsiaTheme="minorEastAsia" w:hAnsiTheme="minorEastAsia" w:cs="Times New Roman"/>
                <w:spacing w:val="6"/>
                <w:kern w:val="0"/>
                <w:szCs w:val="21"/>
              </w:rPr>
            </w:pPr>
          </w:p>
        </w:tc>
        <w:tc>
          <w:tcPr>
            <w:tcW w:w="1276" w:type="dxa"/>
            <w:tcBorders>
              <w:top w:val="single" w:sz="4" w:space="0" w:color="000000"/>
              <w:left w:val="single" w:sz="4" w:space="0" w:color="000000"/>
              <w:bottom w:val="nil"/>
              <w:right w:val="single" w:sz="4" w:space="0" w:color="000000"/>
            </w:tcBorders>
            <w:vAlign w:val="center"/>
          </w:tcPr>
          <w:p w:rsidR="00BD5F31" w:rsidRPr="003D4010" w:rsidRDefault="00BD5F31" w:rsidP="00BE73EF">
            <w:pPr>
              <w:suppressAutoHyphens/>
              <w:kinsoku w:val="0"/>
              <w:overflowPunct w:val="0"/>
              <w:autoSpaceDE w:val="0"/>
              <w:autoSpaceDN w:val="0"/>
              <w:spacing w:line="360"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所在地</w:t>
            </w:r>
          </w:p>
        </w:tc>
        <w:tc>
          <w:tcPr>
            <w:tcW w:w="5245" w:type="dxa"/>
            <w:gridSpan w:val="6"/>
            <w:tcBorders>
              <w:top w:val="single" w:sz="4" w:space="0" w:color="000000"/>
              <w:left w:val="single" w:sz="4" w:space="0" w:color="000000"/>
              <w:bottom w:val="nil"/>
              <w:right w:val="nil"/>
            </w:tcBorders>
            <w:vAlign w:val="center"/>
          </w:tcPr>
          <w:p w:rsidR="00BD5F31" w:rsidRPr="003D4010" w:rsidRDefault="00BD5F31" w:rsidP="00BE73EF">
            <w:pPr>
              <w:suppressAutoHyphens/>
              <w:kinsoku w:val="0"/>
              <w:overflowPunct w:val="0"/>
              <w:autoSpaceDE w:val="0"/>
              <w:autoSpaceDN w:val="0"/>
              <w:spacing w:line="360" w:lineRule="auto"/>
              <w:contextualSpacing/>
              <w:mirrorIndents/>
              <w:textAlignment w:val="baseline"/>
              <w:rPr>
                <w:rFonts w:asciiTheme="minorEastAsia" w:eastAsiaTheme="minorEastAsia" w:hAnsiTheme="minorEastAsia" w:cs="Times New Roman"/>
                <w:spacing w:val="6"/>
                <w:kern w:val="0"/>
                <w:szCs w:val="21"/>
              </w:rPr>
            </w:pPr>
          </w:p>
        </w:tc>
        <w:tc>
          <w:tcPr>
            <w:tcW w:w="283" w:type="dxa"/>
            <w:tcBorders>
              <w:top w:val="single" w:sz="4" w:space="0" w:color="000000"/>
              <w:left w:val="nil"/>
              <w:bottom w:val="nil"/>
              <w:right w:val="single" w:sz="12" w:space="0" w:color="000000"/>
            </w:tcBorders>
          </w:tcPr>
          <w:p w:rsidR="00BD5F31" w:rsidRPr="003D4010" w:rsidRDefault="00BD5F31" w:rsidP="00BE73EF">
            <w:pPr>
              <w:suppressAutoHyphens/>
              <w:kinsoku w:val="0"/>
              <w:overflowPunct w:val="0"/>
              <w:autoSpaceDE w:val="0"/>
              <w:autoSpaceDN w:val="0"/>
              <w:spacing w:line="360" w:lineRule="auto"/>
              <w:contextualSpacing/>
              <w:mirrorIndents/>
              <w:jc w:val="left"/>
              <w:textAlignment w:val="baseline"/>
              <w:rPr>
                <w:rFonts w:asciiTheme="minorEastAsia" w:eastAsiaTheme="minorEastAsia" w:hAnsiTheme="minorEastAsia" w:cs="Times New Roman"/>
                <w:spacing w:val="6"/>
                <w:kern w:val="0"/>
                <w:szCs w:val="21"/>
              </w:rPr>
            </w:pPr>
          </w:p>
        </w:tc>
      </w:tr>
      <w:tr w:rsidR="00BD5F31" w:rsidRPr="003D4010" w:rsidTr="00BE73EF">
        <w:tc>
          <w:tcPr>
            <w:tcW w:w="426" w:type="dxa"/>
            <w:vMerge w:val="restart"/>
            <w:tcBorders>
              <w:top w:val="single" w:sz="4" w:space="0" w:color="000000"/>
              <w:left w:val="single" w:sz="12" w:space="0" w:color="000000"/>
              <w:bottom w:val="nil"/>
              <w:right w:val="single" w:sz="4" w:space="0" w:color="000000"/>
            </w:tcBorders>
            <w:vAlign w:val="center"/>
          </w:tcPr>
          <w:p w:rsidR="00BD5F31" w:rsidRPr="003D4010" w:rsidRDefault="00BD5F31" w:rsidP="00BE73EF">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２</w:t>
            </w:r>
          </w:p>
        </w:tc>
        <w:tc>
          <w:tcPr>
            <w:tcW w:w="1842" w:type="dxa"/>
            <w:vMerge w:val="restart"/>
            <w:tcBorders>
              <w:top w:val="single" w:sz="4" w:space="0" w:color="000000"/>
              <w:left w:val="single" w:sz="4" w:space="0" w:color="000000"/>
              <w:bottom w:val="nil"/>
              <w:right w:val="single" w:sz="4" w:space="0" w:color="000000"/>
            </w:tcBorders>
            <w:vAlign w:val="center"/>
          </w:tcPr>
          <w:p w:rsidR="00BD5F31" w:rsidRPr="003D4010" w:rsidRDefault="00BD5F31" w:rsidP="00BE73EF">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源泉の現況</w:t>
            </w:r>
          </w:p>
        </w:tc>
        <w:tc>
          <w:tcPr>
            <w:tcW w:w="1560" w:type="dxa"/>
            <w:gridSpan w:val="2"/>
            <w:tcBorders>
              <w:top w:val="single" w:sz="4" w:space="0" w:color="000000"/>
              <w:left w:val="single" w:sz="4" w:space="0" w:color="000000"/>
              <w:bottom w:val="nil"/>
              <w:right w:val="single" w:sz="4" w:space="0" w:color="000000"/>
            </w:tcBorders>
          </w:tcPr>
          <w:p w:rsidR="00BD5F31" w:rsidRPr="003D4010" w:rsidRDefault="00BD5F31" w:rsidP="00BE73EF">
            <w:pPr>
              <w:suppressAutoHyphens/>
              <w:kinsoku w:val="0"/>
              <w:overflowPunct w:val="0"/>
              <w:autoSpaceDE w:val="0"/>
              <w:autoSpaceDN w:val="0"/>
              <w:spacing w:line="360"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深　　　度</w:t>
            </w:r>
          </w:p>
        </w:tc>
        <w:tc>
          <w:tcPr>
            <w:tcW w:w="1134" w:type="dxa"/>
            <w:tcBorders>
              <w:top w:val="single" w:sz="4" w:space="0" w:color="000000"/>
              <w:left w:val="single" w:sz="4" w:space="0" w:color="000000"/>
              <w:bottom w:val="nil"/>
              <w:right w:val="single" w:sz="4" w:space="0" w:color="000000"/>
            </w:tcBorders>
          </w:tcPr>
          <w:p w:rsidR="00BD5F31" w:rsidRPr="003D4010" w:rsidRDefault="00BD5F31" w:rsidP="00BE73EF">
            <w:pPr>
              <w:suppressAutoHyphens/>
              <w:kinsoku w:val="0"/>
              <w:overflowPunct w:val="0"/>
              <w:autoSpaceDE w:val="0"/>
              <w:autoSpaceDN w:val="0"/>
              <w:spacing w:line="360" w:lineRule="auto"/>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0 </w:t>
            </w: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m</w:t>
            </w:r>
          </w:p>
        </w:tc>
        <w:tc>
          <w:tcPr>
            <w:tcW w:w="1275" w:type="dxa"/>
            <w:tcBorders>
              <w:top w:val="single" w:sz="4" w:space="0" w:color="000000"/>
              <w:left w:val="single" w:sz="4" w:space="0" w:color="000000"/>
              <w:bottom w:val="nil"/>
              <w:right w:val="single" w:sz="4" w:space="0" w:color="000000"/>
            </w:tcBorders>
          </w:tcPr>
          <w:p w:rsidR="00BD5F31" w:rsidRPr="003D4010" w:rsidRDefault="00BD5F31" w:rsidP="00BE73EF">
            <w:pPr>
              <w:suppressAutoHyphens/>
              <w:kinsoku w:val="0"/>
              <w:overflowPunct w:val="0"/>
              <w:autoSpaceDE w:val="0"/>
              <w:autoSpaceDN w:val="0"/>
              <w:spacing w:line="360" w:lineRule="auto"/>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 m</w:t>
            </w:r>
          </w:p>
        </w:tc>
        <w:tc>
          <w:tcPr>
            <w:tcW w:w="1418" w:type="dxa"/>
            <w:tcBorders>
              <w:top w:val="single" w:sz="4" w:space="0" w:color="000000"/>
              <w:left w:val="single" w:sz="4" w:space="0" w:color="000000"/>
              <w:bottom w:val="nil"/>
              <w:right w:val="single" w:sz="4" w:space="0" w:color="000000"/>
            </w:tcBorders>
          </w:tcPr>
          <w:p w:rsidR="00BD5F31" w:rsidRPr="003D4010" w:rsidRDefault="00BD5F31" w:rsidP="00BE73EF">
            <w:pPr>
              <w:suppressAutoHyphens/>
              <w:kinsoku w:val="0"/>
              <w:overflowPunct w:val="0"/>
              <w:autoSpaceDE w:val="0"/>
              <w:autoSpaceDN w:val="0"/>
              <w:spacing w:line="360" w:lineRule="auto"/>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 m</w:t>
            </w:r>
          </w:p>
        </w:tc>
        <w:tc>
          <w:tcPr>
            <w:tcW w:w="1134" w:type="dxa"/>
            <w:gridSpan w:val="2"/>
            <w:tcBorders>
              <w:top w:val="single" w:sz="4" w:space="0" w:color="000000"/>
              <w:left w:val="single" w:sz="4" w:space="0" w:color="000000"/>
              <w:bottom w:val="nil"/>
              <w:right w:val="nil"/>
            </w:tcBorders>
          </w:tcPr>
          <w:p w:rsidR="00BD5F31" w:rsidRPr="003D4010" w:rsidRDefault="00BD5F31" w:rsidP="00BE73EF">
            <w:pPr>
              <w:suppressAutoHyphens/>
              <w:kinsoku w:val="0"/>
              <w:overflowPunct w:val="0"/>
              <w:autoSpaceDE w:val="0"/>
              <w:autoSpaceDN w:val="0"/>
              <w:spacing w:line="360" w:lineRule="auto"/>
              <w:ind w:right="303"/>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w:t>
            </w:r>
            <w:r>
              <w:rPr>
                <w:rFonts w:asciiTheme="minorEastAsia" w:eastAsiaTheme="minorEastAsia" w:hAnsiTheme="minorEastAsia" w:cs="ＭＳ 明朝" w:hint="eastAsia"/>
                <w:kern w:val="0"/>
                <w:szCs w:val="21"/>
              </w:rPr>
              <w:t xml:space="preserve">　 </w:t>
            </w:r>
          </w:p>
        </w:tc>
        <w:tc>
          <w:tcPr>
            <w:tcW w:w="283" w:type="dxa"/>
            <w:tcBorders>
              <w:top w:val="single" w:sz="4" w:space="0" w:color="000000"/>
              <w:left w:val="nil"/>
              <w:bottom w:val="nil"/>
              <w:right w:val="single" w:sz="12" w:space="0" w:color="000000"/>
            </w:tcBorders>
          </w:tcPr>
          <w:p w:rsidR="00BD5F31" w:rsidRPr="003D4010" w:rsidRDefault="00BD5F31" w:rsidP="00BE73EF">
            <w:pPr>
              <w:suppressAutoHyphens/>
              <w:kinsoku w:val="0"/>
              <w:overflowPunct w:val="0"/>
              <w:autoSpaceDE w:val="0"/>
              <w:autoSpaceDN w:val="0"/>
              <w:spacing w:line="360" w:lineRule="auto"/>
              <w:contextualSpacing/>
              <w:mirrorIndents/>
              <w:jc w:val="left"/>
              <w:textAlignment w:val="baseline"/>
              <w:rPr>
                <w:rFonts w:asciiTheme="minorEastAsia" w:eastAsiaTheme="minorEastAsia" w:hAnsiTheme="minorEastAsia" w:cs="Times New Roman"/>
                <w:spacing w:val="6"/>
                <w:kern w:val="0"/>
                <w:szCs w:val="21"/>
              </w:rPr>
            </w:pPr>
            <w:r>
              <w:rPr>
                <w:rFonts w:asciiTheme="minorEastAsia" w:eastAsiaTheme="minorEastAsia" w:hAnsiTheme="minorEastAsia" w:cs="Times New Roman" w:hint="eastAsia"/>
                <w:spacing w:val="6"/>
                <w:kern w:val="0"/>
                <w:szCs w:val="21"/>
              </w:rPr>
              <w:t>m</w:t>
            </w:r>
          </w:p>
        </w:tc>
      </w:tr>
      <w:tr w:rsidR="00BD5F31" w:rsidRPr="003D4010" w:rsidTr="00BE73EF">
        <w:tc>
          <w:tcPr>
            <w:tcW w:w="426" w:type="dxa"/>
            <w:vMerge/>
            <w:tcBorders>
              <w:top w:val="nil"/>
              <w:left w:val="single" w:sz="12" w:space="0" w:color="000000"/>
              <w:bottom w:val="nil"/>
              <w:right w:val="single" w:sz="4" w:space="0" w:color="000000"/>
            </w:tcBorders>
            <w:vAlign w:val="center"/>
          </w:tcPr>
          <w:p w:rsidR="00BD5F31" w:rsidRPr="003D4010" w:rsidRDefault="00BD5F31" w:rsidP="00BE73EF">
            <w:pPr>
              <w:autoSpaceDE w:val="0"/>
              <w:autoSpaceDN w:val="0"/>
              <w:contextualSpacing/>
              <w:mirrorIndents/>
              <w:jc w:val="center"/>
              <w:rPr>
                <w:rFonts w:asciiTheme="minorEastAsia" w:eastAsiaTheme="minorEastAsia" w:hAnsiTheme="minorEastAsia" w:cs="Times New Roman"/>
                <w:spacing w:val="6"/>
                <w:kern w:val="0"/>
                <w:szCs w:val="21"/>
              </w:rPr>
            </w:pPr>
          </w:p>
        </w:tc>
        <w:tc>
          <w:tcPr>
            <w:tcW w:w="1842" w:type="dxa"/>
            <w:vMerge/>
            <w:tcBorders>
              <w:top w:val="nil"/>
              <w:left w:val="single" w:sz="4" w:space="0" w:color="000000"/>
              <w:bottom w:val="nil"/>
              <w:right w:val="single" w:sz="4" w:space="0" w:color="000000"/>
            </w:tcBorders>
            <w:vAlign w:val="center"/>
          </w:tcPr>
          <w:p w:rsidR="00BD5F31" w:rsidRPr="003D4010" w:rsidRDefault="00BD5F31" w:rsidP="00BE73EF">
            <w:pPr>
              <w:autoSpaceDE w:val="0"/>
              <w:autoSpaceDN w:val="0"/>
              <w:contextualSpacing/>
              <w:mirrorIndents/>
              <w:jc w:val="distribute"/>
              <w:rPr>
                <w:rFonts w:asciiTheme="minorEastAsia" w:eastAsiaTheme="minorEastAsia" w:hAnsiTheme="minorEastAsia" w:cs="Times New Roman"/>
                <w:spacing w:val="6"/>
                <w:kern w:val="0"/>
                <w:szCs w:val="21"/>
              </w:rPr>
            </w:pPr>
          </w:p>
        </w:tc>
        <w:tc>
          <w:tcPr>
            <w:tcW w:w="1560" w:type="dxa"/>
            <w:gridSpan w:val="2"/>
            <w:tcBorders>
              <w:top w:val="single" w:sz="4" w:space="0" w:color="000000"/>
              <w:left w:val="single" w:sz="4" w:space="0" w:color="000000"/>
              <w:bottom w:val="nil"/>
              <w:right w:val="single" w:sz="4" w:space="0" w:color="000000"/>
            </w:tcBorders>
          </w:tcPr>
          <w:p w:rsidR="00BD5F31" w:rsidRPr="003D4010" w:rsidRDefault="00BD5F31" w:rsidP="00BE73EF">
            <w:pPr>
              <w:suppressAutoHyphens/>
              <w:kinsoku w:val="0"/>
              <w:overflowPunct w:val="0"/>
              <w:autoSpaceDE w:val="0"/>
              <w:autoSpaceDN w:val="0"/>
              <w:spacing w:line="360"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そう入管径</w:t>
            </w:r>
          </w:p>
        </w:tc>
        <w:tc>
          <w:tcPr>
            <w:tcW w:w="1134" w:type="dxa"/>
            <w:tcBorders>
              <w:top w:val="single" w:sz="4" w:space="0" w:color="000000"/>
              <w:left w:val="single" w:sz="4" w:space="0" w:color="000000"/>
              <w:bottom w:val="nil"/>
              <w:right w:val="single" w:sz="4" w:space="0" w:color="000000"/>
            </w:tcBorders>
          </w:tcPr>
          <w:p w:rsidR="00BD5F31" w:rsidRPr="003D4010" w:rsidRDefault="00BD5F31" w:rsidP="00BE73EF">
            <w:pPr>
              <w:suppressAutoHyphens/>
              <w:kinsoku w:val="0"/>
              <w:overflowPunct w:val="0"/>
              <w:autoSpaceDE w:val="0"/>
              <w:autoSpaceDN w:val="0"/>
              <w:spacing w:line="360" w:lineRule="auto"/>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w:t>
            </w:r>
          </w:p>
        </w:tc>
        <w:tc>
          <w:tcPr>
            <w:tcW w:w="1275" w:type="dxa"/>
            <w:tcBorders>
              <w:top w:val="single" w:sz="4" w:space="0" w:color="000000"/>
              <w:left w:val="single" w:sz="4" w:space="0" w:color="000000"/>
              <w:bottom w:val="nil"/>
              <w:right w:val="single" w:sz="4" w:space="0" w:color="000000"/>
            </w:tcBorders>
          </w:tcPr>
          <w:p w:rsidR="00BD5F31" w:rsidRPr="003D4010" w:rsidRDefault="00BD5F31" w:rsidP="00BE73EF">
            <w:pPr>
              <w:suppressAutoHyphens/>
              <w:kinsoku w:val="0"/>
              <w:overflowPunct w:val="0"/>
              <w:autoSpaceDE w:val="0"/>
              <w:autoSpaceDN w:val="0"/>
              <w:spacing w:line="360" w:lineRule="auto"/>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w:t>
            </w:r>
          </w:p>
        </w:tc>
        <w:tc>
          <w:tcPr>
            <w:tcW w:w="1418" w:type="dxa"/>
            <w:tcBorders>
              <w:top w:val="single" w:sz="4" w:space="0" w:color="000000"/>
              <w:left w:val="single" w:sz="4" w:space="0" w:color="000000"/>
              <w:bottom w:val="nil"/>
              <w:right w:val="single" w:sz="4" w:space="0" w:color="000000"/>
            </w:tcBorders>
          </w:tcPr>
          <w:p w:rsidR="00BD5F31" w:rsidRPr="003D4010" w:rsidRDefault="00BD5F31" w:rsidP="00BE73EF">
            <w:pPr>
              <w:suppressAutoHyphens/>
              <w:kinsoku w:val="0"/>
              <w:overflowPunct w:val="0"/>
              <w:autoSpaceDE w:val="0"/>
              <w:autoSpaceDN w:val="0"/>
              <w:spacing w:line="360" w:lineRule="auto"/>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w:t>
            </w:r>
          </w:p>
        </w:tc>
        <w:tc>
          <w:tcPr>
            <w:tcW w:w="1134" w:type="dxa"/>
            <w:gridSpan w:val="2"/>
            <w:tcBorders>
              <w:top w:val="single" w:sz="4" w:space="0" w:color="000000"/>
              <w:left w:val="single" w:sz="4" w:space="0" w:color="000000"/>
              <w:bottom w:val="nil"/>
              <w:right w:val="nil"/>
            </w:tcBorders>
          </w:tcPr>
          <w:p w:rsidR="00BD5F31" w:rsidRPr="003D4010" w:rsidRDefault="00BD5F31" w:rsidP="00BE73EF">
            <w:pPr>
              <w:suppressAutoHyphens/>
              <w:kinsoku w:val="0"/>
              <w:overflowPunct w:val="0"/>
              <w:autoSpaceDE w:val="0"/>
              <w:autoSpaceDN w:val="0"/>
              <w:spacing w:line="360" w:lineRule="auto"/>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w:t>
            </w:r>
          </w:p>
        </w:tc>
        <w:tc>
          <w:tcPr>
            <w:tcW w:w="283" w:type="dxa"/>
            <w:tcBorders>
              <w:top w:val="single" w:sz="4" w:space="0" w:color="000000"/>
              <w:left w:val="nil"/>
              <w:bottom w:val="nil"/>
              <w:right w:val="single" w:sz="12" w:space="0" w:color="000000"/>
            </w:tcBorders>
          </w:tcPr>
          <w:p w:rsidR="00BD5F31" w:rsidRPr="003D4010" w:rsidRDefault="00BD5F31" w:rsidP="00BE73EF">
            <w:pPr>
              <w:suppressAutoHyphens/>
              <w:kinsoku w:val="0"/>
              <w:overflowPunct w:val="0"/>
              <w:autoSpaceDE w:val="0"/>
              <w:autoSpaceDN w:val="0"/>
              <w:spacing w:line="360" w:lineRule="auto"/>
              <w:contextualSpacing/>
              <w:mirrorIndents/>
              <w:jc w:val="left"/>
              <w:textAlignment w:val="baseline"/>
              <w:rPr>
                <w:rFonts w:asciiTheme="minorEastAsia" w:eastAsiaTheme="minorEastAsia" w:hAnsiTheme="minorEastAsia" w:cs="Times New Roman"/>
                <w:spacing w:val="6"/>
                <w:kern w:val="0"/>
                <w:szCs w:val="21"/>
              </w:rPr>
            </w:pPr>
          </w:p>
        </w:tc>
      </w:tr>
      <w:tr w:rsidR="00BD5F31" w:rsidRPr="003D4010" w:rsidTr="00BE73EF">
        <w:tc>
          <w:tcPr>
            <w:tcW w:w="426" w:type="dxa"/>
            <w:vMerge/>
            <w:tcBorders>
              <w:top w:val="nil"/>
              <w:left w:val="single" w:sz="12" w:space="0" w:color="000000"/>
              <w:bottom w:val="nil"/>
              <w:right w:val="single" w:sz="4" w:space="0" w:color="000000"/>
            </w:tcBorders>
            <w:vAlign w:val="center"/>
          </w:tcPr>
          <w:p w:rsidR="00BD5F31" w:rsidRPr="003D4010" w:rsidRDefault="00BD5F31" w:rsidP="00BE73EF">
            <w:pPr>
              <w:autoSpaceDE w:val="0"/>
              <w:autoSpaceDN w:val="0"/>
              <w:contextualSpacing/>
              <w:mirrorIndents/>
              <w:jc w:val="center"/>
              <w:rPr>
                <w:rFonts w:asciiTheme="minorEastAsia" w:eastAsiaTheme="minorEastAsia" w:hAnsiTheme="minorEastAsia" w:cs="Times New Roman"/>
                <w:spacing w:val="6"/>
                <w:kern w:val="0"/>
                <w:szCs w:val="21"/>
              </w:rPr>
            </w:pPr>
          </w:p>
        </w:tc>
        <w:tc>
          <w:tcPr>
            <w:tcW w:w="1842" w:type="dxa"/>
            <w:vMerge/>
            <w:tcBorders>
              <w:top w:val="nil"/>
              <w:left w:val="single" w:sz="4" w:space="0" w:color="000000"/>
              <w:bottom w:val="nil"/>
              <w:right w:val="single" w:sz="4" w:space="0" w:color="000000"/>
            </w:tcBorders>
            <w:vAlign w:val="center"/>
          </w:tcPr>
          <w:p w:rsidR="00BD5F31" w:rsidRPr="003D4010" w:rsidRDefault="00BD5F31" w:rsidP="00BE73EF">
            <w:pPr>
              <w:autoSpaceDE w:val="0"/>
              <w:autoSpaceDN w:val="0"/>
              <w:contextualSpacing/>
              <w:mirrorIndents/>
              <w:jc w:val="distribute"/>
              <w:rPr>
                <w:rFonts w:asciiTheme="minorEastAsia" w:eastAsiaTheme="minorEastAsia" w:hAnsiTheme="minorEastAsia" w:cs="Times New Roman"/>
                <w:spacing w:val="6"/>
                <w:kern w:val="0"/>
                <w:szCs w:val="21"/>
              </w:rPr>
            </w:pPr>
          </w:p>
        </w:tc>
        <w:tc>
          <w:tcPr>
            <w:tcW w:w="1276" w:type="dxa"/>
            <w:tcBorders>
              <w:top w:val="single" w:sz="4" w:space="0" w:color="000000"/>
              <w:left w:val="single" w:sz="4" w:space="0" w:color="000000"/>
              <w:bottom w:val="nil"/>
              <w:right w:val="single" w:sz="4" w:space="0" w:color="000000"/>
            </w:tcBorders>
          </w:tcPr>
          <w:p w:rsidR="00BD5F31" w:rsidRPr="003D4010" w:rsidRDefault="00BD5F31" w:rsidP="00BE73EF">
            <w:pPr>
              <w:suppressAutoHyphens/>
              <w:kinsoku w:val="0"/>
              <w:overflowPunct w:val="0"/>
              <w:autoSpaceDE w:val="0"/>
              <w:autoSpaceDN w:val="0"/>
              <w:spacing w:line="360"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温　　度</w:t>
            </w:r>
          </w:p>
        </w:tc>
        <w:tc>
          <w:tcPr>
            <w:tcW w:w="4536" w:type="dxa"/>
            <w:gridSpan w:val="5"/>
            <w:tcBorders>
              <w:top w:val="single" w:sz="4" w:space="0" w:color="000000"/>
              <w:left w:val="single" w:sz="4" w:space="0" w:color="000000"/>
              <w:bottom w:val="nil"/>
              <w:right w:val="single" w:sz="4" w:space="0" w:color="000000"/>
            </w:tcBorders>
          </w:tcPr>
          <w:p w:rsidR="00BD5F31" w:rsidRPr="003D4010" w:rsidRDefault="00BD5F31" w:rsidP="00BE73EF">
            <w:pPr>
              <w:suppressAutoHyphens/>
              <w:kinsoku w:val="0"/>
              <w:overflowPunct w:val="0"/>
              <w:autoSpaceDE w:val="0"/>
              <w:autoSpaceDN w:val="0"/>
              <w:spacing w:line="360" w:lineRule="auto"/>
              <w:contextualSpacing/>
              <w:mirrorIndents/>
              <w:jc w:val="lef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w:t>
            </w:r>
          </w:p>
        </w:tc>
        <w:tc>
          <w:tcPr>
            <w:tcW w:w="709" w:type="dxa"/>
            <w:vMerge w:val="restart"/>
            <w:tcBorders>
              <w:top w:val="single" w:sz="4" w:space="0" w:color="000000"/>
              <w:left w:val="single" w:sz="4" w:space="0" w:color="000000"/>
              <w:bottom w:val="nil"/>
              <w:right w:val="nil"/>
            </w:tcBorders>
          </w:tcPr>
          <w:p w:rsidR="00BD5F31" w:rsidRPr="003D4010" w:rsidRDefault="00BD5F31"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ＭＳ 明朝"/>
                <w:kern w:val="0"/>
                <w:szCs w:val="21"/>
              </w:rPr>
            </w:pPr>
            <w:r w:rsidRPr="003D4010">
              <w:rPr>
                <w:rFonts w:asciiTheme="minorEastAsia" w:eastAsiaTheme="minorEastAsia" w:hAnsiTheme="minorEastAsia" w:cs="ＭＳ 明朝" w:hint="eastAsia"/>
                <w:kern w:val="0"/>
                <w:szCs w:val="21"/>
              </w:rPr>
              <w:t>測定日</w:t>
            </w:r>
          </w:p>
          <w:p w:rsidR="00BD5F31" w:rsidRDefault="00BD5F31" w:rsidP="00BE73EF">
            <w:pPr>
              <w:suppressAutoHyphens/>
              <w:kinsoku w:val="0"/>
              <w:overflowPunct w:val="0"/>
              <w:autoSpaceDE w:val="0"/>
              <w:autoSpaceDN w:val="0"/>
              <w:spacing w:line="240" w:lineRule="exact"/>
              <w:contextualSpacing/>
              <w:mirrorIndents/>
              <w:jc w:val="right"/>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 xml:space="preserve">　</w:t>
            </w:r>
          </w:p>
          <w:p w:rsidR="00BD5F31" w:rsidRDefault="00BD5F31" w:rsidP="00BE73EF">
            <w:pPr>
              <w:suppressAutoHyphens/>
              <w:kinsoku w:val="0"/>
              <w:overflowPunct w:val="0"/>
              <w:autoSpaceDE w:val="0"/>
              <w:autoSpaceDN w:val="0"/>
              <w:spacing w:line="320" w:lineRule="exact"/>
              <w:contextualSpacing/>
              <w:mirrorIndents/>
              <w:jc w:val="right"/>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 xml:space="preserve">　年</w:t>
            </w:r>
            <w:r w:rsidRPr="003D4010">
              <w:rPr>
                <w:rFonts w:asciiTheme="minorEastAsia" w:eastAsiaTheme="minorEastAsia" w:hAnsiTheme="minorEastAsia" w:cs="ＭＳ 明朝" w:hint="eastAsia"/>
                <w:kern w:val="0"/>
                <w:szCs w:val="21"/>
              </w:rPr>
              <w:t xml:space="preserve">　月　</w:t>
            </w:r>
          </w:p>
          <w:p w:rsidR="00BD5F31" w:rsidRPr="003D4010" w:rsidRDefault="00BD5F31" w:rsidP="00BE73EF">
            <w:pPr>
              <w:suppressAutoHyphens/>
              <w:kinsoku w:val="0"/>
              <w:overflowPunct w:val="0"/>
              <w:autoSpaceDE w:val="0"/>
              <w:autoSpaceDN w:val="0"/>
              <w:spacing w:line="320" w:lineRule="exact"/>
              <w:contextualSpacing/>
              <w:mirrorIndents/>
              <w:jc w:val="righ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日</w:t>
            </w:r>
          </w:p>
        </w:tc>
        <w:tc>
          <w:tcPr>
            <w:tcW w:w="283" w:type="dxa"/>
            <w:vMerge w:val="restart"/>
            <w:tcBorders>
              <w:top w:val="single" w:sz="4" w:space="0" w:color="000000"/>
              <w:left w:val="nil"/>
              <w:bottom w:val="nil"/>
              <w:right w:val="single" w:sz="12" w:space="0" w:color="000000"/>
            </w:tcBorders>
          </w:tcPr>
          <w:p w:rsidR="00BD5F31" w:rsidRDefault="00BD5F31" w:rsidP="00BE73EF">
            <w:pPr>
              <w:widowControl/>
              <w:jc w:val="left"/>
              <w:rPr>
                <w:rFonts w:asciiTheme="minorEastAsia" w:eastAsiaTheme="minorEastAsia" w:hAnsiTheme="minorEastAsia" w:cs="Times New Roman"/>
                <w:spacing w:val="6"/>
                <w:kern w:val="0"/>
                <w:szCs w:val="21"/>
              </w:rPr>
            </w:pPr>
          </w:p>
          <w:p w:rsidR="00BD5F31" w:rsidRPr="003D4010" w:rsidRDefault="00BD5F31" w:rsidP="00BE73EF">
            <w:pPr>
              <w:widowControl/>
              <w:jc w:val="left"/>
              <w:rPr>
                <w:rFonts w:asciiTheme="minorEastAsia" w:eastAsiaTheme="minorEastAsia" w:hAnsiTheme="minorEastAsia" w:cs="Times New Roman"/>
                <w:spacing w:val="6"/>
                <w:kern w:val="0"/>
                <w:szCs w:val="21"/>
              </w:rPr>
            </w:pPr>
          </w:p>
          <w:p w:rsidR="00BD5F31" w:rsidRPr="003D4010" w:rsidRDefault="00BD5F31" w:rsidP="00BE73EF">
            <w:pPr>
              <w:widowControl/>
              <w:jc w:val="left"/>
              <w:rPr>
                <w:rFonts w:asciiTheme="minorEastAsia" w:eastAsiaTheme="minorEastAsia" w:hAnsiTheme="minorEastAsia" w:cs="Times New Roman"/>
                <w:spacing w:val="6"/>
                <w:kern w:val="0"/>
                <w:szCs w:val="21"/>
              </w:rPr>
            </w:pPr>
          </w:p>
          <w:p w:rsidR="00BD5F31" w:rsidRPr="003D4010" w:rsidRDefault="00BD5F31"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r w:rsidR="00BD5F31" w:rsidRPr="003D4010" w:rsidTr="00BE73EF">
        <w:tc>
          <w:tcPr>
            <w:tcW w:w="426" w:type="dxa"/>
            <w:vMerge/>
            <w:tcBorders>
              <w:top w:val="nil"/>
              <w:left w:val="single" w:sz="12" w:space="0" w:color="000000"/>
              <w:bottom w:val="nil"/>
              <w:right w:val="single" w:sz="4" w:space="0" w:color="000000"/>
            </w:tcBorders>
            <w:vAlign w:val="center"/>
          </w:tcPr>
          <w:p w:rsidR="00BD5F31" w:rsidRPr="003D4010" w:rsidRDefault="00BD5F31" w:rsidP="00BE73EF">
            <w:pPr>
              <w:autoSpaceDE w:val="0"/>
              <w:autoSpaceDN w:val="0"/>
              <w:contextualSpacing/>
              <w:mirrorIndents/>
              <w:jc w:val="center"/>
              <w:rPr>
                <w:rFonts w:asciiTheme="minorEastAsia" w:eastAsiaTheme="minorEastAsia" w:hAnsiTheme="minorEastAsia" w:cs="Times New Roman"/>
                <w:spacing w:val="6"/>
                <w:kern w:val="0"/>
                <w:szCs w:val="21"/>
              </w:rPr>
            </w:pPr>
          </w:p>
        </w:tc>
        <w:tc>
          <w:tcPr>
            <w:tcW w:w="1842" w:type="dxa"/>
            <w:vMerge/>
            <w:tcBorders>
              <w:top w:val="nil"/>
              <w:left w:val="single" w:sz="4" w:space="0" w:color="000000"/>
              <w:bottom w:val="nil"/>
              <w:right w:val="single" w:sz="4" w:space="0" w:color="000000"/>
            </w:tcBorders>
            <w:vAlign w:val="center"/>
          </w:tcPr>
          <w:p w:rsidR="00BD5F31" w:rsidRPr="003D4010" w:rsidRDefault="00BD5F31" w:rsidP="00BE73EF">
            <w:pPr>
              <w:autoSpaceDE w:val="0"/>
              <w:autoSpaceDN w:val="0"/>
              <w:contextualSpacing/>
              <w:mirrorIndents/>
              <w:jc w:val="distribute"/>
              <w:rPr>
                <w:rFonts w:asciiTheme="minorEastAsia" w:eastAsiaTheme="minorEastAsia" w:hAnsiTheme="minorEastAsia" w:cs="Times New Roman"/>
                <w:spacing w:val="6"/>
                <w:kern w:val="0"/>
                <w:szCs w:val="21"/>
              </w:rPr>
            </w:pPr>
          </w:p>
        </w:tc>
        <w:tc>
          <w:tcPr>
            <w:tcW w:w="1276" w:type="dxa"/>
            <w:tcBorders>
              <w:top w:val="single" w:sz="4" w:space="0" w:color="000000"/>
              <w:left w:val="single" w:sz="4" w:space="0" w:color="000000"/>
              <w:bottom w:val="nil"/>
              <w:right w:val="single" w:sz="4" w:space="0" w:color="000000"/>
            </w:tcBorders>
          </w:tcPr>
          <w:p w:rsidR="00BD5F31" w:rsidRPr="003D4010" w:rsidRDefault="00BD5F31" w:rsidP="00BE73EF">
            <w:pPr>
              <w:suppressAutoHyphens/>
              <w:kinsoku w:val="0"/>
              <w:overflowPunct w:val="0"/>
              <w:autoSpaceDE w:val="0"/>
              <w:autoSpaceDN w:val="0"/>
              <w:spacing w:line="360"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ゆう出量</w:t>
            </w:r>
          </w:p>
        </w:tc>
        <w:tc>
          <w:tcPr>
            <w:tcW w:w="4536" w:type="dxa"/>
            <w:gridSpan w:val="5"/>
            <w:tcBorders>
              <w:top w:val="single" w:sz="4" w:space="0" w:color="000000"/>
              <w:left w:val="single" w:sz="4" w:space="0" w:color="000000"/>
              <w:bottom w:val="nil"/>
              <w:right w:val="single" w:sz="4" w:space="0" w:color="000000"/>
            </w:tcBorders>
          </w:tcPr>
          <w:p w:rsidR="00BD5F31" w:rsidRPr="003D4010" w:rsidRDefault="00BD5F31" w:rsidP="00BE73EF">
            <w:pPr>
              <w:suppressAutoHyphens/>
              <w:kinsoku w:val="0"/>
              <w:overflowPunct w:val="0"/>
              <w:autoSpaceDE w:val="0"/>
              <w:autoSpaceDN w:val="0"/>
              <w:spacing w:line="360" w:lineRule="auto"/>
              <w:contextualSpacing/>
              <w:mirrorIndents/>
              <w:jc w:val="lef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Ｌ</w:t>
            </w:r>
            <w:r w:rsidRPr="003D4010">
              <w:rPr>
                <w:rFonts w:asciiTheme="minorEastAsia" w:eastAsiaTheme="minorEastAsia" w:hAnsiTheme="minorEastAsia" w:cs="ＭＳ 明朝"/>
                <w:kern w:val="0"/>
                <w:szCs w:val="21"/>
              </w:rPr>
              <w:t>/</w:t>
            </w:r>
            <w:r w:rsidRPr="003D4010">
              <w:rPr>
                <w:rFonts w:asciiTheme="minorEastAsia" w:eastAsiaTheme="minorEastAsia" w:hAnsiTheme="minorEastAsia" w:cs="ＭＳ 明朝" w:hint="eastAsia"/>
                <w:kern w:val="0"/>
                <w:szCs w:val="21"/>
              </w:rPr>
              <w:t>分</w:t>
            </w:r>
            <w:r>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hint="eastAsia"/>
                <w:kern w:val="0"/>
                <w:szCs w:val="21"/>
              </w:rPr>
              <w:t xml:space="preserve">　□自噴　□動力</w:t>
            </w:r>
          </w:p>
        </w:tc>
        <w:tc>
          <w:tcPr>
            <w:tcW w:w="709" w:type="dxa"/>
            <w:vMerge/>
            <w:tcBorders>
              <w:top w:val="nil"/>
              <w:left w:val="single" w:sz="4" w:space="0" w:color="000000"/>
              <w:bottom w:val="nil"/>
              <w:right w:val="nil"/>
            </w:tcBorders>
          </w:tcPr>
          <w:p w:rsidR="00BD5F31" w:rsidRPr="003D4010" w:rsidRDefault="00BD5F31" w:rsidP="00BE73EF">
            <w:pPr>
              <w:autoSpaceDE w:val="0"/>
              <w:autoSpaceDN w:val="0"/>
              <w:contextualSpacing/>
              <w:mirrorIndents/>
              <w:jc w:val="left"/>
              <w:rPr>
                <w:rFonts w:asciiTheme="minorEastAsia" w:eastAsiaTheme="minorEastAsia" w:hAnsiTheme="minorEastAsia" w:cs="Times New Roman"/>
                <w:spacing w:val="6"/>
                <w:kern w:val="0"/>
                <w:szCs w:val="21"/>
              </w:rPr>
            </w:pPr>
          </w:p>
        </w:tc>
        <w:tc>
          <w:tcPr>
            <w:tcW w:w="283" w:type="dxa"/>
            <w:vMerge/>
            <w:tcBorders>
              <w:top w:val="nil"/>
              <w:left w:val="nil"/>
              <w:bottom w:val="nil"/>
              <w:right w:val="single" w:sz="12" w:space="0" w:color="000000"/>
            </w:tcBorders>
          </w:tcPr>
          <w:p w:rsidR="00BD5F31" w:rsidRPr="003D4010" w:rsidRDefault="00BD5F31" w:rsidP="00BE73EF">
            <w:pPr>
              <w:autoSpaceDE w:val="0"/>
              <w:autoSpaceDN w:val="0"/>
              <w:contextualSpacing/>
              <w:mirrorIndents/>
              <w:jc w:val="left"/>
              <w:rPr>
                <w:rFonts w:asciiTheme="minorEastAsia" w:eastAsiaTheme="minorEastAsia" w:hAnsiTheme="minorEastAsia" w:cs="Times New Roman"/>
                <w:spacing w:val="6"/>
                <w:kern w:val="0"/>
                <w:szCs w:val="21"/>
              </w:rPr>
            </w:pPr>
          </w:p>
        </w:tc>
      </w:tr>
      <w:tr w:rsidR="00BD5F31" w:rsidRPr="003D4010" w:rsidTr="00BE73EF">
        <w:tc>
          <w:tcPr>
            <w:tcW w:w="426" w:type="dxa"/>
            <w:vMerge/>
            <w:tcBorders>
              <w:top w:val="nil"/>
              <w:left w:val="single" w:sz="12" w:space="0" w:color="000000"/>
              <w:bottom w:val="nil"/>
              <w:right w:val="single" w:sz="4" w:space="0" w:color="000000"/>
            </w:tcBorders>
            <w:vAlign w:val="center"/>
          </w:tcPr>
          <w:p w:rsidR="00BD5F31" w:rsidRPr="003D4010" w:rsidRDefault="00BD5F31" w:rsidP="00BE73EF">
            <w:pPr>
              <w:autoSpaceDE w:val="0"/>
              <w:autoSpaceDN w:val="0"/>
              <w:contextualSpacing/>
              <w:mirrorIndents/>
              <w:jc w:val="center"/>
              <w:rPr>
                <w:rFonts w:asciiTheme="minorEastAsia" w:eastAsiaTheme="minorEastAsia" w:hAnsiTheme="minorEastAsia" w:cs="Times New Roman"/>
                <w:spacing w:val="6"/>
                <w:kern w:val="0"/>
                <w:szCs w:val="21"/>
              </w:rPr>
            </w:pPr>
          </w:p>
        </w:tc>
        <w:tc>
          <w:tcPr>
            <w:tcW w:w="1842" w:type="dxa"/>
            <w:vMerge/>
            <w:tcBorders>
              <w:top w:val="nil"/>
              <w:left w:val="single" w:sz="4" w:space="0" w:color="000000"/>
              <w:bottom w:val="nil"/>
              <w:right w:val="single" w:sz="4" w:space="0" w:color="000000"/>
            </w:tcBorders>
            <w:vAlign w:val="center"/>
          </w:tcPr>
          <w:p w:rsidR="00BD5F31" w:rsidRPr="003D4010" w:rsidRDefault="00BD5F31" w:rsidP="00BE73EF">
            <w:pPr>
              <w:autoSpaceDE w:val="0"/>
              <w:autoSpaceDN w:val="0"/>
              <w:contextualSpacing/>
              <w:mirrorIndents/>
              <w:jc w:val="distribute"/>
              <w:rPr>
                <w:rFonts w:asciiTheme="minorEastAsia" w:eastAsiaTheme="minorEastAsia" w:hAnsiTheme="minorEastAsia" w:cs="Times New Roman"/>
                <w:spacing w:val="6"/>
                <w:kern w:val="0"/>
                <w:szCs w:val="21"/>
              </w:rPr>
            </w:pPr>
          </w:p>
        </w:tc>
        <w:tc>
          <w:tcPr>
            <w:tcW w:w="1276" w:type="dxa"/>
            <w:tcBorders>
              <w:top w:val="single" w:sz="4" w:space="0" w:color="000000"/>
              <w:left w:val="single" w:sz="4" w:space="0" w:color="000000"/>
              <w:bottom w:val="nil"/>
              <w:right w:val="single" w:sz="4" w:space="0" w:color="000000"/>
            </w:tcBorders>
          </w:tcPr>
          <w:p w:rsidR="00BD5F31" w:rsidRPr="003D4010" w:rsidRDefault="00BD5F31" w:rsidP="00BE73EF">
            <w:pPr>
              <w:suppressAutoHyphens/>
              <w:kinsoku w:val="0"/>
              <w:overflowPunct w:val="0"/>
              <w:autoSpaceDE w:val="0"/>
              <w:autoSpaceDN w:val="0"/>
              <w:spacing w:line="360"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自然水位</w:t>
            </w:r>
          </w:p>
        </w:tc>
        <w:tc>
          <w:tcPr>
            <w:tcW w:w="4536" w:type="dxa"/>
            <w:gridSpan w:val="5"/>
            <w:tcBorders>
              <w:top w:val="single" w:sz="4" w:space="0" w:color="000000"/>
              <w:left w:val="single" w:sz="4" w:space="0" w:color="000000"/>
              <w:bottom w:val="nil"/>
              <w:right w:val="single" w:sz="4" w:space="0" w:color="000000"/>
            </w:tcBorders>
          </w:tcPr>
          <w:p w:rsidR="00BD5F31" w:rsidRPr="003D4010" w:rsidRDefault="00BD5F31" w:rsidP="00BE73EF">
            <w:pPr>
              <w:suppressAutoHyphens/>
              <w:kinsoku w:val="0"/>
              <w:overflowPunct w:val="0"/>
              <w:autoSpaceDE w:val="0"/>
              <w:autoSpaceDN w:val="0"/>
              <w:spacing w:line="360" w:lineRule="auto"/>
              <w:contextualSpacing/>
              <w:mirrorIndents/>
              <w:jc w:val="lef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ｍ</w:t>
            </w:r>
          </w:p>
        </w:tc>
        <w:tc>
          <w:tcPr>
            <w:tcW w:w="709" w:type="dxa"/>
            <w:vMerge/>
            <w:tcBorders>
              <w:top w:val="nil"/>
              <w:left w:val="single" w:sz="4" w:space="0" w:color="000000"/>
              <w:bottom w:val="nil"/>
              <w:right w:val="nil"/>
            </w:tcBorders>
          </w:tcPr>
          <w:p w:rsidR="00BD5F31" w:rsidRPr="003D4010" w:rsidRDefault="00BD5F31" w:rsidP="00BE73EF">
            <w:pPr>
              <w:autoSpaceDE w:val="0"/>
              <w:autoSpaceDN w:val="0"/>
              <w:contextualSpacing/>
              <w:mirrorIndents/>
              <w:jc w:val="left"/>
              <w:rPr>
                <w:rFonts w:asciiTheme="minorEastAsia" w:eastAsiaTheme="minorEastAsia" w:hAnsiTheme="minorEastAsia" w:cs="Times New Roman"/>
                <w:spacing w:val="6"/>
                <w:kern w:val="0"/>
                <w:szCs w:val="21"/>
              </w:rPr>
            </w:pPr>
          </w:p>
        </w:tc>
        <w:tc>
          <w:tcPr>
            <w:tcW w:w="283" w:type="dxa"/>
            <w:vMerge/>
            <w:tcBorders>
              <w:top w:val="nil"/>
              <w:left w:val="nil"/>
              <w:bottom w:val="nil"/>
              <w:right w:val="single" w:sz="12" w:space="0" w:color="000000"/>
            </w:tcBorders>
          </w:tcPr>
          <w:p w:rsidR="00BD5F31" w:rsidRPr="003D4010" w:rsidRDefault="00BD5F31" w:rsidP="00BE73EF">
            <w:pPr>
              <w:autoSpaceDE w:val="0"/>
              <w:autoSpaceDN w:val="0"/>
              <w:contextualSpacing/>
              <w:mirrorIndents/>
              <w:jc w:val="left"/>
              <w:rPr>
                <w:rFonts w:asciiTheme="minorEastAsia" w:eastAsiaTheme="minorEastAsia" w:hAnsiTheme="minorEastAsia" w:cs="Times New Roman"/>
                <w:spacing w:val="6"/>
                <w:kern w:val="0"/>
                <w:szCs w:val="21"/>
              </w:rPr>
            </w:pPr>
          </w:p>
        </w:tc>
      </w:tr>
      <w:tr w:rsidR="00BD5F31" w:rsidRPr="003D4010" w:rsidTr="00BE73EF">
        <w:tc>
          <w:tcPr>
            <w:tcW w:w="426" w:type="dxa"/>
            <w:tcBorders>
              <w:top w:val="single" w:sz="4" w:space="0" w:color="000000"/>
              <w:left w:val="single" w:sz="12" w:space="0" w:color="000000"/>
              <w:bottom w:val="nil"/>
              <w:right w:val="single" w:sz="4" w:space="0" w:color="000000"/>
            </w:tcBorders>
            <w:vAlign w:val="center"/>
          </w:tcPr>
          <w:p w:rsidR="00BD5F31" w:rsidRPr="003D4010" w:rsidRDefault="00BD5F31" w:rsidP="00BE73EF">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３</w:t>
            </w:r>
          </w:p>
        </w:tc>
        <w:tc>
          <w:tcPr>
            <w:tcW w:w="1842" w:type="dxa"/>
            <w:tcBorders>
              <w:top w:val="single" w:sz="4" w:space="0" w:color="000000"/>
              <w:left w:val="single" w:sz="4" w:space="0" w:color="000000"/>
              <w:bottom w:val="nil"/>
              <w:right w:val="single" w:sz="4" w:space="0" w:color="000000"/>
            </w:tcBorders>
            <w:vAlign w:val="center"/>
          </w:tcPr>
          <w:p w:rsidR="00BD5F31" w:rsidRPr="003D4010" w:rsidRDefault="00BD5F31" w:rsidP="00BE73EF">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採取開始予定日</w:t>
            </w:r>
          </w:p>
        </w:tc>
        <w:tc>
          <w:tcPr>
            <w:tcW w:w="6521" w:type="dxa"/>
            <w:gridSpan w:val="7"/>
            <w:tcBorders>
              <w:top w:val="single" w:sz="4" w:space="0" w:color="000000"/>
              <w:left w:val="single" w:sz="4" w:space="0" w:color="000000"/>
              <w:bottom w:val="nil"/>
              <w:right w:val="nil"/>
            </w:tcBorders>
          </w:tcPr>
          <w:p w:rsidR="00BD5F31" w:rsidRPr="003D4010" w:rsidRDefault="00BD5F31" w:rsidP="00BE73EF">
            <w:pPr>
              <w:suppressAutoHyphens/>
              <w:kinsoku w:val="0"/>
              <w:overflowPunct w:val="0"/>
              <w:autoSpaceDE w:val="0"/>
              <w:autoSpaceDN w:val="0"/>
              <w:spacing w:line="360" w:lineRule="auto"/>
              <w:contextualSpacing/>
              <w:mirrorIndents/>
              <w:jc w:val="left"/>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年　　月　　日</w:t>
            </w:r>
          </w:p>
        </w:tc>
        <w:tc>
          <w:tcPr>
            <w:tcW w:w="283" w:type="dxa"/>
            <w:tcBorders>
              <w:top w:val="single" w:sz="4" w:space="0" w:color="000000"/>
              <w:left w:val="nil"/>
              <w:bottom w:val="nil"/>
              <w:right w:val="single" w:sz="12" w:space="0" w:color="auto"/>
            </w:tcBorders>
          </w:tcPr>
          <w:p w:rsidR="00BD5F31" w:rsidRPr="003D4010" w:rsidRDefault="00BD5F31"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r w:rsidR="00BD5F31" w:rsidRPr="003D4010" w:rsidTr="00BE73EF">
        <w:tc>
          <w:tcPr>
            <w:tcW w:w="426" w:type="dxa"/>
            <w:tcBorders>
              <w:top w:val="single" w:sz="4" w:space="0" w:color="000000"/>
              <w:left w:val="single" w:sz="12" w:space="0" w:color="000000"/>
              <w:bottom w:val="nil"/>
              <w:right w:val="single" w:sz="4" w:space="0" w:color="000000"/>
            </w:tcBorders>
            <w:vAlign w:val="center"/>
          </w:tcPr>
          <w:p w:rsidR="00BD5F31" w:rsidRPr="003D4010" w:rsidRDefault="00BD5F31" w:rsidP="00BE73EF">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４</w:t>
            </w:r>
          </w:p>
        </w:tc>
        <w:tc>
          <w:tcPr>
            <w:tcW w:w="1842" w:type="dxa"/>
            <w:tcBorders>
              <w:top w:val="single" w:sz="4" w:space="0" w:color="000000"/>
              <w:left w:val="single" w:sz="4" w:space="0" w:color="000000"/>
              <w:bottom w:val="nil"/>
              <w:right w:val="single" w:sz="4" w:space="0" w:color="000000"/>
            </w:tcBorders>
            <w:vAlign w:val="center"/>
          </w:tcPr>
          <w:p w:rsidR="00BD5F31" w:rsidRPr="003D4010" w:rsidRDefault="00BD5F31" w:rsidP="00BE73EF">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温泉を採取する</w:t>
            </w:r>
          </w:p>
          <w:p w:rsidR="00BD5F31" w:rsidRPr="003D4010" w:rsidRDefault="00BD5F31" w:rsidP="00BE73EF">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こととなった理由</w:t>
            </w:r>
          </w:p>
        </w:tc>
        <w:tc>
          <w:tcPr>
            <w:tcW w:w="6521" w:type="dxa"/>
            <w:gridSpan w:val="7"/>
            <w:tcBorders>
              <w:top w:val="single" w:sz="4" w:space="0" w:color="000000"/>
              <w:left w:val="single" w:sz="4" w:space="0" w:color="000000"/>
              <w:bottom w:val="nil"/>
              <w:right w:val="nil"/>
            </w:tcBorders>
          </w:tcPr>
          <w:p w:rsidR="00BD5F31" w:rsidRPr="003D4010" w:rsidRDefault="00BD5F31"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c>
          <w:tcPr>
            <w:tcW w:w="283" w:type="dxa"/>
            <w:tcBorders>
              <w:top w:val="single" w:sz="4" w:space="0" w:color="000000"/>
              <w:left w:val="nil"/>
              <w:bottom w:val="nil"/>
              <w:right w:val="single" w:sz="12" w:space="0" w:color="000000"/>
            </w:tcBorders>
          </w:tcPr>
          <w:p w:rsidR="00BD5F31" w:rsidRPr="003D4010" w:rsidRDefault="00BD5F31"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p w:rsidR="00BD5F31" w:rsidRPr="003D4010" w:rsidRDefault="00BD5F31"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p w:rsidR="00BD5F31" w:rsidRPr="003D4010" w:rsidRDefault="00BD5F31"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r w:rsidR="00BD5F31" w:rsidRPr="003D4010" w:rsidTr="00BE73EF">
        <w:tc>
          <w:tcPr>
            <w:tcW w:w="426" w:type="dxa"/>
            <w:vMerge w:val="restart"/>
            <w:tcBorders>
              <w:top w:val="single" w:sz="4" w:space="0" w:color="000000"/>
              <w:left w:val="single" w:sz="12" w:space="0" w:color="000000"/>
              <w:bottom w:val="nil"/>
              <w:right w:val="single" w:sz="4" w:space="0" w:color="000000"/>
            </w:tcBorders>
            <w:vAlign w:val="center"/>
          </w:tcPr>
          <w:p w:rsidR="00BD5F31" w:rsidRPr="003D4010" w:rsidRDefault="00BD5F31" w:rsidP="00BE73EF">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５</w:t>
            </w:r>
          </w:p>
        </w:tc>
        <w:tc>
          <w:tcPr>
            <w:tcW w:w="1842" w:type="dxa"/>
            <w:vMerge w:val="restart"/>
            <w:tcBorders>
              <w:top w:val="single" w:sz="4" w:space="0" w:color="000000"/>
              <w:left w:val="single" w:sz="4" w:space="0" w:color="000000"/>
              <w:bottom w:val="nil"/>
              <w:right w:val="single" w:sz="4" w:space="0" w:color="000000"/>
            </w:tcBorders>
            <w:vAlign w:val="center"/>
          </w:tcPr>
          <w:p w:rsidR="00BD5F31" w:rsidRPr="003D4010" w:rsidRDefault="00BD5F31" w:rsidP="00BE73EF">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前温泉採取者</w:t>
            </w:r>
          </w:p>
        </w:tc>
        <w:tc>
          <w:tcPr>
            <w:tcW w:w="1276" w:type="dxa"/>
            <w:tcBorders>
              <w:top w:val="single" w:sz="4" w:space="0" w:color="000000"/>
              <w:left w:val="single" w:sz="4" w:space="0" w:color="000000"/>
              <w:bottom w:val="nil"/>
              <w:right w:val="single" w:sz="4" w:space="0" w:color="000000"/>
            </w:tcBorders>
            <w:vAlign w:val="center"/>
          </w:tcPr>
          <w:p w:rsidR="00BD5F31" w:rsidRPr="003D4010" w:rsidRDefault="00BD5F31" w:rsidP="00BE73EF">
            <w:pPr>
              <w:suppressAutoHyphens/>
              <w:kinsoku w:val="0"/>
              <w:overflowPunct w:val="0"/>
              <w:autoSpaceDE w:val="0"/>
              <w:autoSpaceDN w:val="0"/>
              <w:spacing w:line="360"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住　　所</w:t>
            </w:r>
          </w:p>
        </w:tc>
        <w:tc>
          <w:tcPr>
            <w:tcW w:w="5245" w:type="dxa"/>
            <w:gridSpan w:val="6"/>
            <w:tcBorders>
              <w:top w:val="single" w:sz="4" w:space="0" w:color="000000"/>
              <w:left w:val="single" w:sz="4" w:space="0" w:color="000000"/>
              <w:bottom w:val="nil"/>
              <w:right w:val="nil"/>
            </w:tcBorders>
            <w:vAlign w:val="center"/>
          </w:tcPr>
          <w:p w:rsidR="00BD5F31" w:rsidRPr="003D4010" w:rsidRDefault="00BD5F31" w:rsidP="00BE73EF">
            <w:pPr>
              <w:suppressAutoHyphens/>
              <w:kinsoku w:val="0"/>
              <w:overflowPunct w:val="0"/>
              <w:autoSpaceDE w:val="0"/>
              <w:autoSpaceDN w:val="0"/>
              <w:spacing w:line="360" w:lineRule="auto"/>
              <w:contextualSpacing/>
              <w:mirrorIndents/>
              <w:textAlignment w:val="baseline"/>
              <w:rPr>
                <w:rFonts w:asciiTheme="minorEastAsia" w:eastAsiaTheme="minorEastAsia" w:hAnsiTheme="minorEastAsia" w:cs="Times New Roman"/>
                <w:spacing w:val="6"/>
                <w:kern w:val="0"/>
                <w:szCs w:val="21"/>
              </w:rPr>
            </w:pPr>
          </w:p>
        </w:tc>
        <w:tc>
          <w:tcPr>
            <w:tcW w:w="283" w:type="dxa"/>
            <w:tcBorders>
              <w:top w:val="single" w:sz="4" w:space="0" w:color="000000"/>
              <w:left w:val="nil"/>
              <w:bottom w:val="nil"/>
              <w:right w:val="single" w:sz="12" w:space="0" w:color="000000"/>
            </w:tcBorders>
          </w:tcPr>
          <w:p w:rsidR="00BD5F31" w:rsidRPr="003D4010" w:rsidRDefault="00BD5F31"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r w:rsidR="00BD5F31" w:rsidRPr="003D4010" w:rsidTr="00BE73EF">
        <w:tc>
          <w:tcPr>
            <w:tcW w:w="426" w:type="dxa"/>
            <w:vMerge/>
            <w:tcBorders>
              <w:top w:val="nil"/>
              <w:left w:val="single" w:sz="12" w:space="0" w:color="000000"/>
              <w:bottom w:val="nil"/>
              <w:right w:val="single" w:sz="4" w:space="0" w:color="000000"/>
            </w:tcBorders>
            <w:vAlign w:val="center"/>
          </w:tcPr>
          <w:p w:rsidR="00BD5F31" w:rsidRPr="003D4010" w:rsidRDefault="00BD5F31" w:rsidP="00BE73EF">
            <w:pPr>
              <w:autoSpaceDE w:val="0"/>
              <w:autoSpaceDN w:val="0"/>
              <w:contextualSpacing/>
              <w:mirrorIndents/>
              <w:jc w:val="center"/>
              <w:rPr>
                <w:rFonts w:asciiTheme="minorEastAsia" w:eastAsiaTheme="minorEastAsia" w:hAnsiTheme="minorEastAsia" w:cs="Times New Roman"/>
                <w:spacing w:val="6"/>
                <w:kern w:val="0"/>
                <w:szCs w:val="21"/>
              </w:rPr>
            </w:pPr>
          </w:p>
        </w:tc>
        <w:tc>
          <w:tcPr>
            <w:tcW w:w="1842" w:type="dxa"/>
            <w:vMerge/>
            <w:tcBorders>
              <w:top w:val="nil"/>
              <w:left w:val="single" w:sz="4" w:space="0" w:color="000000"/>
              <w:bottom w:val="nil"/>
              <w:right w:val="single" w:sz="4" w:space="0" w:color="000000"/>
            </w:tcBorders>
            <w:vAlign w:val="center"/>
          </w:tcPr>
          <w:p w:rsidR="00BD5F31" w:rsidRPr="003D4010" w:rsidRDefault="00BD5F31" w:rsidP="00BE73EF">
            <w:pPr>
              <w:autoSpaceDE w:val="0"/>
              <w:autoSpaceDN w:val="0"/>
              <w:contextualSpacing/>
              <w:mirrorIndents/>
              <w:jc w:val="distribute"/>
              <w:rPr>
                <w:rFonts w:asciiTheme="minorEastAsia" w:eastAsiaTheme="minorEastAsia" w:hAnsiTheme="minorEastAsia" w:cs="Times New Roman"/>
                <w:spacing w:val="6"/>
                <w:kern w:val="0"/>
                <w:szCs w:val="21"/>
              </w:rPr>
            </w:pPr>
          </w:p>
        </w:tc>
        <w:tc>
          <w:tcPr>
            <w:tcW w:w="1276" w:type="dxa"/>
            <w:tcBorders>
              <w:top w:val="single" w:sz="4" w:space="0" w:color="000000"/>
              <w:left w:val="single" w:sz="4" w:space="0" w:color="000000"/>
              <w:bottom w:val="nil"/>
              <w:right w:val="single" w:sz="4" w:space="0" w:color="000000"/>
            </w:tcBorders>
            <w:vAlign w:val="center"/>
          </w:tcPr>
          <w:p w:rsidR="00BD5F31" w:rsidRPr="003D4010" w:rsidRDefault="00BD5F31" w:rsidP="00BE73EF">
            <w:pPr>
              <w:suppressAutoHyphens/>
              <w:kinsoku w:val="0"/>
              <w:overflowPunct w:val="0"/>
              <w:autoSpaceDE w:val="0"/>
              <w:autoSpaceDN w:val="0"/>
              <w:spacing w:line="360" w:lineRule="auto"/>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氏　　名</w:t>
            </w:r>
          </w:p>
        </w:tc>
        <w:tc>
          <w:tcPr>
            <w:tcW w:w="5245" w:type="dxa"/>
            <w:gridSpan w:val="6"/>
            <w:tcBorders>
              <w:top w:val="single" w:sz="4" w:space="0" w:color="000000"/>
              <w:left w:val="single" w:sz="4" w:space="0" w:color="000000"/>
              <w:bottom w:val="nil"/>
              <w:right w:val="nil"/>
            </w:tcBorders>
            <w:vAlign w:val="center"/>
          </w:tcPr>
          <w:p w:rsidR="00BD5F31" w:rsidRPr="003D4010" w:rsidRDefault="00BD5F31" w:rsidP="00BE73EF">
            <w:pPr>
              <w:suppressAutoHyphens/>
              <w:kinsoku w:val="0"/>
              <w:overflowPunct w:val="0"/>
              <w:autoSpaceDE w:val="0"/>
              <w:autoSpaceDN w:val="0"/>
              <w:spacing w:line="360" w:lineRule="auto"/>
              <w:contextualSpacing/>
              <w:mirrorIndents/>
              <w:textAlignment w:val="baseline"/>
              <w:rPr>
                <w:rFonts w:asciiTheme="minorEastAsia" w:eastAsiaTheme="minorEastAsia" w:hAnsiTheme="minorEastAsia" w:cs="Times New Roman"/>
                <w:spacing w:val="6"/>
                <w:kern w:val="0"/>
                <w:szCs w:val="21"/>
              </w:rPr>
            </w:pPr>
          </w:p>
        </w:tc>
        <w:tc>
          <w:tcPr>
            <w:tcW w:w="283" w:type="dxa"/>
            <w:tcBorders>
              <w:top w:val="single" w:sz="4" w:space="0" w:color="000000"/>
              <w:left w:val="nil"/>
              <w:bottom w:val="nil"/>
              <w:right w:val="single" w:sz="12" w:space="0" w:color="000000"/>
            </w:tcBorders>
          </w:tcPr>
          <w:p w:rsidR="00BD5F31" w:rsidRPr="003D4010" w:rsidRDefault="00BD5F31"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r w:rsidR="00BD5F31" w:rsidRPr="003D4010" w:rsidTr="00BE73EF">
        <w:tc>
          <w:tcPr>
            <w:tcW w:w="426" w:type="dxa"/>
            <w:tcBorders>
              <w:top w:val="single" w:sz="4" w:space="0" w:color="000000"/>
              <w:left w:val="single" w:sz="12" w:space="0" w:color="000000"/>
              <w:bottom w:val="single" w:sz="12" w:space="0" w:color="000000"/>
              <w:right w:val="single" w:sz="4" w:space="0" w:color="000000"/>
            </w:tcBorders>
            <w:vAlign w:val="center"/>
          </w:tcPr>
          <w:p w:rsidR="00BD5F31" w:rsidRPr="003D4010" w:rsidRDefault="00BD5F31" w:rsidP="00BE73EF">
            <w:pPr>
              <w:suppressAutoHyphens/>
              <w:kinsoku w:val="0"/>
              <w:overflowPunct w:val="0"/>
              <w:autoSpaceDE w:val="0"/>
              <w:autoSpaceDN w:val="0"/>
              <w:spacing w:line="256" w:lineRule="atLeast"/>
              <w:contextualSpacing/>
              <w:mirrorIndents/>
              <w:jc w:val="center"/>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６</w:t>
            </w:r>
          </w:p>
        </w:tc>
        <w:tc>
          <w:tcPr>
            <w:tcW w:w="1842" w:type="dxa"/>
            <w:tcBorders>
              <w:top w:val="single" w:sz="4" w:space="0" w:color="000000"/>
              <w:left w:val="single" w:sz="4" w:space="0" w:color="000000"/>
              <w:bottom w:val="single" w:sz="12" w:space="0" w:color="000000"/>
              <w:right w:val="single" w:sz="4" w:space="0" w:color="000000"/>
            </w:tcBorders>
            <w:vAlign w:val="center"/>
          </w:tcPr>
          <w:p w:rsidR="00BD5F31" w:rsidRPr="003D4010" w:rsidRDefault="00BD5F31" w:rsidP="00BE73EF">
            <w:pPr>
              <w:suppressAutoHyphens/>
              <w:kinsoku w:val="0"/>
              <w:overflowPunct w:val="0"/>
              <w:autoSpaceDE w:val="0"/>
              <w:autoSpaceDN w:val="0"/>
              <w:spacing w:line="256" w:lineRule="atLeast"/>
              <w:contextualSpacing/>
              <w:mirrorIndents/>
              <w:jc w:val="distribute"/>
              <w:textAlignment w:val="baseline"/>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温泉採取の目的</w:t>
            </w:r>
          </w:p>
        </w:tc>
        <w:tc>
          <w:tcPr>
            <w:tcW w:w="6521" w:type="dxa"/>
            <w:gridSpan w:val="7"/>
            <w:tcBorders>
              <w:top w:val="single" w:sz="4" w:space="0" w:color="000000"/>
              <w:left w:val="single" w:sz="4" w:space="0" w:color="000000"/>
              <w:bottom w:val="single" w:sz="12" w:space="0" w:color="000000"/>
              <w:right w:val="nil"/>
            </w:tcBorders>
          </w:tcPr>
          <w:p w:rsidR="00BD5F31" w:rsidRPr="003D4010" w:rsidRDefault="00BD5F31"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c>
          <w:tcPr>
            <w:tcW w:w="283" w:type="dxa"/>
            <w:tcBorders>
              <w:top w:val="single" w:sz="4" w:space="0" w:color="000000"/>
              <w:left w:val="nil"/>
              <w:bottom w:val="single" w:sz="12" w:space="0" w:color="000000"/>
              <w:right w:val="single" w:sz="12" w:space="0" w:color="auto"/>
            </w:tcBorders>
          </w:tcPr>
          <w:p w:rsidR="00BD5F31" w:rsidRPr="003D4010" w:rsidRDefault="00BD5F31"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p w:rsidR="00BD5F31" w:rsidRPr="003D4010" w:rsidRDefault="00BD5F31"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p w:rsidR="00BD5F31" w:rsidRPr="003D4010" w:rsidRDefault="00BD5F31"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p w:rsidR="00BD5F31" w:rsidRPr="003D4010" w:rsidRDefault="00BD5F31"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p w:rsidR="00BD5F31" w:rsidRPr="003D4010" w:rsidRDefault="00BD5F31" w:rsidP="00BE73EF">
            <w:pPr>
              <w:suppressAutoHyphens/>
              <w:kinsoku w:val="0"/>
              <w:overflowPunct w:val="0"/>
              <w:autoSpaceDE w:val="0"/>
              <w:autoSpaceDN w:val="0"/>
              <w:spacing w:line="256" w:lineRule="atLeast"/>
              <w:contextualSpacing/>
              <w:mirrorIndents/>
              <w:jc w:val="left"/>
              <w:textAlignment w:val="baseline"/>
              <w:rPr>
                <w:rFonts w:asciiTheme="minorEastAsia" w:eastAsiaTheme="minorEastAsia" w:hAnsiTheme="minorEastAsia" w:cs="Times New Roman"/>
                <w:spacing w:val="6"/>
                <w:kern w:val="0"/>
                <w:szCs w:val="21"/>
              </w:rPr>
            </w:pPr>
          </w:p>
        </w:tc>
      </w:tr>
    </w:tbl>
    <w:p w:rsidR="00BD5F31" w:rsidRPr="003D4010" w:rsidRDefault="00BD5F31" w:rsidP="00BD5F31">
      <w:pPr>
        <w:suppressAutoHyphens/>
        <w:contextualSpacing/>
        <w:mirrorIndents/>
        <w:jc w:val="left"/>
        <w:textAlignment w:val="center"/>
        <w:rPr>
          <w:rFonts w:asciiTheme="minorEastAsia" w:eastAsiaTheme="minorEastAsia" w:hAnsiTheme="minorEastAsia" w:cs="Times New Roman"/>
          <w:spacing w:val="6"/>
          <w:kern w:val="0"/>
          <w:szCs w:val="21"/>
        </w:rPr>
      </w:pPr>
    </w:p>
    <w:p w:rsidR="0095542D" w:rsidRPr="003D4010" w:rsidRDefault="0095542D" w:rsidP="0095542D">
      <w:pPr>
        <w:suppressAutoHyphens/>
        <w:contextualSpacing/>
        <w:mirrorIndents/>
        <w:jc w:val="left"/>
        <w:textAlignment w:val="center"/>
        <w:rPr>
          <w:rFonts w:asciiTheme="minorEastAsia" w:eastAsiaTheme="minorEastAsia" w:hAnsiTheme="minorEastAsia" w:cs="Times New Roman"/>
          <w:spacing w:val="6"/>
          <w:kern w:val="0"/>
          <w:szCs w:val="21"/>
        </w:rPr>
      </w:pPr>
      <w:bookmarkStart w:id="0" w:name="_GoBack"/>
      <w:bookmarkEnd w:id="0"/>
    </w:p>
    <w:p w:rsidR="0095542D" w:rsidRPr="003D4010" w:rsidRDefault="0095542D" w:rsidP="0095542D">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Times New Roman"/>
          <w:kern w:val="0"/>
          <w:szCs w:val="21"/>
        </w:rPr>
        <w:br w:type="page"/>
      </w:r>
      <w:r w:rsidRPr="003D4010">
        <w:rPr>
          <w:rFonts w:asciiTheme="minorEastAsia" w:eastAsiaTheme="minorEastAsia" w:hAnsiTheme="minorEastAsia" w:cs="ＭＳ 明朝"/>
          <w:kern w:val="0"/>
          <w:szCs w:val="21"/>
        </w:rPr>
        <w:lastRenderedPageBreak/>
        <w:t xml:space="preserve"> (</w:t>
      </w:r>
      <w:r w:rsidRPr="003D4010">
        <w:rPr>
          <w:rFonts w:asciiTheme="minorEastAsia" w:eastAsiaTheme="minorEastAsia" w:hAnsiTheme="minorEastAsia" w:cs="ＭＳ 明朝" w:hint="eastAsia"/>
          <w:kern w:val="0"/>
          <w:szCs w:val="21"/>
        </w:rPr>
        <w:t>備　考</w:t>
      </w:r>
      <w:r w:rsidRPr="003D4010">
        <w:rPr>
          <w:rFonts w:asciiTheme="minorEastAsia" w:eastAsiaTheme="minorEastAsia" w:hAnsiTheme="minorEastAsia" w:cs="ＭＳ 明朝"/>
          <w:kern w:val="0"/>
          <w:szCs w:val="21"/>
        </w:rPr>
        <w:t xml:space="preserve">) </w:t>
      </w:r>
    </w:p>
    <w:p w:rsidR="0095542D" w:rsidRPr="003D4010" w:rsidRDefault="0095542D" w:rsidP="0095542D">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１「源泉の状況」は、採取することとなった温泉に係る源泉の状況を次により記載すること。</w:t>
      </w:r>
      <w:r w:rsidRPr="003D4010">
        <w:rPr>
          <w:rFonts w:asciiTheme="minorEastAsia" w:eastAsiaTheme="minorEastAsia" w:hAnsiTheme="minorEastAsia" w:cs="ＭＳ 明朝"/>
          <w:kern w:val="0"/>
          <w:szCs w:val="21"/>
        </w:rPr>
        <w:t xml:space="preserve"> </w:t>
      </w:r>
    </w:p>
    <w:p w:rsidR="0095542D" w:rsidRPr="003D4010" w:rsidRDefault="0095542D" w:rsidP="0095542D">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(1) </w:t>
      </w:r>
      <w:r w:rsidRPr="003D4010">
        <w:rPr>
          <w:rFonts w:asciiTheme="minorEastAsia" w:eastAsiaTheme="minorEastAsia" w:hAnsiTheme="minorEastAsia" w:cs="ＭＳ 明朝" w:hint="eastAsia"/>
          <w:kern w:val="0"/>
          <w:szCs w:val="21"/>
        </w:rPr>
        <w:t>そう入管径は、内径を深度毎に記載すること。</w:t>
      </w:r>
    </w:p>
    <w:p w:rsidR="0095542D" w:rsidRPr="003D4010" w:rsidRDefault="0095542D" w:rsidP="0095542D">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(2) </w:t>
      </w:r>
      <w:r w:rsidRPr="003D4010">
        <w:rPr>
          <w:rFonts w:asciiTheme="minorEastAsia" w:eastAsiaTheme="minorEastAsia" w:hAnsiTheme="minorEastAsia" w:cs="ＭＳ 明朝" w:hint="eastAsia"/>
          <w:kern w:val="0"/>
          <w:szCs w:val="21"/>
        </w:rPr>
        <w:t>温度、ゆう出量及び自然水位は、本申請前１年以内の測定値を測定日とともに記載すること。</w:t>
      </w:r>
      <w:r w:rsidRPr="003D4010">
        <w:rPr>
          <w:rFonts w:asciiTheme="minorEastAsia" w:eastAsiaTheme="minorEastAsia" w:hAnsiTheme="minorEastAsia" w:cs="ＭＳ 明朝"/>
          <w:kern w:val="0"/>
          <w:szCs w:val="21"/>
        </w:rPr>
        <w:t xml:space="preserve"> </w:t>
      </w:r>
    </w:p>
    <w:p w:rsidR="0095542D" w:rsidRPr="003D4010" w:rsidRDefault="0095542D" w:rsidP="0095542D">
      <w:pPr>
        <w:suppressAutoHyphens/>
        <w:spacing w:line="280" w:lineRule="exact"/>
        <w:ind w:left="202" w:hangingChars="100" w:hanging="202"/>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２「温泉を採取することとなった理由」は、温泉掘削後、被温泉掘削許可者がそのまま採取する場合には「新規採取」と、被温泉掘削許可者又は前採取者から採取する権利を取得した場合には「買収｣</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｢譲渡」等取得の事由を記載すること。</w:t>
      </w:r>
    </w:p>
    <w:p w:rsidR="0095542D" w:rsidRPr="003D4010" w:rsidRDefault="0095542D" w:rsidP="0095542D">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３「前温泉採取者」は、前採取者がある場合のみ記載すること。</w:t>
      </w:r>
    </w:p>
    <w:p w:rsidR="0095542D" w:rsidRPr="003D4010" w:rsidRDefault="0095542D" w:rsidP="0095542D">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４「温泉採取の目的」は、温泉利用の状況又は今後の利用方針について、具体的に記載すること。</w:t>
      </w:r>
    </w:p>
    <w:p w:rsidR="0095542D" w:rsidRPr="003D4010" w:rsidRDefault="0095542D" w:rsidP="0095542D">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５　この申請書には次の書類を添付すること。</w:t>
      </w:r>
    </w:p>
    <w:p w:rsidR="0095542D" w:rsidRPr="003D4010" w:rsidRDefault="0095542D" w:rsidP="0095542D">
      <w:pPr>
        <w:suppressAutoHyphens/>
        <w:spacing w:line="280" w:lineRule="exact"/>
        <w:ind w:left="403" w:hangingChars="200" w:hanging="403"/>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(1) </w:t>
      </w:r>
      <w:r w:rsidRPr="003D4010">
        <w:rPr>
          <w:rFonts w:asciiTheme="minorEastAsia" w:eastAsiaTheme="minorEastAsia" w:hAnsiTheme="minorEastAsia" w:cs="ＭＳ 明朝" w:hint="eastAsia"/>
          <w:kern w:val="0"/>
          <w:szCs w:val="21"/>
        </w:rPr>
        <w:t>次に掲げる設備の配置並びに屋外と屋内の関係、関係者以外の立入制限範囲及び火気使用等制限範囲を明示した図面</w:t>
      </w:r>
    </w:p>
    <w:p w:rsidR="0095542D" w:rsidRPr="003D4010" w:rsidRDefault="0095542D" w:rsidP="0095542D">
      <w:pPr>
        <w:suppressAutoHyphens/>
        <w:spacing w:line="280" w:lineRule="exact"/>
        <w:ind w:left="605" w:hangingChars="300" w:hanging="605"/>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ア　可燃性天然ガス発生設備（温泉井戸、ガス分離設備及びこれらからの可燃性天然ガス排出口）、これらの間の配管、火気を使用する設備、外面が著しく高温となる設備、電気設備、配電盤、接続箱等のガス侵入防止設備</w:t>
      </w:r>
      <w:r w:rsidRPr="003D4010">
        <w:rPr>
          <w:rFonts w:asciiTheme="minorEastAsia" w:eastAsiaTheme="minorEastAsia" w:hAnsiTheme="minorEastAsia" w:cs="ＭＳ 明朝"/>
          <w:kern w:val="0"/>
          <w:szCs w:val="21"/>
        </w:rPr>
        <w:t xml:space="preserve"> </w:t>
      </w:r>
    </w:p>
    <w:p w:rsidR="0095542D" w:rsidRPr="003D4010" w:rsidRDefault="0095542D" w:rsidP="0095542D">
      <w:pPr>
        <w:suppressAutoHyphens/>
        <w:spacing w:line="280" w:lineRule="exact"/>
        <w:ind w:left="605" w:hangingChars="300" w:hanging="605"/>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イ　可燃性天然ガス発生設備が屋内にある場合は、ガス換気設備、可燃性ガス警報設備、携帯型可燃性ガス測定器及び消火器</w:t>
      </w:r>
    </w:p>
    <w:p w:rsidR="0095542D" w:rsidRPr="003D4010" w:rsidRDefault="0095542D" w:rsidP="0095542D">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(2) </w:t>
      </w:r>
      <w:r w:rsidRPr="003D4010">
        <w:rPr>
          <w:rFonts w:asciiTheme="minorEastAsia" w:eastAsiaTheme="minorEastAsia" w:hAnsiTheme="minorEastAsia" w:cs="ＭＳ 明朝" w:hint="eastAsia"/>
          <w:kern w:val="0"/>
          <w:szCs w:val="21"/>
        </w:rPr>
        <w:t>次に掲げる主要な設備の構造図</w:t>
      </w:r>
    </w:p>
    <w:p w:rsidR="0095542D" w:rsidRPr="003D4010" w:rsidRDefault="0095542D" w:rsidP="0095542D">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ア　可燃性天然ガス発生設備</w:t>
      </w:r>
    </w:p>
    <w:p w:rsidR="0095542D" w:rsidRPr="003D4010" w:rsidRDefault="0095542D" w:rsidP="0095542D">
      <w:pPr>
        <w:suppressAutoHyphens/>
        <w:spacing w:line="280" w:lineRule="exact"/>
        <w:ind w:left="605" w:hangingChars="300" w:hanging="605"/>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イ　可燃性天然ガス発生設備が屋内にある場合は、同室内にあるガス換気設備、可燃性ガス警報設備、その他可燃性天然ガスによる災害の防止上重要な設備</w:t>
      </w:r>
    </w:p>
    <w:p w:rsidR="0095542D" w:rsidRPr="003D4010" w:rsidRDefault="0095542D" w:rsidP="0095542D">
      <w:pPr>
        <w:suppressAutoHyphens/>
        <w:spacing w:line="280" w:lineRule="exact"/>
        <w:ind w:left="403" w:hangingChars="200" w:hanging="403"/>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(3) </w:t>
      </w:r>
      <w:r w:rsidRPr="003D4010">
        <w:rPr>
          <w:rFonts w:asciiTheme="minorEastAsia" w:eastAsiaTheme="minorEastAsia" w:hAnsiTheme="minorEastAsia" w:cs="ＭＳ 明朝" w:hint="eastAsia"/>
          <w:kern w:val="0"/>
          <w:szCs w:val="21"/>
        </w:rPr>
        <w:t>温泉の採取のための施設の位置、構造及び設備並びに採取の方法が環境省令で定める技術上の基準に適合することを証する書面</w:t>
      </w:r>
    </w:p>
    <w:p w:rsidR="0095542D" w:rsidRPr="003D4010" w:rsidRDefault="0095542D" w:rsidP="0095542D">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(4) </w:t>
      </w:r>
      <w:r w:rsidRPr="003D4010">
        <w:rPr>
          <w:rFonts w:asciiTheme="minorEastAsia" w:eastAsiaTheme="minorEastAsia" w:hAnsiTheme="minorEastAsia" w:cs="ＭＳ 明朝" w:hint="eastAsia"/>
          <w:kern w:val="0"/>
          <w:szCs w:val="21"/>
        </w:rPr>
        <w:t>設備の設置の状況を現した写真</w:t>
      </w:r>
    </w:p>
    <w:p w:rsidR="0095542D" w:rsidRPr="003D4010" w:rsidRDefault="0095542D" w:rsidP="0095542D">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(5) </w:t>
      </w:r>
      <w:r w:rsidRPr="003D4010">
        <w:rPr>
          <w:rFonts w:asciiTheme="minorEastAsia" w:eastAsiaTheme="minorEastAsia" w:hAnsiTheme="minorEastAsia" w:cs="ＭＳ 明朝" w:hint="eastAsia"/>
          <w:kern w:val="0"/>
          <w:szCs w:val="21"/>
        </w:rPr>
        <w:t>次に掲げるメタンの濃度及び量の測定の結果を記載した書類</w:t>
      </w:r>
    </w:p>
    <w:p w:rsidR="0095542D" w:rsidRPr="003D4010" w:rsidRDefault="0095542D" w:rsidP="0095542D">
      <w:pPr>
        <w:suppressAutoHyphens/>
        <w:spacing w:line="280" w:lineRule="exact"/>
        <w:ind w:left="605" w:hangingChars="300" w:hanging="605"/>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ア　ガス分離設備を通過した後の温泉水から、環境大臣が定める方法により、気体を分離し、当該気体中のメタンの濃度を測定した結果</w:t>
      </w:r>
    </w:p>
    <w:p w:rsidR="0095542D" w:rsidRPr="003D4010" w:rsidRDefault="0095542D" w:rsidP="0095542D">
      <w:pPr>
        <w:suppressAutoHyphens/>
        <w:spacing w:line="280" w:lineRule="exact"/>
        <w:ind w:left="605" w:hangingChars="300" w:hanging="605"/>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イ　温泉井戸又はガス分離設備からの可燃性天然ガスの排出口（温泉井戸又はガス分離施設のある床面または地面からの高さが３メートル以下の場所にある場合若しくは水平距離が３メートルであり、かつ、垂直距離が上方８メートルまたは下方０．５メートルである範囲内に、火気を使用する設備、外面が著しく高温となる設備、防爆性能を有しない電気設備、屋内への空気の取入口または関係者以外の者が容易に立ち入ることができる場所がある場合に限る）から排出される気体中のメタン濃度を、環境大臣が定める方法により測定した結果</w:t>
      </w:r>
    </w:p>
    <w:p w:rsidR="0095542D" w:rsidRPr="003D4010" w:rsidRDefault="0095542D" w:rsidP="0095542D">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ウ　温泉の採取に伴い発生するメタンの量の測定の結果</w:t>
      </w:r>
    </w:p>
    <w:p w:rsidR="0095542D" w:rsidRPr="003D4010" w:rsidRDefault="0095542D" w:rsidP="0095542D">
      <w:pPr>
        <w:suppressAutoHyphens/>
        <w:spacing w:line="280" w:lineRule="exact"/>
        <w:ind w:left="605" w:hangingChars="300" w:hanging="605"/>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エ　設備の構造上の理由でウの測定結果が添付出来ない場合にあっては、その理由及びガス分離設備を通過する前の温泉水から、環境大臣が定める方法により、気体を分離し、当該気体中のメタンの濃度を測定した結果</w:t>
      </w:r>
    </w:p>
    <w:p w:rsidR="0095542D" w:rsidRPr="003D4010" w:rsidRDefault="0095542D" w:rsidP="0095542D">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(6) </w:t>
      </w:r>
      <w:r w:rsidRPr="003D4010">
        <w:rPr>
          <w:rFonts w:asciiTheme="minorEastAsia" w:eastAsiaTheme="minorEastAsia" w:hAnsiTheme="minorEastAsia" w:cs="ＭＳ 明朝" w:hint="eastAsia"/>
          <w:kern w:val="0"/>
          <w:szCs w:val="21"/>
        </w:rPr>
        <w:t>採取時災害防止規程</w:t>
      </w:r>
    </w:p>
    <w:p w:rsidR="0095542D" w:rsidRPr="003D4010" w:rsidRDefault="0095542D" w:rsidP="0095542D">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(7) </w:t>
      </w:r>
      <w:r w:rsidRPr="003D4010">
        <w:rPr>
          <w:rFonts w:asciiTheme="minorEastAsia" w:eastAsiaTheme="minorEastAsia" w:hAnsiTheme="minorEastAsia" w:cs="ＭＳ 明朝" w:hint="eastAsia"/>
          <w:kern w:val="0"/>
          <w:szCs w:val="21"/>
        </w:rPr>
        <w:t>申請者が次の事項に該当しないことを誓約した書面</w:t>
      </w:r>
    </w:p>
    <w:p w:rsidR="0095542D" w:rsidRPr="003D4010" w:rsidRDefault="0095542D" w:rsidP="0095542D">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ア　温泉法の規定による罰金以上の刑に処せられ、その執行の終了等から２年を経過していない。</w:t>
      </w:r>
    </w:p>
    <w:p w:rsidR="0095542D" w:rsidRPr="003D4010" w:rsidRDefault="0095542D" w:rsidP="0095542D">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イ　温泉法の違反等により、温泉採取の許可を取り消されてから２年を経過していない。</w:t>
      </w:r>
    </w:p>
    <w:p w:rsidR="0095542D" w:rsidRPr="003D4010" w:rsidRDefault="0095542D" w:rsidP="0095542D">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ウ　法人の場合、その役員が上記ア又はイのいずれかに該当している。</w:t>
      </w:r>
    </w:p>
    <w:p w:rsidR="0095542D" w:rsidRPr="003D4010" w:rsidRDefault="0095542D" w:rsidP="0095542D">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(8) </w:t>
      </w:r>
      <w:r w:rsidRPr="003D4010">
        <w:rPr>
          <w:rFonts w:asciiTheme="minorEastAsia" w:eastAsiaTheme="minorEastAsia" w:hAnsiTheme="minorEastAsia" w:cs="ＭＳ 明朝" w:hint="eastAsia"/>
          <w:kern w:val="0"/>
          <w:szCs w:val="21"/>
        </w:rPr>
        <w:t>源泉が所在する土地の登記事項証明書</w:t>
      </w:r>
    </w:p>
    <w:p w:rsidR="0095542D" w:rsidRPr="003D4010" w:rsidRDefault="0095542D" w:rsidP="0095542D">
      <w:pPr>
        <w:suppressAutoHyphens/>
        <w:spacing w:line="280" w:lineRule="exact"/>
        <w:ind w:left="403" w:hangingChars="200" w:hanging="403"/>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 xml:space="preserve">(9) </w:t>
      </w:r>
      <w:r w:rsidRPr="003D4010">
        <w:rPr>
          <w:rFonts w:asciiTheme="minorEastAsia" w:eastAsiaTheme="minorEastAsia" w:hAnsiTheme="minorEastAsia" w:cs="ＭＳ 明朝" w:hint="eastAsia"/>
          <w:kern w:val="0"/>
          <w:szCs w:val="21"/>
        </w:rPr>
        <w:t>源泉が所在する土地の所有者が温泉を採取する者以外の者である場合は、当該土地を使用する権利を有することを証する書類</w:t>
      </w:r>
    </w:p>
    <w:p w:rsidR="0095542D" w:rsidRPr="003D4010" w:rsidRDefault="0095542D" w:rsidP="0095542D">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(10)</w:t>
      </w:r>
      <w:r w:rsidRPr="003D4010">
        <w:rPr>
          <w:rFonts w:asciiTheme="minorEastAsia" w:eastAsiaTheme="minorEastAsia" w:hAnsiTheme="minorEastAsia" w:cs="ＭＳ 明朝" w:hint="eastAsia"/>
          <w:kern w:val="0"/>
          <w:szCs w:val="21"/>
        </w:rPr>
        <w:t>温泉の採取地の位置を明示した地形図及び見取図</w:t>
      </w:r>
    </w:p>
    <w:p w:rsidR="0095542D" w:rsidRPr="003D4010" w:rsidRDefault="0095542D" w:rsidP="0095542D">
      <w:pPr>
        <w:suppressAutoHyphens/>
        <w:spacing w:line="280" w:lineRule="exact"/>
        <w:contextualSpacing/>
        <w:mirrorIndents/>
        <w:jc w:val="left"/>
        <w:textAlignment w:val="center"/>
        <w:rPr>
          <w:rFonts w:asciiTheme="minorEastAsia" w:eastAsiaTheme="minorEastAsia" w:hAnsiTheme="minorEastAsia" w:cs="Times New Roman"/>
          <w:spacing w:val="6"/>
          <w:kern w:val="0"/>
          <w:szCs w:val="21"/>
        </w:rPr>
      </w:pPr>
      <w:r w:rsidRPr="003D4010">
        <w:rPr>
          <w:rFonts w:asciiTheme="minorEastAsia" w:eastAsiaTheme="minorEastAsia" w:hAnsiTheme="minorEastAsia" w:cs="ＭＳ 明朝" w:hint="eastAsia"/>
          <w:kern w:val="0"/>
          <w:szCs w:val="21"/>
        </w:rPr>
        <w:t xml:space="preserve">　</w:t>
      </w:r>
      <w:r w:rsidRPr="003D4010">
        <w:rPr>
          <w:rFonts w:asciiTheme="minorEastAsia" w:eastAsiaTheme="minorEastAsia" w:hAnsiTheme="minorEastAsia" w:cs="ＭＳ 明朝"/>
          <w:kern w:val="0"/>
          <w:szCs w:val="21"/>
        </w:rPr>
        <w:t>(11)</w:t>
      </w:r>
      <w:r w:rsidRPr="003D4010">
        <w:rPr>
          <w:rFonts w:asciiTheme="minorEastAsia" w:eastAsiaTheme="minorEastAsia" w:hAnsiTheme="minorEastAsia" w:cs="ＭＳ 明朝" w:hint="eastAsia"/>
          <w:kern w:val="0"/>
          <w:szCs w:val="21"/>
        </w:rPr>
        <w:t>定款又は寄附行為の写し</w:t>
      </w:r>
      <w:r w:rsidRPr="003D4010">
        <w:rPr>
          <w:rFonts w:asciiTheme="minorEastAsia" w:eastAsiaTheme="minorEastAsia" w:hAnsiTheme="minorEastAsia" w:cs="ＭＳ 明朝"/>
          <w:kern w:val="0"/>
          <w:szCs w:val="21"/>
        </w:rPr>
        <w:t xml:space="preserve"> (</w:t>
      </w:r>
      <w:r w:rsidRPr="003D4010">
        <w:rPr>
          <w:rFonts w:asciiTheme="minorEastAsia" w:eastAsiaTheme="minorEastAsia" w:hAnsiTheme="minorEastAsia" w:cs="ＭＳ 明朝" w:hint="eastAsia"/>
          <w:kern w:val="0"/>
          <w:szCs w:val="21"/>
        </w:rPr>
        <w:t>申請者が法人の場合</w:t>
      </w:r>
      <w:r w:rsidRPr="003D4010">
        <w:rPr>
          <w:rFonts w:asciiTheme="minorEastAsia" w:eastAsiaTheme="minorEastAsia" w:hAnsiTheme="minorEastAsia" w:cs="ＭＳ 明朝"/>
          <w:kern w:val="0"/>
          <w:szCs w:val="21"/>
        </w:rPr>
        <w:t xml:space="preserve">) </w:t>
      </w:r>
    </w:p>
    <w:p w:rsidR="00380762" w:rsidRPr="0095542D" w:rsidRDefault="00380762" w:rsidP="0095542D"/>
    <w:sectPr w:rsidR="00380762" w:rsidRPr="0095542D" w:rsidSect="003D4010">
      <w:footerReference w:type="default" r:id="rId7"/>
      <w:pgSz w:w="11906" w:h="16838" w:code="9"/>
      <w:pgMar w:top="1418" w:right="1418" w:bottom="1418" w:left="1418" w:header="851" w:footer="397"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A5C" w:rsidRDefault="00365A5C" w:rsidP="000649B6">
      <w:r>
        <w:separator/>
      </w:r>
    </w:p>
  </w:endnote>
  <w:endnote w:type="continuationSeparator" w:id="0">
    <w:p w:rsidR="00365A5C" w:rsidRDefault="00365A5C" w:rsidP="00064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A5C" w:rsidRDefault="00365A5C">
    <w:pPr>
      <w:pStyle w:val="a5"/>
      <w:jc w:val="center"/>
    </w:pPr>
  </w:p>
  <w:p w:rsidR="00365A5C" w:rsidRDefault="00365A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A5C" w:rsidRDefault="00365A5C" w:rsidP="000649B6">
      <w:r>
        <w:separator/>
      </w:r>
    </w:p>
  </w:footnote>
  <w:footnote w:type="continuationSeparator" w:id="0">
    <w:p w:rsidR="00365A5C" w:rsidRDefault="00365A5C" w:rsidP="00064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1"/>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762"/>
    <w:rsid w:val="00013D2F"/>
    <w:rsid w:val="00017B06"/>
    <w:rsid w:val="000649B6"/>
    <w:rsid w:val="00091E76"/>
    <w:rsid w:val="00097F49"/>
    <w:rsid w:val="000B1C49"/>
    <w:rsid w:val="00132891"/>
    <w:rsid w:val="00136E74"/>
    <w:rsid w:val="001410DA"/>
    <w:rsid w:val="0016526F"/>
    <w:rsid w:val="001D6A46"/>
    <w:rsid w:val="002F27BC"/>
    <w:rsid w:val="00306026"/>
    <w:rsid w:val="00365A5C"/>
    <w:rsid w:val="00380762"/>
    <w:rsid w:val="003D4010"/>
    <w:rsid w:val="003F607F"/>
    <w:rsid w:val="004431AB"/>
    <w:rsid w:val="004471EA"/>
    <w:rsid w:val="004A3A83"/>
    <w:rsid w:val="00555E47"/>
    <w:rsid w:val="00561A80"/>
    <w:rsid w:val="00561CA9"/>
    <w:rsid w:val="00564FBF"/>
    <w:rsid w:val="005820C1"/>
    <w:rsid w:val="005C305E"/>
    <w:rsid w:val="005D1D2F"/>
    <w:rsid w:val="006828E1"/>
    <w:rsid w:val="006D0D85"/>
    <w:rsid w:val="007161B6"/>
    <w:rsid w:val="007D7FFA"/>
    <w:rsid w:val="00815D93"/>
    <w:rsid w:val="00841C2F"/>
    <w:rsid w:val="008448AE"/>
    <w:rsid w:val="00875F30"/>
    <w:rsid w:val="0089629B"/>
    <w:rsid w:val="008C1795"/>
    <w:rsid w:val="008D52D3"/>
    <w:rsid w:val="00935ED6"/>
    <w:rsid w:val="00955291"/>
    <w:rsid w:val="0095542D"/>
    <w:rsid w:val="0095711D"/>
    <w:rsid w:val="00976DC6"/>
    <w:rsid w:val="009C61C0"/>
    <w:rsid w:val="009D666B"/>
    <w:rsid w:val="009D66E0"/>
    <w:rsid w:val="00A232D2"/>
    <w:rsid w:val="00AB158C"/>
    <w:rsid w:val="00AD11C9"/>
    <w:rsid w:val="00AD36EB"/>
    <w:rsid w:val="00B14AE0"/>
    <w:rsid w:val="00B43D76"/>
    <w:rsid w:val="00BA3474"/>
    <w:rsid w:val="00BD5F31"/>
    <w:rsid w:val="00BE371E"/>
    <w:rsid w:val="00C0431A"/>
    <w:rsid w:val="00C1526C"/>
    <w:rsid w:val="00D22A61"/>
    <w:rsid w:val="00D646AD"/>
    <w:rsid w:val="00DA7201"/>
    <w:rsid w:val="00DB58E1"/>
    <w:rsid w:val="00E0296E"/>
    <w:rsid w:val="00EF7C1C"/>
    <w:rsid w:val="00F5701D"/>
    <w:rsid w:val="00F63DE7"/>
    <w:rsid w:val="00F90A3B"/>
    <w:rsid w:val="00FB4665"/>
    <w:rsid w:val="00FD7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FE235901-223F-42D2-B760-5BB02451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F49"/>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380762"/>
  </w:style>
  <w:style w:type="paragraph" w:styleId="a3">
    <w:name w:val="header"/>
    <w:basedOn w:val="a"/>
    <w:link w:val="a4"/>
    <w:uiPriority w:val="99"/>
    <w:unhideWhenUsed/>
    <w:rsid w:val="00380762"/>
    <w:pPr>
      <w:tabs>
        <w:tab w:val="center" w:pos="4252"/>
        <w:tab w:val="right" w:pos="8504"/>
      </w:tabs>
      <w:snapToGrid w:val="0"/>
    </w:pPr>
  </w:style>
  <w:style w:type="character" w:customStyle="1" w:styleId="a4">
    <w:name w:val="ヘッダー (文字)"/>
    <w:basedOn w:val="a0"/>
    <w:link w:val="a3"/>
    <w:uiPriority w:val="99"/>
    <w:rsid w:val="00380762"/>
  </w:style>
  <w:style w:type="paragraph" w:styleId="a5">
    <w:name w:val="footer"/>
    <w:basedOn w:val="a"/>
    <w:link w:val="a6"/>
    <w:uiPriority w:val="99"/>
    <w:unhideWhenUsed/>
    <w:rsid w:val="00380762"/>
    <w:pPr>
      <w:tabs>
        <w:tab w:val="center" w:pos="4252"/>
        <w:tab w:val="right" w:pos="8504"/>
      </w:tabs>
      <w:snapToGrid w:val="0"/>
    </w:pPr>
  </w:style>
  <w:style w:type="character" w:customStyle="1" w:styleId="a6">
    <w:name w:val="フッター (文字)"/>
    <w:basedOn w:val="a0"/>
    <w:link w:val="a5"/>
    <w:uiPriority w:val="99"/>
    <w:rsid w:val="00380762"/>
  </w:style>
  <w:style w:type="paragraph" w:styleId="a7">
    <w:name w:val="Balloon Text"/>
    <w:basedOn w:val="a"/>
    <w:link w:val="a8"/>
    <w:uiPriority w:val="99"/>
    <w:semiHidden/>
    <w:unhideWhenUsed/>
    <w:rsid w:val="00FB46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46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A8F64-0E15-43E8-8FE2-0334D014C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320</Words>
  <Characters>1825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堂宮　孝介</dc:creator>
  <cp:lastModifiedBy>吉田　朋香</cp:lastModifiedBy>
  <cp:revision>7</cp:revision>
  <cp:lastPrinted>2018-04-04T05:59:00Z</cp:lastPrinted>
  <dcterms:created xsi:type="dcterms:W3CDTF">2018-07-18T02:37:00Z</dcterms:created>
  <dcterms:modified xsi:type="dcterms:W3CDTF">2021-03-12T02:51:00Z</dcterms:modified>
</cp:coreProperties>
</file>