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65AD" w14:textId="4CF5DC87" w:rsidR="00794C38" w:rsidRPr="00F03B9E" w:rsidRDefault="00DE2202" w:rsidP="00F00DEE">
      <w:pPr>
        <w:jc w:val="right"/>
        <w:rPr>
          <w:rFonts w:asciiTheme="majorEastAsia" w:eastAsiaTheme="majorEastAsia" w:hAnsiTheme="majorEastAsia"/>
        </w:rPr>
      </w:pPr>
      <w:r w:rsidRPr="00F03B9E">
        <w:rPr>
          <w:rFonts w:asciiTheme="majorEastAsia" w:eastAsiaTheme="majorEastAsia" w:hAnsiTheme="majorEastAsia" w:hint="eastAsia"/>
        </w:rPr>
        <w:t>（様式</w:t>
      </w:r>
      <w:r w:rsidR="00290B6A">
        <w:rPr>
          <w:rFonts w:asciiTheme="majorEastAsia" w:eastAsiaTheme="majorEastAsia" w:hAnsiTheme="majorEastAsia" w:hint="eastAsia"/>
        </w:rPr>
        <w:t>４</w:t>
      </w:r>
      <w:r w:rsidR="00696803" w:rsidRPr="00F03B9E">
        <w:rPr>
          <w:rFonts w:asciiTheme="majorEastAsia" w:eastAsiaTheme="majorEastAsia" w:hAnsiTheme="majorEastAsia" w:hint="eastAsia"/>
        </w:rPr>
        <w:t>－１</w:t>
      </w:r>
      <w:r w:rsidR="00F00DEE" w:rsidRPr="00F03B9E">
        <w:rPr>
          <w:rFonts w:asciiTheme="majorEastAsia" w:eastAsiaTheme="majorEastAsia" w:hAnsiTheme="majorEastAsia" w:hint="eastAsia"/>
        </w:rPr>
        <w:t>）</w:t>
      </w:r>
    </w:p>
    <w:p w14:paraId="40B792F6" w14:textId="4F4663AE" w:rsidR="00E4790C" w:rsidRPr="00F03B9E" w:rsidRDefault="00E4790C" w:rsidP="00F00DEE">
      <w:pPr>
        <w:jc w:val="left"/>
        <w:rPr>
          <w:rFonts w:asciiTheme="majorEastAsia" w:eastAsiaTheme="majorEastAsia" w:hAnsiTheme="majorEastAsia"/>
        </w:rPr>
      </w:pPr>
      <w:r w:rsidRPr="00F03B9E">
        <w:rPr>
          <w:rFonts w:asciiTheme="majorEastAsia" w:eastAsiaTheme="majorEastAsia" w:hAnsiTheme="majorEastAsia" w:hint="eastAsia"/>
        </w:rPr>
        <w:t>【課題１】</w:t>
      </w:r>
      <w:r w:rsidR="00FA7C79">
        <w:rPr>
          <w:rFonts w:asciiTheme="majorEastAsia" w:eastAsiaTheme="majorEastAsia" w:hAnsiTheme="majorEastAsia" w:hint="eastAsia"/>
        </w:rPr>
        <w:t>提案者に</w:t>
      </w:r>
      <w:r w:rsidR="00890F5D" w:rsidRPr="00F03B9E">
        <w:rPr>
          <w:rFonts w:asciiTheme="majorEastAsia" w:eastAsiaTheme="majorEastAsia" w:hAnsiTheme="majorEastAsia" w:hint="eastAsia"/>
        </w:rPr>
        <w:t>ついて</w:t>
      </w:r>
    </w:p>
    <w:p w14:paraId="5D8DBD9C" w14:textId="77777777" w:rsidR="00E4790C" w:rsidRPr="00286838" w:rsidRDefault="008A6587">
      <w:pPr>
        <w:widowControl/>
        <w:jc w:val="left"/>
        <w:rPr>
          <w:rFonts w:asciiTheme="majorEastAsia" w:eastAsiaTheme="majorEastAsia" w:hAnsiTheme="majorEastAsia"/>
          <w:color w:val="0070C0"/>
        </w:rPr>
      </w:pPr>
      <w:r w:rsidRPr="00F03B9E">
        <w:rPr>
          <w:rFonts w:asciiTheme="majorEastAsia" w:eastAsiaTheme="majorEastAsia" w:hAnsiTheme="majorEastAsia" w:hint="eastAsia"/>
          <w:noProof/>
        </w:rPr>
        <mc:AlternateContent>
          <mc:Choice Requires="wps">
            <w:drawing>
              <wp:anchor distT="0" distB="0" distL="114300" distR="114300" simplePos="0" relativeHeight="251655680" behindDoc="0" locked="0" layoutInCell="1" allowOverlap="1" wp14:anchorId="60CCC8BD" wp14:editId="2DEEB212">
                <wp:simplePos x="0" y="0"/>
                <wp:positionH relativeFrom="column">
                  <wp:posOffset>1337310</wp:posOffset>
                </wp:positionH>
                <wp:positionV relativeFrom="paragraph">
                  <wp:posOffset>1251585</wp:posOffset>
                </wp:positionV>
                <wp:extent cx="6803390" cy="2514600"/>
                <wp:effectExtent l="0" t="0" r="16510" b="19050"/>
                <wp:wrapNone/>
                <wp:docPr id="1" name="正方形/長方形 1"/>
                <wp:cNvGraphicFramePr/>
                <a:graphic xmlns:a="http://schemas.openxmlformats.org/drawingml/2006/main">
                  <a:graphicData uri="http://schemas.microsoft.com/office/word/2010/wordprocessingShape">
                    <wps:wsp>
                      <wps:cNvSpPr/>
                      <wps:spPr>
                        <a:xfrm>
                          <a:off x="0" y="0"/>
                          <a:ext cx="6803390" cy="2514600"/>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7A477C" w14:textId="77777777" w:rsidR="00B44412" w:rsidRPr="00B44412"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提案者について、企業の概要等を説明すること。</w:t>
                            </w:r>
                          </w:p>
                          <w:p w14:paraId="42C13910" w14:textId="021536BE" w:rsidR="00750FB9"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提案する通信インフラとソリューションについて、本業務と同等の導入実績（導入先や規模を含む｡）、導入時の所要期間や発生した課題と対処方法、導入先の現状（業務改善効果や問題点等)等の事例を用いて具体的に提案すること。</w:t>
                            </w:r>
                          </w:p>
                          <w:p w14:paraId="2C0B37B3" w14:textId="77777777" w:rsidR="00B44412" w:rsidRPr="00B44412" w:rsidRDefault="00B44412" w:rsidP="00B44412">
                            <w:pPr>
                              <w:ind w:firstLineChars="100" w:firstLine="220"/>
                              <w:jc w:val="left"/>
                              <w:rPr>
                                <w:rFonts w:asciiTheme="majorEastAsia" w:eastAsiaTheme="majorEastAsia" w:hAnsiTheme="majorEastAsia"/>
                              </w:rPr>
                            </w:pPr>
                          </w:p>
                          <w:p w14:paraId="3D1D5CCF" w14:textId="64CBE7F1" w:rsidR="00890F5D" w:rsidRDefault="00890F5D" w:rsidP="00E4790C">
                            <w:pPr>
                              <w:jc w:val="left"/>
                              <w:rPr>
                                <w:rFonts w:asciiTheme="majorEastAsia" w:eastAsiaTheme="majorEastAsia" w:hAnsiTheme="majorEastAsia"/>
                              </w:rPr>
                            </w:pPr>
                            <w:r>
                              <w:rPr>
                                <w:rFonts w:asciiTheme="majorEastAsia" w:eastAsiaTheme="majorEastAsia" w:hAnsiTheme="majorEastAsia" w:hint="eastAsia"/>
                              </w:rPr>
                              <w:t>※</w:t>
                            </w:r>
                            <w:r w:rsidRPr="00890F5D">
                              <w:rPr>
                                <w:rFonts w:asciiTheme="majorEastAsia" w:eastAsiaTheme="majorEastAsia" w:hAnsiTheme="majorEastAsia" w:hint="eastAsia"/>
                              </w:rPr>
                              <w:t>規格は</w:t>
                            </w:r>
                            <w:r w:rsidR="003671A9" w:rsidRPr="003671A9">
                              <w:rPr>
                                <w:rFonts w:asciiTheme="majorEastAsia" w:eastAsiaTheme="majorEastAsia" w:hAnsiTheme="majorEastAsia" w:hint="eastAsia"/>
                              </w:rPr>
                              <w:t>横版、縦横比16：9</w:t>
                            </w:r>
                            <w:r w:rsidR="003671A9">
                              <w:rPr>
                                <w:rFonts w:asciiTheme="majorEastAsia" w:eastAsiaTheme="majorEastAsia" w:hAnsiTheme="majorEastAsia" w:hint="eastAsia"/>
                              </w:rPr>
                              <w:t>とすること</w:t>
                            </w:r>
                            <w:r w:rsidRPr="00890F5D">
                              <w:rPr>
                                <w:rFonts w:asciiTheme="majorEastAsia" w:eastAsiaTheme="majorEastAsia" w:hAnsiTheme="majorEastAsia" w:hint="eastAsia"/>
                              </w:rPr>
                              <w:t>。</w:t>
                            </w:r>
                          </w:p>
                          <w:p w14:paraId="2A7E462B" w14:textId="69BA4B06" w:rsidR="00890F5D" w:rsidRPr="00E4790C" w:rsidRDefault="00890F5D" w:rsidP="00E4790C">
                            <w:pPr>
                              <w:jc w:val="left"/>
                              <w:rPr>
                                <w:rFonts w:asciiTheme="majorEastAsia" w:eastAsiaTheme="majorEastAsia" w:hAnsiTheme="majorEastAsia"/>
                              </w:rPr>
                            </w:pPr>
                            <w:r>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Pr>
                                <w:rFonts w:asciiTheme="majorEastAsia" w:eastAsiaTheme="majorEastAsia" w:hAnsiTheme="majorEastAsia" w:hint="eastAsia"/>
                              </w:rPr>
                              <w:t>ポイント以上とすること。（余白等は適宜調整すること。）</w:t>
                            </w:r>
                          </w:p>
                          <w:p w14:paraId="4956B8B6" w14:textId="77777777" w:rsidR="00890F5D" w:rsidRPr="005223DD" w:rsidRDefault="00890F5D" w:rsidP="00E4790C">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CC8BD" id="正方形/長方形 1" o:spid="_x0000_s1026" style="position:absolute;margin-left:105.3pt;margin-top:98.55pt;width:535.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" fillcolor="white [3212]" strokecolor="black [3213]" strokeweight="1.5pt">
                <v:textbox>
                  <w:txbxContent>
                    <w:p w14:paraId="247A477C" w14:textId="77777777" w:rsidR="00B44412" w:rsidRPr="00B44412" w:rsidRDefault="00B44412" w:rsidP="00B44412">
                      <w:pPr>
                        <w:ind w:firstLineChars="100" w:firstLine="220"/>
                        <w:jc w:val="left"/>
                        <w:rPr>
                          <w:rFonts w:asciiTheme="majorEastAsia" w:eastAsiaTheme="majorEastAsia" w:hAnsiTheme="majorEastAsia" w:hint="eastAsia"/>
                        </w:rPr>
                      </w:pPr>
                      <w:r w:rsidRPr="00B44412">
                        <w:rPr>
                          <w:rFonts w:asciiTheme="majorEastAsia" w:eastAsiaTheme="majorEastAsia" w:hAnsiTheme="majorEastAsia" w:hint="eastAsia"/>
                        </w:rPr>
                        <w:t>提案者について、企業の概要等を説明すること。</w:t>
                      </w:r>
                    </w:p>
                    <w:p w14:paraId="42C13910" w14:textId="021536BE" w:rsidR="00750FB9"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提案する通信インフラとソリューションについて、本業務と同等の導入実績（導入先や規模を含む｡）、導入時の所要期間や発生した課題と対処方法、導入先の現状（業務改善効果や問題点等)等の事例を用いて具体的に提案すること。</w:t>
                      </w:r>
                    </w:p>
                    <w:p w14:paraId="2C0B37B3" w14:textId="77777777" w:rsidR="00B44412" w:rsidRPr="00B44412" w:rsidRDefault="00B44412" w:rsidP="00B44412">
                      <w:pPr>
                        <w:ind w:firstLineChars="100" w:firstLine="220"/>
                        <w:jc w:val="left"/>
                        <w:rPr>
                          <w:rFonts w:asciiTheme="majorEastAsia" w:eastAsiaTheme="majorEastAsia" w:hAnsiTheme="majorEastAsia" w:hint="eastAsia"/>
                        </w:rPr>
                      </w:pPr>
                    </w:p>
                    <w:p w14:paraId="3D1D5CCF" w14:textId="64CBE7F1" w:rsidR="00890F5D" w:rsidRDefault="00890F5D" w:rsidP="00E4790C">
                      <w:pPr>
                        <w:jc w:val="left"/>
                        <w:rPr>
                          <w:rFonts w:asciiTheme="majorEastAsia" w:eastAsiaTheme="majorEastAsia" w:hAnsiTheme="majorEastAsia"/>
                        </w:rPr>
                      </w:pPr>
                      <w:r>
                        <w:rPr>
                          <w:rFonts w:asciiTheme="majorEastAsia" w:eastAsiaTheme="majorEastAsia" w:hAnsiTheme="majorEastAsia" w:hint="eastAsia"/>
                        </w:rPr>
                        <w:t>※</w:t>
                      </w:r>
                      <w:r w:rsidRPr="00890F5D">
                        <w:rPr>
                          <w:rFonts w:asciiTheme="majorEastAsia" w:eastAsiaTheme="majorEastAsia" w:hAnsiTheme="majorEastAsia" w:hint="eastAsia"/>
                        </w:rPr>
                        <w:t>規格は</w:t>
                      </w:r>
                      <w:r w:rsidR="003671A9" w:rsidRPr="003671A9">
                        <w:rPr>
                          <w:rFonts w:asciiTheme="majorEastAsia" w:eastAsiaTheme="majorEastAsia" w:hAnsiTheme="majorEastAsia" w:hint="eastAsia"/>
                        </w:rPr>
                        <w:t>横版、縦横比16：9</w:t>
                      </w:r>
                      <w:r w:rsidR="003671A9">
                        <w:rPr>
                          <w:rFonts w:asciiTheme="majorEastAsia" w:eastAsiaTheme="majorEastAsia" w:hAnsiTheme="majorEastAsia" w:hint="eastAsia"/>
                        </w:rPr>
                        <w:t>とすること</w:t>
                      </w:r>
                      <w:r w:rsidRPr="00890F5D">
                        <w:rPr>
                          <w:rFonts w:asciiTheme="majorEastAsia" w:eastAsiaTheme="majorEastAsia" w:hAnsiTheme="majorEastAsia" w:hint="eastAsia"/>
                        </w:rPr>
                        <w:t>。</w:t>
                      </w:r>
                    </w:p>
                    <w:p w14:paraId="2A7E462B" w14:textId="69BA4B06" w:rsidR="00890F5D" w:rsidRPr="00E4790C" w:rsidRDefault="00890F5D" w:rsidP="00E4790C">
                      <w:pPr>
                        <w:jc w:val="left"/>
                        <w:rPr>
                          <w:rFonts w:asciiTheme="majorEastAsia" w:eastAsiaTheme="majorEastAsia" w:hAnsiTheme="majorEastAsia"/>
                        </w:rPr>
                      </w:pPr>
                      <w:r>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Pr>
                          <w:rFonts w:asciiTheme="majorEastAsia" w:eastAsiaTheme="majorEastAsia" w:hAnsiTheme="majorEastAsia" w:hint="eastAsia"/>
                        </w:rPr>
                        <w:t>ポイント以上とすること。（余白等は適宜調整すること。）</w:t>
                      </w:r>
                    </w:p>
                    <w:p w14:paraId="4956B8B6" w14:textId="77777777" w:rsidR="00890F5D" w:rsidRPr="005223DD" w:rsidRDefault="00890F5D" w:rsidP="00E4790C">
                      <w:pPr>
                        <w:jc w:val="left"/>
                        <w:rPr>
                          <w:rFonts w:asciiTheme="majorEastAsia" w:eastAsiaTheme="majorEastAsia" w:hAnsiTheme="majorEastAsia"/>
                        </w:rPr>
                      </w:pPr>
                      <w:r w:rsidRPr="00E4790C">
                        <w:rPr>
                          <w:rFonts w:asciiTheme="majorEastAsia" w:eastAsiaTheme="majorEastAsia" w:hAnsiTheme="majorEastAsia" w:hint="eastAsia"/>
                        </w:rPr>
                        <w:t>※文書を</w:t>
                      </w:r>
                      <w:r>
                        <w:rPr>
                          <w:rFonts w:asciiTheme="majorEastAsia" w:eastAsiaTheme="majorEastAsia" w:hAnsiTheme="majorEastAsia" w:hint="eastAsia"/>
                        </w:rPr>
                        <w:t>補足するために必要な写真、イラスト及びイメージ図を使用することができる。</w:t>
                      </w:r>
                    </w:p>
                  </w:txbxContent>
                </v:textbox>
              </v:rect>
            </w:pict>
          </mc:Fallback>
        </mc:AlternateContent>
      </w:r>
      <w:r w:rsidR="00E4790C" w:rsidRPr="00F03B9E">
        <w:rPr>
          <w:rFonts w:asciiTheme="majorEastAsia" w:eastAsiaTheme="majorEastAsia" w:hAnsiTheme="majorEastAsia"/>
        </w:rPr>
        <w:br w:type="page"/>
      </w:r>
    </w:p>
    <w:p w14:paraId="04C2FC42" w14:textId="0388E975"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－３</w:t>
      </w:r>
      <w:r w:rsidR="006A6013" w:rsidRPr="00F03B9E">
        <w:rPr>
          <w:rFonts w:asciiTheme="majorEastAsia" w:eastAsiaTheme="majorEastAsia" w:hAnsiTheme="majorEastAsia" w:hint="eastAsia"/>
        </w:rPr>
        <w:t>）</w:t>
      </w:r>
    </w:p>
    <w:p w14:paraId="47543390" w14:textId="48EBBE04" w:rsidR="008A6587" w:rsidRPr="00F03B9E" w:rsidRDefault="008A6587" w:rsidP="00B30EFA">
      <w:pPr>
        <w:jc w:val="left"/>
        <w:rPr>
          <w:rFonts w:asciiTheme="majorEastAsia" w:eastAsiaTheme="majorEastAsia" w:hAnsiTheme="majorEastAsia"/>
        </w:rPr>
      </w:pPr>
      <w:r w:rsidRPr="00F03B9E">
        <w:rPr>
          <w:rFonts w:asciiTheme="majorEastAsia" w:eastAsiaTheme="majorEastAsia" w:hAnsiTheme="majorEastAsia" w:hint="eastAsia"/>
        </w:rPr>
        <w:t>【課題３】</w:t>
      </w:r>
      <w:r w:rsidR="00B44412" w:rsidRPr="00B44412">
        <w:rPr>
          <w:rFonts w:asciiTheme="majorEastAsia" w:eastAsiaTheme="majorEastAsia" w:hAnsiTheme="majorEastAsia" w:hint="eastAsia"/>
        </w:rPr>
        <w:t>デジタル地域拠点の整備方針、実装内容について</w:t>
      </w:r>
    </w:p>
    <w:p w14:paraId="044AEF03" w14:textId="788623E3" w:rsidR="008A6587" w:rsidRPr="00F03B9E" w:rsidRDefault="008A6587">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7728" behindDoc="0" locked="0" layoutInCell="1" allowOverlap="1" wp14:anchorId="4F728D08" wp14:editId="6FFE5AD5">
                <wp:simplePos x="0" y="0"/>
                <wp:positionH relativeFrom="column">
                  <wp:posOffset>1394460</wp:posOffset>
                </wp:positionH>
                <wp:positionV relativeFrom="paragraph">
                  <wp:posOffset>565785</wp:posOffset>
                </wp:positionV>
                <wp:extent cx="7200900" cy="3714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7200900" cy="3714750"/>
                        </a:xfrm>
                        <a:prstGeom prst="rect">
                          <a:avLst/>
                        </a:prstGeom>
                        <a:solidFill>
                          <a:sysClr val="window" lastClr="FFFFFF"/>
                        </a:solidFill>
                        <a:ln w="19050" cap="flat" cmpd="sng" algn="ctr">
                          <a:solidFill>
                            <a:sysClr val="windowText" lastClr="000000"/>
                          </a:solidFill>
                          <a:prstDash val="solid"/>
                        </a:ln>
                        <a:effectLst/>
                      </wps:spPr>
                      <wps:txbx>
                        <w:txbxContent>
                          <w:p w14:paraId="341CEDA5" w14:textId="77777777" w:rsidR="00B44412" w:rsidRPr="00B44412"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デジタル地域拠点の整備に係る考え方及び仕様書の各要件の実現方針や実装内容について、具体的に提案すること。</w:t>
                            </w:r>
                          </w:p>
                          <w:p w14:paraId="48FBE3D0" w14:textId="67CA13E9" w:rsidR="00B44412" w:rsidRDefault="00476B36" w:rsidP="00476B36">
                            <w:pPr>
                              <w:ind w:firstLineChars="100" w:firstLine="220"/>
                              <w:jc w:val="left"/>
                              <w:rPr>
                                <w:rFonts w:asciiTheme="majorEastAsia" w:eastAsiaTheme="majorEastAsia" w:hAnsiTheme="majorEastAsia"/>
                              </w:rPr>
                            </w:pPr>
                            <w:r w:rsidRPr="00476B36">
                              <w:rPr>
                                <w:rFonts w:asciiTheme="majorEastAsia" w:eastAsiaTheme="majorEastAsia" w:hAnsiTheme="majorEastAsia" w:hint="eastAsia"/>
                              </w:rPr>
                              <w:t>提案にあたっては、令和６年能登半島地震及び令和６年奥能登豪雨における課題と対応を踏まえて、有事に自治体間や民間事業者との連携による切れ目のないきめ細やかな被災者支援を行うこと及び導入するインフラ及びソリューションを平時から活用することを前提に、提案する構成の特徴、現場に合わせた機器やシステムの迅速な導入、運用、情報セキュリティ対策（安全性)等の概要とその特徴について具体的に提案すること。特に、平時のデジタル地域拠点の有効活用について、体制面やプロセス面も含めた提案を積極的に行うこと。</w:t>
                            </w:r>
                          </w:p>
                          <w:p w14:paraId="5CE6CEDE" w14:textId="77777777" w:rsidR="00476B36" w:rsidRPr="00476B36" w:rsidRDefault="00476B36" w:rsidP="00B44412">
                            <w:pPr>
                              <w:jc w:val="left"/>
                              <w:rPr>
                                <w:rFonts w:asciiTheme="majorEastAsia" w:eastAsiaTheme="majorEastAsia" w:hAnsiTheme="majorEastAsia" w:hint="eastAsia"/>
                              </w:rPr>
                            </w:pPr>
                          </w:p>
                          <w:p w14:paraId="77A8E4A6"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2558A0A7" w14:textId="4D98853E"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480B6AD9" w14:textId="5417F352"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28D08" id="正方形/長方形 3" o:spid="_x0000_s1027" style="position:absolute;margin-left:109.8pt;margin-top:44.55pt;width:567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" fillcolor="window" strokecolor="windowText" strokeweight="1.5pt">
                <v:textbox>
                  <w:txbxContent>
                    <w:p w14:paraId="341CEDA5" w14:textId="77777777" w:rsidR="00B44412" w:rsidRPr="00B44412"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デジタル地域拠点の整備に係る考え方及び仕様書の各要件の実現方針や実装内容について、具体的に提案すること。</w:t>
                      </w:r>
                    </w:p>
                    <w:p w14:paraId="48FBE3D0" w14:textId="67CA13E9" w:rsidR="00B44412" w:rsidRDefault="00476B36" w:rsidP="00476B36">
                      <w:pPr>
                        <w:ind w:firstLineChars="100" w:firstLine="220"/>
                        <w:jc w:val="left"/>
                        <w:rPr>
                          <w:rFonts w:asciiTheme="majorEastAsia" w:eastAsiaTheme="majorEastAsia" w:hAnsiTheme="majorEastAsia"/>
                        </w:rPr>
                      </w:pPr>
                      <w:r w:rsidRPr="00476B36">
                        <w:rPr>
                          <w:rFonts w:asciiTheme="majorEastAsia" w:eastAsiaTheme="majorEastAsia" w:hAnsiTheme="majorEastAsia" w:hint="eastAsia"/>
                        </w:rPr>
                        <w:t>提案にあたっては、令和６年能登半島地震及び令和６年奥能登豪雨における課題と対応を踏まえて、有事に自治体間や民間事業者との連携による切れ目のないきめ細やかな被災者支援を行うこと及び導入するインフラ及びソリューションを平時から活用することを前提に、提案する構成の特徴、現場に合わせた機器やシステムの迅速な導入、運用、情報セキュリティ対策（安全性)等の概要とその特徴について具体的に提案すること。特に、平時のデジタル地域拠点の有効活用について、体制面やプロセス面も含めた提案を積極的に行うこと。</w:t>
                      </w:r>
                    </w:p>
                    <w:p w14:paraId="5CE6CEDE" w14:textId="77777777" w:rsidR="00476B36" w:rsidRPr="00476B36" w:rsidRDefault="00476B36" w:rsidP="00B44412">
                      <w:pPr>
                        <w:jc w:val="left"/>
                        <w:rPr>
                          <w:rFonts w:asciiTheme="majorEastAsia" w:eastAsiaTheme="majorEastAsia" w:hAnsiTheme="majorEastAsia" w:hint="eastAsia"/>
                        </w:rPr>
                      </w:pPr>
                    </w:p>
                    <w:p w14:paraId="77A8E4A6"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2558A0A7" w14:textId="4D98853E"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480B6AD9" w14:textId="5417F352"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sidRPr="00F03B9E">
        <w:rPr>
          <w:rFonts w:asciiTheme="majorEastAsia" w:eastAsiaTheme="majorEastAsia" w:hAnsiTheme="majorEastAsia"/>
        </w:rPr>
        <w:br w:type="page"/>
      </w:r>
    </w:p>
    <w:p w14:paraId="49BFF572" w14:textId="017697D8"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－４</w:t>
      </w:r>
      <w:r w:rsidR="006A6013" w:rsidRPr="00F03B9E">
        <w:rPr>
          <w:rFonts w:asciiTheme="majorEastAsia" w:eastAsiaTheme="majorEastAsia" w:hAnsiTheme="majorEastAsia" w:hint="eastAsia"/>
        </w:rPr>
        <w:t>）</w:t>
      </w:r>
    </w:p>
    <w:p w14:paraId="1A8168EF" w14:textId="6642EEE2" w:rsidR="00B30EFA" w:rsidRDefault="00CA6E72" w:rsidP="00B30EFA">
      <w:pPr>
        <w:widowControl/>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課題４】</w:t>
      </w:r>
      <w:r w:rsidR="00750FB9" w:rsidRPr="00750FB9">
        <w:rPr>
          <w:rFonts w:asciiTheme="majorEastAsia" w:eastAsiaTheme="majorEastAsia" w:hAnsiTheme="majorEastAsia" w:hint="eastAsia"/>
        </w:rPr>
        <w:t>事業の実施体制について</w:t>
      </w:r>
    </w:p>
    <w:p w14:paraId="4FDDCCBC" w14:textId="62D80DFC" w:rsidR="006A6013" w:rsidRPr="00F03B9E" w:rsidRDefault="00750FB9" w:rsidP="00B30EFA">
      <w:pPr>
        <w:widowControl/>
        <w:jc w:val="righ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8752" behindDoc="0" locked="0" layoutInCell="1" allowOverlap="1" wp14:anchorId="2AAB26D8" wp14:editId="4D43CE2B">
                <wp:simplePos x="0" y="0"/>
                <wp:positionH relativeFrom="column">
                  <wp:posOffset>1375410</wp:posOffset>
                </wp:positionH>
                <wp:positionV relativeFrom="paragraph">
                  <wp:posOffset>708660</wp:posOffset>
                </wp:positionV>
                <wp:extent cx="7219950" cy="2590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7219950" cy="2590800"/>
                        </a:xfrm>
                        <a:prstGeom prst="rect">
                          <a:avLst/>
                        </a:prstGeom>
                        <a:solidFill>
                          <a:sysClr val="window" lastClr="FFFFFF"/>
                        </a:solidFill>
                        <a:ln w="19050" cap="flat" cmpd="sng" algn="ctr">
                          <a:solidFill>
                            <a:sysClr val="windowText" lastClr="000000"/>
                          </a:solidFill>
                          <a:prstDash val="solid"/>
                        </a:ln>
                        <a:effectLst/>
                      </wps:spPr>
                      <wps:txbx>
                        <w:txbxContent>
                          <w:p w14:paraId="4B175B18" w14:textId="1C398C8D" w:rsidR="003671A9" w:rsidRPr="00B44412"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関係者間の役割分担を含め、事業遂行に必要な体制が確保されていることについて、具体的かつ論理的に提案すること。事業全体の推進・調整・成果実現に最も責任を有する中心人物が特定されており、かつ、そのことを裏付ける文書（担当者の実績(経験）及び資格等）があることが望ましい。</w:t>
                            </w:r>
                          </w:p>
                          <w:p w14:paraId="1893B0C0" w14:textId="77777777" w:rsidR="00B44412" w:rsidRPr="00B44412" w:rsidRDefault="00B44412" w:rsidP="003671A9">
                            <w:pPr>
                              <w:jc w:val="left"/>
                              <w:rPr>
                                <w:rFonts w:asciiTheme="majorEastAsia" w:eastAsiaTheme="majorEastAsia" w:hAnsiTheme="majorEastAsia"/>
                              </w:rPr>
                            </w:pPr>
                          </w:p>
                          <w:p w14:paraId="4D3087DA"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9D882FF" w14:textId="277F9C53"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sidRPr="003671A9">
                              <w:rPr>
                                <w:rFonts w:asciiTheme="majorEastAsia" w:eastAsiaTheme="majorEastAsia" w:hAnsiTheme="majorEastAsia" w:hint="eastAsia"/>
                              </w:rPr>
                              <w:t>ポイント以上とすること。（余白等は適宜調整すること。）</w:t>
                            </w:r>
                          </w:p>
                          <w:p w14:paraId="2E562910" w14:textId="62265171"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26D8" id="正方形/長方形 4" o:spid="_x0000_s1028" style="position:absolute;left:0;text-align:left;margin-left:108.3pt;margin-top:55.8pt;width:568.5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" fillcolor="window" strokecolor="windowText" strokeweight="1.5pt">
                <v:textbox>
                  <w:txbxContent>
                    <w:p w14:paraId="4B175B18" w14:textId="1C398C8D" w:rsidR="003671A9" w:rsidRPr="00B44412"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関係者間の役割分担を含め、事業遂行に必要な体制が確保されていることについて、具体的かつ論理的に提案すること。事業全体の推進・調整・成果実現に最も責任を有する中心人物が特定されており、かつ、そのことを裏付ける文書（担当者の実績(経験）及び資格等）があることが望ましい。</w:t>
                      </w:r>
                    </w:p>
                    <w:p w14:paraId="1893B0C0" w14:textId="77777777" w:rsidR="00B44412" w:rsidRPr="00B44412" w:rsidRDefault="00B44412" w:rsidP="003671A9">
                      <w:pPr>
                        <w:jc w:val="left"/>
                        <w:rPr>
                          <w:rFonts w:asciiTheme="majorEastAsia" w:eastAsiaTheme="majorEastAsia" w:hAnsiTheme="majorEastAsia" w:hint="eastAsia"/>
                        </w:rPr>
                      </w:pPr>
                    </w:p>
                    <w:p w14:paraId="4D3087DA"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9D882FF" w14:textId="277F9C53"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sidRPr="003671A9">
                        <w:rPr>
                          <w:rFonts w:asciiTheme="majorEastAsia" w:eastAsiaTheme="majorEastAsia" w:hAnsiTheme="majorEastAsia" w:hint="eastAsia"/>
                        </w:rPr>
                        <w:t>ポイント以上とすること。（余白等は適宜調整すること。）</w:t>
                      </w:r>
                    </w:p>
                    <w:p w14:paraId="2E562910" w14:textId="62265171" w:rsidR="00890F5D" w:rsidRPr="009D0ED5"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sidR="008A6587" w:rsidRPr="00F03B9E">
        <w:rPr>
          <w:rFonts w:asciiTheme="majorEastAsia" w:eastAsiaTheme="majorEastAsia" w:hAnsiTheme="majorEastAsia"/>
        </w:rPr>
        <w:br w:type="page"/>
      </w:r>
      <w:r w:rsidR="00DE2202"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－５</w:t>
      </w:r>
      <w:r w:rsidR="006A6013" w:rsidRPr="00F03B9E">
        <w:rPr>
          <w:rFonts w:asciiTheme="majorEastAsia" w:eastAsiaTheme="majorEastAsia" w:hAnsiTheme="majorEastAsia" w:hint="eastAsia"/>
        </w:rPr>
        <w:t>）</w:t>
      </w:r>
    </w:p>
    <w:p w14:paraId="0B042849" w14:textId="7FE0177F" w:rsidR="00B25D13" w:rsidRPr="00F03B9E" w:rsidRDefault="00CA6E72" w:rsidP="00B25D13">
      <w:pPr>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課題５】</w:t>
      </w:r>
      <w:r w:rsidR="00B44412" w:rsidRPr="00B44412">
        <w:rPr>
          <w:rFonts w:asciiTheme="majorEastAsia" w:eastAsiaTheme="majorEastAsia" w:hAnsiTheme="majorEastAsia" w:hint="eastAsia"/>
        </w:rPr>
        <w:t>持続性について</w:t>
      </w:r>
    </w:p>
    <w:p w14:paraId="398A1FC8" w14:textId="77777777" w:rsidR="008A6587" w:rsidRPr="00F03B9E" w:rsidRDefault="008A6587" w:rsidP="00B25D13">
      <w:pPr>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59776" behindDoc="0" locked="0" layoutInCell="1" allowOverlap="1" wp14:anchorId="661118B2" wp14:editId="65645C46">
                <wp:simplePos x="0" y="0"/>
                <wp:positionH relativeFrom="column">
                  <wp:posOffset>1403985</wp:posOffset>
                </wp:positionH>
                <wp:positionV relativeFrom="paragraph">
                  <wp:posOffset>1365885</wp:posOffset>
                </wp:positionV>
                <wp:extent cx="6803390" cy="2609850"/>
                <wp:effectExtent l="0" t="0" r="16510" b="19050"/>
                <wp:wrapNone/>
                <wp:docPr id="5" name="正方形/長方形 5"/>
                <wp:cNvGraphicFramePr/>
                <a:graphic xmlns:a="http://schemas.openxmlformats.org/drawingml/2006/main">
                  <a:graphicData uri="http://schemas.microsoft.com/office/word/2010/wordprocessingShape">
                    <wps:wsp>
                      <wps:cNvSpPr/>
                      <wps:spPr>
                        <a:xfrm>
                          <a:off x="0" y="0"/>
                          <a:ext cx="6803390" cy="2609850"/>
                        </a:xfrm>
                        <a:prstGeom prst="rect">
                          <a:avLst/>
                        </a:prstGeom>
                        <a:solidFill>
                          <a:sysClr val="window" lastClr="FFFFFF"/>
                        </a:solidFill>
                        <a:ln w="19050" cap="flat" cmpd="sng" algn="ctr">
                          <a:solidFill>
                            <a:sysClr val="windowText" lastClr="000000"/>
                          </a:solidFill>
                          <a:prstDash val="solid"/>
                        </a:ln>
                        <a:effectLst/>
                      </wps:spPr>
                      <wps:txbx>
                        <w:txbxContent>
                          <w:p w14:paraId="5A5A4783" w14:textId="25D75A01" w:rsidR="00750FB9"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導入・運用効果を向上、またはコストを低減させるための工夫について具体的に提案すること。実装計画が組織・人員面、また資金面で具体的かつ現実的か、持続可能な運用計画となっているか、精査すること。</w:t>
                            </w:r>
                          </w:p>
                          <w:p w14:paraId="601C91D9" w14:textId="77777777" w:rsidR="00B44412" w:rsidRDefault="00B44412" w:rsidP="00B44412">
                            <w:pPr>
                              <w:ind w:firstLineChars="100" w:firstLine="220"/>
                              <w:jc w:val="left"/>
                              <w:rPr>
                                <w:rFonts w:asciiTheme="majorEastAsia" w:eastAsiaTheme="majorEastAsia" w:hAnsiTheme="majorEastAsia"/>
                              </w:rPr>
                            </w:pPr>
                          </w:p>
                          <w:p w14:paraId="362468C3" w14:textId="77777777" w:rsidR="00B44412" w:rsidRPr="00B44412" w:rsidRDefault="00B44412" w:rsidP="00B44412">
                            <w:pPr>
                              <w:ind w:firstLineChars="100" w:firstLine="220"/>
                              <w:jc w:val="left"/>
                              <w:rPr>
                                <w:rFonts w:asciiTheme="majorEastAsia" w:eastAsiaTheme="majorEastAsia" w:hAnsiTheme="majorEastAsia"/>
                              </w:rPr>
                            </w:pPr>
                          </w:p>
                          <w:p w14:paraId="39DFC683"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8CF5ABE" w14:textId="10537B88"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sidRPr="003671A9">
                              <w:rPr>
                                <w:rFonts w:asciiTheme="majorEastAsia" w:eastAsiaTheme="majorEastAsia" w:hAnsiTheme="majorEastAsia" w:hint="eastAsia"/>
                              </w:rPr>
                              <w:t>ポイント以上とすること。（余白等は適宜調整すること。）</w:t>
                            </w:r>
                          </w:p>
                          <w:p w14:paraId="2445F54F" w14:textId="25D90BFC" w:rsidR="00890F5D" w:rsidRPr="00B30EFA"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118B2" id="正方形/長方形 5" o:spid="_x0000_s1029" style="position:absolute;margin-left:110.55pt;margin-top:107.55pt;width:535.7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" fillcolor="window" strokecolor="windowText" strokeweight="1.5pt">
                <v:textbox>
                  <w:txbxContent>
                    <w:p w14:paraId="5A5A4783" w14:textId="25D75A01" w:rsidR="00750FB9"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導入・運用効果を向上、またはコストを低減させるための工夫について具体的に提案すること。実装計画が組織・人員面、また資金面で具体的かつ現実的か、持続可能な運用計画となっているか、精査すること。</w:t>
                      </w:r>
                    </w:p>
                    <w:p w14:paraId="601C91D9" w14:textId="77777777" w:rsidR="00B44412" w:rsidRDefault="00B44412" w:rsidP="00B44412">
                      <w:pPr>
                        <w:ind w:firstLineChars="100" w:firstLine="220"/>
                        <w:jc w:val="left"/>
                        <w:rPr>
                          <w:rFonts w:asciiTheme="majorEastAsia" w:eastAsiaTheme="majorEastAsia" w:hAnsiTheme="majorEastAsia"/>
                        </w:rPr>
                      </w:pPr>
                    </w:p>
                    <w:p w14:paraId="362468C3" w14:textId="77777777" w:rsidR="00B44412" w:rsidRPr="00B44412" w:rsidRDefault="00B44412" w:rsidP="00B44412">
                      <w:pPr>
                        <w:ind w:firstLineChars="100" w:firstLine="220"/>
                        <w:jc w:val="left"/>
                        <w:rPr>
                          <w:rFonts w:asciiTheme="majorEastAsia" w:eastAsiaTheme="majorEastAsia" w:hAnsiTheme="majorEastAsia" w:hint="eastAsia"/>
                        </w:rPr>
                      </w:pPr>
                    </w:p>
                    <w:p w14:paraId="39DFC683" w14:textId="77777777"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58CF5ABE" w14:textId="10537B88" w:rsidR="003671A9" w:rsidRPr="003671A9" w:rsidRDefault="003671A9" w:rsidP="003671A9">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sidR="00750FB9">
                        <w:rPr>
                          <w:rFonts w:asciiTheme="majorEastAsia" w:eastAsiaTheme="majorEastAsia" w:hAnsiTheme="majorEastAsia" w:hint="eastAsia"/>
                        </w:rPr>
                        <w:t>1</w:t>
                      </w:r>
                      <w:r w:rsidR="00750FB9">
                        <w:rPr>
                          <w:rFonts w:asciiTheme="majorEastAsia" w:eastAsiaTheme="majorEastAsia" w:hAnsiTheme="majorEastAsia"/>
                        </w:rPr>
                        <w:t>0</w:t>
                      </w:r>
                      <w:r w:rsidRPr="003671A9">
                        <w:rPr>
                          <w:rFonts w:asciiTheme="majorEastAsia" w:eastAsiaTheme="majorEastAsia" w:hAnsiTheme="majorEastAsia" w:hint="eastAsia"/>
                        </w:rPr>
                        <w:t>ポイント以上とすること。（余白等は適宜調整すること。）</w:t>
                      </w:r>
                    </w:p>
                    <w:p w14:paraId="2445F54F" w14:textId="25D90BFC" w:rsidR="00890F5D" w:rsidRPr="00B30EFA" w:rsidRDefault="003671A9" w:rsidP="003671A9">
                      <w:pPr>
                        <w:jc w:val="left"/>
                        <w:rPr>
                          <w:rFonts w:asciiTheme="majorEastAsia" w:eastAsiaTheme="majorEastAsia" w:hAnsiTheme="majorEastAsia"/>
                          <w:strike/>
                          <w:color w:val="0070C0"/>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sidRPr="00F03B9E">
        <w:rPr>
          <w:rFonts w:asciiTheme="majorEastAsia" w:eastAsiaTheme="majorEastAsia" w:hAnsiTheme="majorEastAsia"/>
        </w:rPr>
        <w:br w:type="page"/>
      </w:r>
    </w:p>
    <w:p w14:paraId="02F21C65" w14:textId="733AA868" w:rsidR="006A6013" w:rsidRPr="00F03B9E" w:rsidRDefault="00DE2202" w:rsidP="006A601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sidR="00290B6A">
        <w:rPr>
          <w:rFonts w:asciiTheme="majorEastAsia" w:eastAsiaTheme="majorEastAsia" w:hAnsiTheme="majorEastAsia" w:hint="eastAsia"/>
        </w:rPr>
        <w:t>４</w:t>
      </w:r>
      <w:r w:rsidR="00704EDC" w:rsidRPr="00F03B9E">
        <w:rPr>
          <w:rFonts w:asciiTheme="majorEastAsia" w:eastAsiaTheme="majorEastAsia" w:hAnsiTheme="majorEastAsia" w:hint="eastAsia"/>
        </w:rPr>
        <w:t>－６</w:t>
      </w:r>
      <w:r w:rsidR="006A6013" w:rsidRPr="00F03B9E">
        <w:rPr>
          <w:rFonts w:asciiTheme="majorEastAsia" w:eastAsiaTheme="majorEastAsia" w:hAnsiTheme="majorEastAsia" w:hint="eastAsia"/>
        </w:rPr>
        <w:t>）</w:t>
      </w:r>
    </w:p>
    <w:p w14:paraId="1D37EEEA" w14:textId="05797566" w:rsidR="008A6587" w:rsidRPr="00F03B9E" w:rsidRDefault="00CA6E72" w:rsidP="008A6587">
      <w:pPr>
        <w:jc w:val="left"/>
        <w:rPr>
          <w:rFonts w:asciiTheme="majorEastAsia" w:eastAsiaTheme="majorEastAsia" w:hAnsiTheme="majorEastAsia"/>
        </w:rPr>
      </w:pPr>
      <w:r w:rsidRPr="00F03B9E">
        <w:rPr>
          <w:rFonts w:asciiTheme="majorEastAsia" w:eastAsiaTheme="majorEastAsia" w:hAnsiTheme="majorEastAsia" w:hint="eastAsia"/>
        </w:rPr>
        <w:t>【</w:t>
      </w:r>
      <w:r w:rsidR="008A6587" w:rsidRPr="00F03B9E">
        <w:rPr>
          <w:rFonts w:asciiTheme="majorEastAsia" w:eastAsiaTheme="majorEastAsia" w:hAnsiTheme="majorEastAsia" w:hint="eastAsia"/>
        </w:rPr>
        <w:t>課題６】</w:t>
      </w:r>
      <w:r w:rsidR="00B44412">
        <w:rPr>
          <w:rFonts w:asciiTheme="majorEastAsia" w:eastAsiaTheme="majorEastAsia" w:hAnsiTheme="majorEastAsia" w:hint="eastAsia"/>
        </w:rPr>
        <w:t>横展開</w:t>
      </w:r>
      <w:r w:rsidR="00750FB9" w:rsidRPr="00750FB9">
        <w:rPr>
          <w:rFonts w:asciiTheme="majorEastAsia" w:eastAsiaTheme="majorEastAsia" w:hAnsiTheme="majorEastAsia" w:hint="eastAsia"/>
        </w:rPr>
        <w:t>について</w:t>
      </w:r>
    </w:p>
    <w:p w14:paraId="06CEB853" w14:textId="0FE0A45A" w:rsidR="008E3063" w:rsidRDefault="008E3063">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61824" behindDoc="0" locked="0" layoutInCell="1" allowOverlap="1" wp14:anchorId="750A98A2" wp14:editId="37DDFB48">
                <wp:simplePos x="0" y="0"/>
                <wp:positionH relativeFrom="column">
                  <wp:posOffset>1257300</wp:posOffset>
                </wp:positionH>
                <wp:positionV relativeFrom="paragraph">
                  <wp:posOffset>904240</wp:posOffset>
                </wp:positionV>
                <wp:extent cx="6803390" cy="2476500"/>
                <wp:effectExtent l="0" t="0" r="16510" b="19050"/>
                <wp:wrapNone/>
                <wp:docPr id="6" name="正方形/長方形 6"/>
                <wp:cNvGraphicFramePr/>
                <a:graphic xmlns:a="http://schemas.openxmlformats.org/drawingml/2006/main">
                  <a:graphicData uri="http://schemas.microsoft.com/office/word/2010/wordprocessingShape">
                    <wps:wsp>
                      <wps:cNvSpPr/>
                      <wps:spPr>
                        <a:xfrm>
                          <a:off x="0" y="0"/>
                          <a:ext cx="6803390" cy="2476500"/>
                        </a:xfrm>
                        <a:prstGeom prst="rect">
                          <a:avLst/>
                        </a:prstGeom>
                        <a:solidFill>
                          <a:sysClr val="window" lastClr="FFFFFF"/>
                        </a:solidFill>
                        <a:ln w="19050" cap="flat" cmpd="sng" algn="ctr">
                          <a:solidFill>
                            <a:sysClr val="windowText" lastClr="000000"/>
                          </a:solidFill>
                          <a:prstDash val="solid"/>
                        </a:ln>
                        <a:effectLst/>
                      </wps:spPr>
                      <wps:txbx>
                        <w:txbxContent>
                          <w:p w14:paraId="1481ED52" w14:textId="4FC309D0" w:rsidR="008E3063"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奥能登地域と同様の課題を持つ全国の過疎地域に、本業務で導入するインフラ・ソリューションを横展開する方策・普及啓発活動について、具体的に提案すること。</w:t>
                            </w:r>
                          </w:p>
                          <w:p w14:paraId="55DEB743" w14:textId="77777777" w:rsidR="00B44412" w:rsidRPr="00B44412" w:rsidRDefault="00B44412" w:rsidP="008E3063">
                            <w:pPr>
                              <w:jc w:val="left"/>
                              <w:rPr>
                                <w:rFonts w:asciiTheme="majorEastAsia" w:eastAsiaTheme="majorEastAsia" w:hAnsiTheme="majorEastAsia"/>
                              </w:rPr>
                            </w:pPr>
                          </w:p>
                          <w:p w14:paraId="577A31C3"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05D3F0EB"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2ECE0A24" w14:textId="77777777" w:rsidR="008E3063" w:rsidRPr="00B30EFA" w:rsidRDefault="008E3063" w:rsidP="008E3063">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A98A2" id="正方形/長方形 6" o:spid="_x0000_s1030" style="position:absolute;margin-left:99pt;margin-top:71.2pt;width:535.7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" fillcolor="window" strokecolor="windowText" strokeweight="1.5pt">
                <v:textbox>
                  <w:txbxContent>
                    <w:p w14:paraId="1481ED52" w14:textId="4FC309D0" w:rsidR="008E3063"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奥能登地域と同様の課題を持つ全国の過疎地域に、本業務で導入するインフラ・ソリューションを横展開する方策・普及啓発活動について、具体的に提案すること。</w:t>
                      </w:r>
                    </w:p>
                    <w:p w14:paraId="55DEB743" w14:textId="77777777" w:rsidR="00B44412" w:rsidRPr="00B44412" w:rsidRDefault="00B44412" w:rsidP="008E3063">
                      <w:pPr>
                        <w:jc w:val="left"/>
                        <w:rPr>
                          <w:rFonts w:asciiTheme="majorEastAsia" w:eastAsiaTheme="majorEastAsia" w:hAnsiTheme="majorEastAsia" w:hint="eastAsia"/>
                        </w:rPr>
                      </w:pPr>
                    </w:p>
                    <w:p w14:paraId="577A31C3"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05D3F0EB"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2ECE0A24" w14:textId="77777777" w:rsidR="008E3063" w:rsidRPr="00B30EFA" w:rsidRDefault="008E3063" w:rsidP="008E3063">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r>
        <w:rPr>
          <w:rFonts w:asciiTheme="majorEastAsia" w:eastAsiaTheme="majorEastAsia" w:hAnsiTheme="majorEastAsia"/>
        </w:rPr>
        <w:br w:type="page"/>
      </w:r>
    </w:p>
    <w:p w14:paraId="4BA38181" w14:textId="5615F36C" w:rsidR="008E3063" w:rsidRPr="00F03B9E" w:rsidRDefault="008E3063" w:rsidP="008E3063">
      <w:pPr>
        <w:jc w:val="right"/>
        <w:rPr>
          <w:rFonts w:asciiTheme="majorEastAsia" w:eastAsiaTheme="majorEastAsia" w:hAnsiTheme="majorEastAsia"/>
        </w:rPr>
      </w:pPr>
      <w:r w:rsidRPr="00F03B9E">
        <w:rPr>
          <w:rFonts w:asciiTheme="majorEastAsia" w:eastAsiaTheme="majorEastAsia" w:hAnsiTheme="majorEastAsia" w:hint="eastAsia"/>
        </w:rPr>
        <w:lastRenderedPageBreak/>
        <w:t>（様式</w:t>
      </w:r>
      <w:r>
        <w:rPr>
          <w:rFonts w:asciiTheme="majorEastAsia" w:eastAsiaTheme="majorEastAsia" w:hAnsiTheme="majorEastAsia" w:hint="eastAsia"/>
        </w:rPr>
        <w:t>４</w:t>
      </w:r>
      <w:r w:rsidRPr="00F03B9E">
        <w:rPr>
          <w:rFonts w:asciiTheme="majorEastAsia" w:eastAsiaTheme="majorEastAsia" w:hAnsiTheme="majorEastAsia" w:hint="eastAsia"/>
        </w:rPr>
        <w:t>－</w:t>
      </w:r>
      <w:r>
        <w:rPr>
          <w:rFonts w:asciiTheme="majorEastAsia" w:eastAsiaTheme="majorEastAsia" w:hAnsiTheme="majorEastAsia" w:hint="eastAsia"/>
        </w:rPr>
        <w:t>７</w:t>
      </w:r>
      <w:r w:rsidRPr="00F03B9E">
        <w:rPr>
          <w:rFonts w:asciiTheme="majorEastAsia" w:eastAsiaTheme="majorEastAsia" w:hAnsiTheme="majorEastAsia" w:hint="eastAsia"/>
        </w:rPr>
        <w:t>）</w:t>
      </w:r>
    </w:p>
    <w:p w14:paraId="5AAC1178" w14:textId="1D139558" w:rsidR="008E3063" w:rsidRPr="00F03B9E" w:rsidRDefault="008E3063" w:rsidP="008E3063">
      <w:pPr>
        <w:jc w:val="left"/>
        <w:rPr>
          <w:rFonts w:asciiTheme="majorEastAsia" w:eastAsiaTheme="majorEastAsia" w:hAnsiTheme="majorEastAsia"/>
        </w:rPr>
      </w:pPr>
      <w:r w:rsidRPr="00F03B9E">
        <w:rPr>
          <w:rFonts w:asciiTheme="majorEastAsia" w:eastAsiaTheme="majorEastAsia" w:hAnsiTheme="majorEastAsia" w:hint="eastAsia"/>
        </w:rPr>
        <w:t>【課題</w:t>
      </w:r>
      <w:r>
        <w:rPr>
          <w:rFonts w:asciiTheme="majorEastAsia" w:eastAsiaTheme="majorEastAsia" w:hAnsiTheme="majorEastAsia" w:hint="eastAsia"/>
        </w:rPr>
        <w:t>７</w:t>
      </w:r>
      <w:r w:rsidRPr="00F03B9E">
        <w:rPr>
          <w:rFonts w:asciiTheme="majorEastAsia" w:eastAsiaTheme="majorEastAsia" w:hAnsiTheme="majorEastAsia" w:hint="eastAsia"/>
        </w:rPr>
        <w:t>】</w:t>
      </w:r>
      <w:r w:rsidR="00B44412">
        <w:rPr>
          <w:rFonts w:asciiTheme="majorEastAsia" w:eastAsiaTheme="majorEastAsia" w:hAnsiTheme="majorEastAsia" w:hint="eastAsia"/>
        </w:rPr>
        <w:t>提案力</w:t>
      </w:r>
      <w:r w:rsidRPr="008E3063">
        <w:rPr>
          <w:rFonts w:asciiTheme="majorEastAsia" w:eastAsiaTheme="majorEastAsia" w:hAnsiTheme="majorEastAsia" w:hint="eastAsia"/>
        </w:rPr>
        <w:t>について</w:t>
      </w:r>
    </w:p>
    <w:p w14:paraId="1627201B" w14:textId="0598FEB6" w:rsidR="008E3063" w:rsidRDefault="008E3063" w:rsidP="008E3063">
      <w:pPr>
        <w:widowControl/>
        <w:jc w:val="left"/>
        <w:rPr>
          <w:rFonts w:asciiTheme="majorEastAsia" w:eastAsiaTheme="majorEastAsia" w:hAnsiTheme="majorEastAsia"/>
        </w:rPr>
      </w:pPr>
      <w:r w:rsidRPr="00F03B9E">
        <w:rPr>
          <w:rFonts w:asciiTheme="majorEastAsia" w:eastAsiaTheme="majorEastAsia" w:hAnsiTheme="majorEastAsia" w:hint="eastAsia"/>
          <w:noProof/>
        </w:rPr>
        <mc:AlternateContent>
          <mc:Choice Requires="wps">
            <w:drawing>
              <wp:anchor distT="0" distB="0" distL="114300" distR="114300" simplePos="0" relativeHeight="251663872" behindDoc="0" locked="0" layoutInCell="1" allowOverlap="1" wp14:anchorId="76077AC8" wp14:editId="0D42A5C1">
                <wp:simplePos x="0" y="0"/>
                <wp:positionH relativeFrom="column">
                  <wp:posOffset>1261110</wp:posOffset>
                </wp:positionH>
                <wp:positionV relativeFrom="paragraph">
                  <wp:posOffset>908685</wp:posOffset>
                </wp:positionV>
                <wp:extent cx="6803390" cy="1895475"/>
                <wp:effectExtent l="0" t="0" r="16510" b="28575"/>
                <wp:wrapNone/>
                <wp:docPr id="1377440669" name="正方形/長方形 1377440669"/>
                <wp:cNvGraphicFramePr/>
                <a:graphic xmlns:a="http://schemas.openxmlformats.org/drawingml/2006/main">
                  <a:graphicData uri="http://schemas.microsoft.com/office/word/2010/wordprocessingShape">
                    <wps:wsp>
                      <wps:cNvSpPr/>
                      <wps:spPr>
                        <a:xfrm>
                          <a:off x="0" y="0"/>
                          <a:ext cx="6803390" cy="1895475"/>
                        </a:xfrm>
                        <a:prstGeom prst="rect">
                          <a:avLst/>
                        </a:prstGeom>
                        <a:solidFill>
                          <a:sysClr val="window" lastClr="FFFFFF"/>
                        </a:solidFill>
                        <a:ln w="19050" cap="flat" cmpd="sng" algn="ctr">
                          <a:solidFill>
                            <a:sysClr val="windowText" lastClr="000000"/>
                          </a:solidFill>
                          <a:prstDash val="solid"/>
                        </a:ln>
                        <a:effectLst/>
                      </wps:spPr>
                      <wps:txbx>
                        <w:txbxContent>
                          <w:p w14:paraId="2A9C9486" w14:textId="3ED5FB3D" w:rsidR="008E3063"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その他、奥能登地域にとって有意義な提案があれば具体的に提案すること。</w:t>
                            </w:r>
                          </w:p>
                          <w:p w14:paraId="48B665B3" w14:textId="77777777" w:rsidR="00B44412" w:rsidRPr="00B44412" w:rsidRDefault="00B44412" w:rsidP="008E3063">
                            <w:pPr>
                              <w:jc w:val="left"/>
                              <w:rPr>
                                <w:rFonts w:asciiTheme="majorEastAsia" w:eastAsiaTheme="majorEastAsia" w:hAnsiTheme="majorEastAsia"/>
                              </w:rPr>
                            </w:pPr>
                          </w:p>
                          <w:p w14:paraId="4D3C7917"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23FE52E1"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6EBE4E50" w14:textId="77777777" w:rsidR="008E3063" w:rsidRPr="00B30EFA" w:rsidRDefault="008E3063" w:rsidP="008E3063">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77AC8" id="正方形/長方形 1377440669" o:spid="_x0000_s1031" style="position:absolute;margin-left:99.3pt;margin-top:71.55pt;width:535.7pt;height:14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" fillcolor="window" strokecolor="windowText" strokeweight="1.5pt">
                <v:textbox>
                  <w:txbxContent>
                    <w:p w14:paraId="2A9C9486" w14:textId="3ED5FB3D" w:rsidR="008E3063" w:rsidRDefault="00B44412" w:rsidP="00B44412">
                      <w:pPr>
                        <w:ind w:firstLineChars="100" w:firstLine="220"/>
                        <w:jc w:val="left"/>
                        <w:rPr>
                          <w:rFonts w:asciiTheme="majorEastAsia" w:eastAsiaTheme="majorEastAsia" w:hAnsiTheme="majorEastAsia"/>
                        </w:rPr>
                      </w:pPr>
                      <w:r w:rsidRPr="00B44412">
                        <w:rPr>
                          <w:rFonts w:asciiTheme="majorEastAsia" w:eastAsiaTheme="majorEastAsia" w:hAnsiTheme="majorEastAsia" w:hint="eastAsia"/>
                        </w:rPr>
                        <w:t>その他、奥能登地域にとって有意義な提案があれば具体的に提案すること。</w:t>
                      </w:r>
                    </w:p>
                    <w:p w14:paraId="48B665B3" w14:textId="77777777" w:rsidR="00B44412" w:rsidRPr="00B44412" w:rsidRDefault="00B44412" w:rsidP="008E3063">
                      <w:pPr>
                        <w:jc w:val="left"/>
                        <w:rPr>
                          <w:rFonts w:asciiTheme="majorEastAsia" w:eastAsiaTheme="majorEastAsia" w:hAnsiTheme="majorEastAsia" w:hint="eastAsia"/>
                        </w:rPr>
                      </w:pPr>
                    </w:p>
                    <w:p w14:paraId="4D3C7917"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※規格は横版、縦横比16：9とすること。</w:t>
                      </w:r>
                    </w:p>
                    <w:p w14:paraId="23FE52E1" w14:textId="77777777" w:rsidR="008E3063" w:rsidRPr="003671A9" w:rsidRDefault="008E3063" w:rsidP="008E3063">
                      <w:pPr>
                        <w:jc w:val="left"/>
                        <w:rPr>
                          <w:rFonts w:asciiTheme="majorEastAsia" w:eastAsiaTheme="majorEastAsia" w:hAnsiTheme="majorEastAsia"/>
                        </w:rPr>
                      </w:pPr>
                      <w:r w:rsidRPr="003671A9">
                        <w:rPr>
                          <w:rFonts w:asciiTheme="majorEastAsia" w:eastAsiaTheme="majorEastAsia" w:hAnsiTheme="majorEastAsia" w:hint="eastAsia"/>
                        </w:rPr>
                        <w:t>※使用する文字の大きさは</w:t>
                      </w:r>
                      <w:r>
                        <w:rPr>
                          <w:rFonts w:asciiTheme="majorEastAsia" w:eastAsiaTheme="majorEastAsia" w:hAnsiTheme="majorEastAsia" w:hint="eastAsia"/>
                        </w:rPr>
                        <w:t>10</w:t>
                      </w:r>
                      <w:r w:rsidRPr="003671A9">
                        <w:rPr>
                          <w:rFonts w:asciiTheme="majorEastAsia" w:eastAsiaTheme="majorEastAsia" w:hAnsiTheme="majorEastAsia" w:hint="eastAsia"/>
                        </w:rPr>
                        <w:t>ポイント以上とすること。（余白等は適宜調整すること。）</w:t>
                      </w:r>
                    </w:p>
                    <w:p w14:paraId="6EBE4E50" w14:textId="77777777" w:rsidR="008E3063" w:rsidRPr="00B30EFA" w:rsidRDefault="008E3063" w:rsidP="008E3063">
                      <w:pPr>
                        <w:jc w:val="left"/>
                        <w:rPr>
                          <w:rFonts w:asciiTheme="majorEastAsia" w:eastAsiaTheme="majorEastAsia" w:hAnsiTheme="majorEastAsia"/>
                          <w:strike/>
                        </w:rPr>
                      </w:pPr>
                      <w:r w:rsidRPr="003671A9">
                        <w:rPr>
                          <w:rFonts w:asciiTheme="majorEastAsia" w:eastAsiaTheme="majorEastAsia" w:hAnsiTheme="majorEastAsia" w:hint="eastAsia"/>
                        </w:rPr>
                        <w:t>※文書を補足するために必要な写真、イラスト及びイメージ図を使用することができる。</w:t>
                      </w:r>
                    </w:p>
                  </w:txbxContent>
                </v:textbox>
              </v:rect>
            </w:pict>
          </mc:Fallback>
        </mc:AlternateContent>
      </w:r>
    </w:p>
    <w:sectPr w:rsidR="008E3063" w:rsidSect="000D2E2F">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601D" w14:textId="77777777" w:rsidR="00890F5D" w:rsidRDefault="00890F5D" w:rsidP="00B86A21">
      <w:r>
        <w:separator/>
      </w:r>
    </w:p>
  </w:endnote>
  <w:endnote w:type="continuationSeparator" w:id="0">
    <w:p w14:paraId="750605FD" w14:textId="77777777" w:rsidR="00890F5D" w:rsidRDefault="00890F5D" w:rsidP="00B8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1843" w14:textId="77777777" w:rsidR="00890F5D" w:rsidRDefault="00890F5D" w:rsidP="00B86A21">
      <w:r>
        <w:separator/>
      </w:r>
    </w:p>
  </w:footnote>
  <w:footnote w:type="continuationSeparator" w:id="0">
    <w:p w14:paraId="7701308D" w14:textId="77777777" w:rsidR="00890F5D" w:rsidRDefault="00890F5D" w:rsidP="00B8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20C0C"/>
    <w:multiLevelType w:val="hybridMultilevel"/>
    <w:tmpl w:val="172C5884"/>
    <w:lvl w:ilvl="0" w:tplc="27ECD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327AEC"/>
    <w:multiLevelType w:val="hybridMultilevel"/>
    <w:tmpl w:val="FFB8DE02"/>
    <w:lvl w:ilvl="0" w:tplc="A636E94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226042">
    <w:abstractNumId w:val="1"/>
  </w:num>
  <w:num w:numId="2" w16cid:durableId="113344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EE"/>
    <w:rsid w:val="000048A6"/>
    <w:rsid w:val="00007DD6"/>
    <w:rsid w:val="000520FB"/>
    <w:rsid w:val="00084D40"/>
    <w:rsid w:val="00086068"/>
    <w:rsid w:val="000A240B"/>
    <w:rsid w:val="000D2E2F"/>
    <w:rsid w:val="00104BA0"/>
    <w:rsid w:val="0011382D"/>
    <w:rsid w:val="00187C4A"/>
    <w:rsid w:val="001968C3"/>
    <w:rsid w:val="00281A9A"/>
    <w:rsid w:val="00286838"/>
    <w:rsid w:val="00290B6A"/>
    <w:rsid w:val="002C5190"/>
    <w:rsid w:val="00312F68"/>
    <w:rsid w:val="003216CE"/>
    <w:rsid w:val="00326C3A"/>
    <w:rsid w:val="00330B82"/>
    <w:rsid w:val="003403BE"/>
    <w:rsid w:val="003671A9"/>
    <w:rsid w:val="00386073"/>
    <w:rsid w:val="003F501F"/>
    <w:rsid w:val="00416457"/>
    <w:rsid w:val="00476B36"/>
    <w:rsid w:val="0048007D"/>
    <w:rsid w:val="00490EB8"/>
    <w:rsid w:val="004D3587"/>
    <w:rsid w:val="005223DD"/>
    <w:rsid w:val="0059790E"/>
    <w:rsid w:val="005A6860"/>
    <w:rsid w:val="0067051D"/>
    <w:rsid w:val="00696803"/>
    <w:rsid w:val="006A6013"/>
    <w:rsid w:val="006B7B79"/>
    <w:rsid w:val="006C543D"/>
    <w:rsid w:val="006F1C45"/>
    <w:rsid w:val="00704EDC"/>
    <w:rsid w:val="00744757"/>
    <w:rsid w:val="00750FB9"/>
    <w:rsid w:val="007854D3"/>
    <w:rsid w:val="00794C38"/>
    <w:rsid w:val="00805BA8"/>
    <w:rsid w:val="00890F5D"/>
    <w:rsid w:val="008A6587"/>
    <w:rsid w:val="008C4CD2"/>
    <w:rsid w:val="008C634E"/>
    <w:rsid w:val="008E3063"/>
    <w:rsid w:val="00922A56"/>
    <w:rsid w:val="00924EAA"/>
    <w:rsid w:val="00943B27"/>
    <w:rsid w:val="00963DC9"/>
    <w:rsid w:val="00972289"/>
    <w:rsid w:val="009C3571"/>
    <w:rsid w:val="009D0ED5"/>
    <w:rsid w:val="009F03F7"/>
    <w:rsid w:val="00AB72B5"/>
    <w:rsid w:val="00B25D13"/>
    <w:rsid w:val="00B30EFA"/>
    <w:rsid w:val="00B44412"/>
    <w:rsid w:val="00B86A21"/>
    <w:rsid w:val="00BA1209"/>
    <w:rsid w:val="00C44B50"/>
    <w:rsid w:val="00C55880"/>
    <w:rsid w:val="00CA6E72"/>
    <w:rsid w:val="00CB173A"/>
    <w:rsid w:val="00CC4592"/>
    <w:rsid w:val="00D55BD9"/>
    <w:rsid w:val="00D81424"/>
    <w:rsid w:val="00D84067"/>
    <w:rsid w:val="00DE2202"/>
    <w:rsid w:val="00E16131"/>
    <w:rsid w:val="00E4790C"/>
    <w:rsid w:val="00E70FB0"/>
    <w:rsid w:val="00E723E1"/>
    <w:rsid w:val="00ED33C8"/>
    <w:rsid w:val="00F00DEE"/>
    <w:rsid w:val="00F03B9E"/>
    <w:rsid w:val="00F54D92"/>
    <w:rsid w:val="00FA296B"/>
    <w:rsid w:val="00FA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7E225E6"/>
  <w15:docId w15:val="{F3E5C04C-4916-4604-B102-EE7F2334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E2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C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CD2"/>
    <w:rPr>
      <w:rFonts w:asciiTheme="majorHAnsi" w:eastAsiaTheme="majorEastAsia" w:hAnsiTheme="majorHAnsi" w:cstheme="majorBidi"/>
      <w:sz w:val="18"/>
      <w:szCs w:val="18"/>
    </w:rPr>
  </w:style>
  <w:style w:type="paragraph" w:styleId="a6">
    <w:name w:val="header"/>
    <w:basedOn w:val="a"/>
    <w:link w:val="a7"/>
    <w:uiPriority w:val="99"/>
    <w:unhideWhenUsed/>
    <w:rsid w:val="00B86A21"/>
    <w:pPr>
      <w:tabs>
        <w:tab w:val="center" w:pos="4252"/>
        <w:tab w:val="right" w:pos="8504"/>
      </w:tabs>
      <w:snapToGrid w:val="0"/>
    </w:pPr>
  </w:style>
  <w:style w:type="character" w:customStyle="1" w:styleId="a7">
    <w:name w:val="ヘッダー (文字)"/>
    <w:basedOn w:val="a0"/>
    <w:link w:val="a6"/>
    <w:uiPriority w:val="99"/>
    <w:rsid w:val="00B86A21"/>
  </w:style>
  <w:style w:type="paragraph" w:styleId="a8">
    <w:name w:val="footer"/>
    <w:basedOn w:val="a"/>
    <w:link w:val="a9"/>
    <w:uiPriority w:val="99"/>
    <w:unhideWhenUsed/>
    <w:rsid w:val="00B86A21"/>
    <w:pPr>
      <w:tabs>
        <w:tab w:val="center" w:pos="4252"/>
        <w:tab w:val="right" w:pos="8504"/>
      </w:tabs>
      <w:snapToGrid w:val="0"/>
    </w:pPr>
  </w:style>
  <w:style w:type="character" w:customStyle="1" w:styleId="a9">
    <w:name w:val="フッター (文字)"/>
    <w:basedOn w:val="a0"/>
    <w:link w:val="a8"/>
    <w:uiPriority w:val="99"/>
    <w:rsid w:val="00B86A21"/>
  </w:style>
  <w:style w:type="paragraph" w:styleId="aa">
    <w:name w:val="List Paragraph"/>
    <w:basedOn w:val="a"/>
    <w:uiPriority w:val="34"/>
    <w:qFormat/>
    <w:rsid w:val="004164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柳澤　しおり</cp:lastModifiedBy>
  <cp:revision>2</cp:revision>
  <cp:lastPrinted>2014-10-15T04:39:00Z</cp:lastPrinted>
  <dcterms:created xsi:type="dcterms:W3CDTF">2025-05-20T02:26:00Z</dcterms:created>
  <dcterms:modified xsi:type="dcterms:W3CDTF">2025-05-20T02:26:00Z</dcterms:modified>
</cp:coreProperties>
</file>