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6C85" w14:textId="7A497C14" w:rsidR="009D2ED5" w:rsidRPr="00B72ED0" w:rsidRDefault="007A47BB" w:rsidP="007A47BB">
      <w:pPr>
        <w:spacing w:line="340" w:lineRule="exact"/>
        <w:jc w:val="center"/>
        <w:rPr>
          <w:b/>
          <w:bCs/>
          <w:smallCaps/>
          <w:sz w:val="24"/>
          <w:szCs w:val="28"/>
        </w:rPr>
      </w:pPr>
      <w:r>
        <w:rPr>
          <w:rFonts w:hint="eastAsia"/>
          <w:b/>
          <w:bCs/>
          <w:smallCaps/>
          <w:sz w:val="24"/>
          <w:szCs w:val="28"/>
        </w:rPr>
        <w:t>第３回　広域被災者データベース・システム構築ワーキング・グループ</w:t>
      </w:r>
    </w:p>
    <w:p w14:paraId="39CC24C0" w14:textId="77777777" w:rsidR="009D2ED5" w:rsidRPr="000103ED" w:rsidRDefault="009D2ED5" w:rsidP="009D2ED5">
      <w:pPr>
        <w:jc w:val="center"/>
        <w:rPr>
          <w:b/>
          <w:bCs/>
          <w:smallCaps/>
          <w:sz w:val="24"/>
          <w:szCs w:val="28"/>
        </w:rPr>
      </w:pPr>
    </w:p>
    <w:p w14:paraId="67AAABF2" w14:textId="77777777" w:rsidR="009D2ED5" w:rsidRPr="00B72ED0" w:rsidRDefault="009D2ED5" w:rsidP="009D2ED5">
      <w:pPr>
        <w:pStyle w:val="a3"/>
        <w:numPr>
          <w:ilvl w:val="0"/>
          <w:numId w:val="1"/>
        </w:numPr>
        <w:ind w:leftChars="0"/>
        <w:rPr>
          <w:b/>
          <w:bCs/>
          <w:sz w:val="22"/>
          <w:szCs w:val="24"/>
        </w:rPr>
      </w:pPr>
      <w:r w:rsidRPr="00B72ED0">
        <w:rPr>
          <w:rFonts w:hint="eastAsia"/>
          <w:b/>
          <w:bCs/>
          <w:sz w:val="22"/>
          <w:szCs w:val="24"/>
        </w:rPr>
        <w:t>日時</w:t>
      </w:r>
    </w:p>
    <w:p w14:paraId="199346B9" w14:textId="384E6AA8" w:rsidR="009D2ED5" w:rsidRPr="00B72ED0" w:rsidRDefault="009D2ED5" w:rsidP="009D2ED5">
      <w:pPr>
        <w:pStyle w:val="a3"/>
        <w:ind w:leftChars="0" w:left="440"/>
        <w:rPr>
          <w:b/>
          <w:bCs/>
          <w:sz w:val="22"/>
          <w:szCs w:val="24"/>
        </w:rPr>
      </w:pPr>
      <w:r w:rsidRPr="00B72ED0">
        <w:rPr>
          <w:rFonts w:hint="eastAsia"/>
        </w:rPr>
        <w:t>令和</w:t>
      </w:r>
      <w:r w:rsidR="007A47BB">
        <w:rPr>
          <w:rFonts w:hint="eastAsia"/>
        </w:rPr>
        <w:t>７</w:t>
      </w:r>
      <w:r w:rsidRPr="00B72ED0">
        <w:rPr>
          <w:rFonts w:hint="eastAsia"/>
        </w:rPr>
        <w:t>年</w:t>
      </w:r>
      <w:r w:rsidR="000103ED">
        <w:rPr>
          <w:rFonts w:hint="eastAsia"/>
        </w:rPr>
        <w:t>１</w:t>
      </w:r>
      <w:r w:rsidRPr="00B72ED0">
        <w:rPr>
          <w:rFonts w:hint="eastAsia"/>
        </w:rPr>
        <w:t>月</w:t>
      </w:r>
      <w:r w:rsidR="007A47BB">
        <w:rPr>
          <w:rFonts w:hint="eastAsia"/>
        </w:rPr>
        <w:t>３</w:t>
      </w:r>
      <w:r w:rsidR="000103ED">
        <w:rPr>
          <w:rFonts w:hint="eastAsia"/>
        </w:rPr>
        <w:t>１</w:t>
      </w:r>
      <w:r w:rsidRPr="00B72ED0">
        <w:rPr>
          <w:rFonts w:hint="eastAsia"/>
        </w:rPr>
        <w:t>日（</w:t>
      </w:r>
      <w:r w:rsidR="007A47BB">
        <w:rPr>
          <w:rFonts w:hint="eastAsia"/>
        </w:rPr>
        <w:t>金</w:t>
      </w:r>
      <w:r w:rsidRPr="00B72ED0">
        <w:rPr>
          <w:rFonts w:hint="eastAsia"/>
        </w:rPr>
        <w:t>）１</w:t>
      </w:r>
      <w:r w:rsidR="008513E6" w:rsidRPr="00B72ED0">
        <w:rPr>
          <w:rFonts w:hint="eastAsia"/>
        </w:rPr>
        <w:t>０</w:t>
      </w:r>
      <w:r w:rsidRPr="00B72ED0">
        <w:rPr>
          <w:rFonts w:hint="eastAsia"/>
        </w:rPr>
        <w:t>：</w:t>
      </w:r>
      <w:r w:rsidR="008513E6" w:rsidRPr="00B72ED0">
        <w:rPr>
          <w:rFonts w:hint="eastAsia"/>
        </w:rPr>
        <w:t>０</w:t>
      </w:r>
      <w:r w:rsidRPr="00B72ED0">
        <w:rPr>
          <w:rFonts w:hint="eastAsia"/>
        </w:rPr>
        <w:t>０－１</w:t>
      </w:r>
      <w:r w:rsidR="007A47BB">
        <w:rPr>
          <w:rFonts w:hint="eastAsia"/>
        </w:rPr>
        <w:t>１</w:t>
      </w:r>
      <w:r w:rsidRPr="00B72ED0">
        <w:rPr>
          <w:rFonts w:hint="eastAsia"/>
        </w:rPr>
        <w:t>：</w:t>
      </w:r>
      <w:r w:rsidR="007A47BB">
        <w:rPr>
          <w:rFonts w:hint="eastAsia"/>
        </w:rPr>
        <w:t>３</w:t>
      </w:r>
      <w:r w:rsidR="00FF2FE3" w:rsidRPr="00B72ED0">
        <w:rPr>
          <w:rFonts w:hint="eastAsia"/>
        </w:rPr>
        <w:t>０</w:t>
      </w:r>
    </w:p>
    <w:p w14:paraId="420CD896" w14:textId="12DEFF1D" w:rsidR="009D2ED5" w:rsidRPr="007A47BB" w:rsidRDefault="009D2ED5" w:rsidP="009D2ED5">
      <w:pPr>
        <w:pStyle w:val="a3"/>
        <w:ind w:leftChars="0" w:left="440"/>
      </w:pPr>
    </w:p>
    <w:p w14:paraId="01DDC0DF" w14:textId="77777777" w:rsidR="009D2ED5" w:rsidRPr="00B72ED0" w:rsidRDefault="009D2ED5" w:rsidP="009D2ED5">
      <w:pPr>
        <w:pStyle w:val="a3"/>
        <w:numPr>
          <w:ilvl w:val="0"/>
          <w:numId w:val="1"/>
        </w:numPr>
        <w:ind w:leftChars="0"/>
        <w:rPr>
          <w:b/>
          <w:bCs/>
        </w:rPr>
      </w:pPr>
      <w:r w:rsidRPr="00B72ED0">
        <w:rPr>
          <w:rFonts w:hint="eastAsia"/>
          <w:b/>
          <w:bCs/>
        </w:rPr>
        <w:t>場所</w:t>
      </w:r>
    </w:p>
    <w:p w14:paraId="333CDE57" w14:textId="77777777" w:rsidR="009D2ED5" w:rsidRPr="00B72ED0" w:rsidRDefault="009D2ED5" w:rsidP="009D2ED5">
      <w:pPr>
        <w:ind w:leftChars="202" w:left="424"/>
      </w:pPr>
      <w:r w:rsidRPr="00B72ED0">
        <w:rPr>
          <w:rFonts w:hint="eastAsia"/>
        </w:rPr>
        <w:t>オンライン開催</w:t>
      </w:r>
    </w:p>
    <w:p w14:paraId="412A7358" w14:textId="5CAE2AF2" w:rsidR="009D2ED5" w:rsidRPr="00B72ED0" w:rsidRDefault="007A47BB" w:rsidP="009D2ED5">
      <w:pPr>
        <w:pStyle w:val="a3"/>
        <w:ind w:leftChars="0" w:left="440"/>
      </w:pPr>
      <w:r w:rsidRPr="007A47BB">
        <w:rPr>
          <w:rFonts w:hint="eastAsia"/>
        </w:rPr>
        <w:t>石川県行政庁舎</w:t>
      </w:r>
      <w:r w:rsidRPr="007A47BB">
        <w:t>13階</w:t>
      </w:r>
      <w:r>
        <w:rPr>
          <w:rFonts w:hint="eastAsia"/>
        </w:rPr>
        <w:t>1</w:t>
      </w:r>
      <w:r w:rsidRPr="007A47BB">
        <w:t>311会議室</w:t>
      </w:r>
    </w:p>
    <w:p w14:paraId="1497C93E" w14:textId="0783C3D9" w:rsidR="009D2ED5" w:rsidRPr="007A47BB" w:rsidRDefault="009D2ED5" w:rsidP="009D2ED5">
      <w:pPr>
        <w:pStyle w:val="a3"/>
        <w:ind w:leftChars="0" w:left="440"/>
        <w:rPr>
          <w:b/>
          <w:bCs/>
        </w:rPr>
      </w:pPr>
    </w:p>
    <w:p w14:paraId="69D98B71" w14:textId="5004995C" w:rsidR="009D2ED5" w:rsidRPr="00B72ED0" w:rsidRDefault="009D2ED5" w:rsidP="00352519">
      <w:pPr>
        <w:pStyle w:val="a3"/>
        <w:numPr>
          <w:ilvl w:val="0"/>
          <w:numId w:val="1"/>
        </w:numPr>
        <w:ind w:leftChars="0"/>
        <w:rPr>
          <w:b/>
          <w:bCs/>
        </w:rPr>
      </w:pPr>
      <w:r w:rsidRPr="00B72ED0">
        <w:rPr>
          <w:rFonts w:hint="eastAsia"/>
          <w:b/>
          <w:bCs/>
        </w:rPr>
        <w:t>出席者</w:t>
      </w:r>
      <w:r w:rsidR="00352519" w:rsidRPr="00B72ED0">
        <w:rPr>
          <w:rFonts w:hint="eastAsia"/>
          <w:b/>
          <w:bCs/>
        </w:rPr>
        <w:t>数</w:t>
      </w:r>
    </w:p>
    <w:p w14:paraId="793E3E49" w14:textId="7CCA7C5A" w:rsidR="00C11DED" w:rsidRPr="00B72ED0" w:rsidRDefault="00081F48" w:rsidP="00B768B9">
      <w:pPr>
        <w:pStyle w:val="a3"/>
        <w:ind w:leftChars="0" w:left="440"/>
      </w:pPr>
      <w:r>
        <w:rPr>
          <w:rFonts w:hint="eastAsia"/>
        </w:rPr>
        <w:t>44</w:t>
      </w:r>
      <w:r w:rsidR="00352519" w:rsidRPr="00B72ED0">
        <w:rPr>
          <w:rFonts w:hint="eastAsia"/>
        </w:rPr>
        <w:t>名</w:t>
      </w:r>
      <w:r w:rsidR="005250B7">
        <w:rPr>
          <w:rFonts w:hint="eastAsia"/>
        </w:rPr>
        <w:t>(事務局除く)</w:t>
      </w:r>
    </w:p>
    <w:p w14:paraId="59C7632A" w14:textId="77777777" w:rsidR="009D2ED5" w:rsidRPr="00B72ED0" w:rsidRDefault="009D2ED5" w:rsidP="009D2ED5">
      <w:pPr>
        <w:pStyle w:val="a3"/>
        <w:ind w:leftChars="0" w:left="440"/>
      </w:pPr>
    </w:p>
    <w:p w14:paraId="46B4BFAE" w14:textId="26D19361" w:rsidR="008513E6" w:rsidRPr="00B72ED0" w:rsidRDefault="009D2ED5" w:rsidP="00A30BFA">
      <w:pPr>
        <w:pStyle w:val="a3"/>
        <w:numPr>
          <w:ilvl w:val="0"/>
          <w:numId w:val="1"/>
        </w:numPr>
        <w:ind w:leftChars="0"/>
        <w:rPr>
          <w:b/>
          <w:bCs/>
        </w:rPr>
      </w:pPr>
      <w:r w:rsidRPr="00B72ED0">
        <w:rPr>
          <w:rFonts w:hint="eastAsia"/>
          <w:b/>
          <w:bCs/>
        </w:rPr>
        <w:t>議事</w:t>
      </w:r>
      <w:r w:rsidR="008513E6" w:rsidRPr="00B72ED0">
        <w:rPr>
          <w:rFonts w:hint="eastAsia"/>
          <w:b/>
          <w:bCs/>
        </w:rPr>
        <w:t>次第</w:t>
      </w:r>
    </w:p>
    <w:p w14:paraId="2218F313" w14:textId="25E3EB19" w:rsidR="000103ED" w:rsidRDefault="00332A0E" w:rsidP="009D2ED5">
      <w:pPr>
        <w:pStyle w:val="a3"/>
        <w:numPr>
          <w:ilvl w:val="0"/>
          <w:numId w:val="4"/>
        </w:numPr>
        <w:ind w:leftChars="0"/>
      </w:pPr>
      <w:r>
        <w:rPr>
          <w:rFonts w:hint="eastAsia"/>
        </w:rPr>
        <w:t>標準仕様</w:t>
      </w:r>
      <w:r w:rsidR="000D068A">
        <w:rPr>
          <w:rFonts w:hint="eastAsia"/>
        </w:rPr>
        <w:t>書</w:t>
      </w:r>
    </w:p>
    <w:p w14:paraId="5791BDD4" w14:textId="77777777" w:rsidR="000D068A" w:rsidRDefault="000D068A" w:rsidP="000D068A">
      <w:pPr>
        <w:pStyle w:val="a3"/>
        <w:numPr>
          <w:ilvl w:val="0"/>
          <w:numId w:val="29"/>
        </w:numPr>
        <w:ind w:leftChars="0"/>
      </w:pPr>
      <w:r>
        <w:rPr>
          <w:rFonts w:hint="eastAsia"/>
        </w:rPr>
        <w:t>第</w:t>
      </w:r>
      <w:r>
        <w:t>2回・第3回・第4回検討検証チーム実施結果のご説明</w:t>
      </w:r>
    </w:p>
    <w:p w14:paraId="0D2C5917" w14:textId="77777777" w:rsidR="000D068A" w:rsidRDefault="000D068A" w:rsidP="000D068A">
      <w:pPr>
        <w:pStyle w:val="a3"/>
        <w:numPr>
          <w:ilvl w:val="0"/>
          <w:numId w:val="29"/>
        </w:numPr>
        <w:ind w:leftChars="0"/>
      </w:pPr>
      <w:r>
        <w:rPr>
          <w:rFonts w:hint="eastAsia"/>
        </w:rPr>
        <w:t>成果物の構成・作成方針のご説明</w:t>
      </w:r>
    </w:p>
    <w:p w14:paraId="21D7CDCB" w14:textId="2D05179E" w:rsidR="007818A9" w:rsidRPr="007818A9" w:rsidRDefault="00164E47" w:rsidP="000D068A">
      <w:pPr>
        <w:pStyle w:val="a3"/>
        <w:numPr>
          <w:ilvl w:val="0"/>
          <w:numId w:val="4"/>
        </w:numPr>
        <w:ind w:leftChars="0"/>
      </w:pPr>
      <w:r>
        <w:rPr>
          <w:rFonts w:hint="eastAsia"/>
        </w:rPr>
        <w:t>導入手順書</w:t>
      </w:r>
    </w:p>
    <w:p w14:paraId="06206574" w14:textId="77777777" w:rsidR="000D068A" w:rsidRDefault="000D068A" w:rsidP="000D068A">
      <w:pPr>
        <w:pStyle w:val="a3"/>
        <w:numPr>
          <w:ilvl w:val="0"/>
          <w:numId w:val="30"/>
        </w:numPr>
        <w:ind w:leftChars="0"/>
      </w:pPr>
      <w:r>
        <w:rPr>
          <w:rFonts w:hint="eastAsia"/>
        </w:rPr>
        <w:t>第</w:t>
      </w:r>
      <w:r>
        <w:t>2回・第3回・第4回検討検証チーム実施結果のご説明</w:t>
      </w:r>
    </w:p>
    <w:p w14:paraId="23E0D4C8" w14:textId="77777777" w:rsidR="000D068A" w:rsidRDefault="000D068A" w:rsidP="000D068A">
      <w:pPr>
        <w:pStyle w:val="a3"/>
        <w:numPr>
          <w:ilvl w:val="0"/>
          <w:numId w:val="30"/>
        </w:numPr>
        <w:ind w:leftChars="0"/>
      </w:pPr>
      <w:r>
        <w:rPr>
          <w:rFonts w:hint="eastAsia"/>
        </w:rPr>
        <w:t>成果物の構成・作成方針のご説明</w:t>
      </w:r>
    </w:p>
    <w:p w14:paraId="083ACB68" w14:textId="657FD89B" w:rsidR="001D46DA" w:rsidRPr="00B72ED0" w:rsidRDefault="000D068A" w:rsidP="009D2ED5">
      <w:pPr>
        <w:pStyle w:val="a3"/>
        <w:numPr>
          <w:ilvl w:val="0"/>
          <w:numId w:val="4"/>
        </w:numPr>
        <w:ind w:leftChars="0"/>
      </w:pPr>
      <w:r w:rsidRPr="000D068A">
        <w:rPr>
          <w:rFonts w:hint="eastAsia"/>
        </w:rPr>
        <w:t>全体質疑・事務連絡</w:t>
      </w:r>
    </w:p>
    <w:p w14:paraId="4586DDA9" w14:textId="77777777" w:rsidR="00DD6CAE" w:rsidRDefault="00DD6CAE" w:rsidP="00DD6CAE">
      <w:pPr>
        <w:spacing w:beforeLines="50" w:before="180"/>
      </w:pPr>
      <w:r>
        <w:rPr>
          <w:rFonts w:hint="eastAsia"/>
        </w:rPr>
        <w:t>○事務局　上野</w:t>
      </w:r>
    </w:p>
    <w:p w14:paraId="61F27B54" w14:textId="77777777" w:rsidR="00DD6CAE" w:rsidRDefault="00DD6CAE" w:rsidP="00815D29">
      <w:pPr>
        <w:ind w:leftChars="100" w:left="210" w:firstLineChars="100" w:firstLine="210"/>
      </w:pPr>
      <w:r>
        <w:rPr>
          <w:rFonts w:hint="eastAsia"/>
        </w:rPr>
        <w:t>定刻となったので開会する。</w:t>
      </w:r>
    </w:p>
    <w:p w14:paraId="74E9BAEE" w14:textId="4C358FA3" w:rsidR="007A47BB" w:rsidRDefault="007A47BB" w:rsidP="00815D29">
      <w:pPr>
        <w:ind w:leftChars="100" w:left="210" w:firstLineChars="100" w:firstLine="210"/>
      </w:pPr>
      <w:r>
        <w:rPr>
          <w:rFonts w:hint="eastAsia"/>
        </w:rPr>
        <w:t>はじめに石川県CDOの</w:t>
      </w:r>
      <w:r w:rsidR="00DF5FC2">
        <w:rPr>
          <w:rFonts w:hint="eastAsia"/>
        </w:rPr>
        <w:t>浅野副知事より、冒頭のご挨拶をいただく。</w:t>
      </w:r>
    </w:p>
    <w:p w14:paraId="2ADC2705" w14:textId="77777777" w:rsidR="00CF1029" w:rsidRDefault="00DD6CAE" w:rsidP="00CF1029">
      <w:pPr>
        <w:spacing w:beforeLines="50" w:before="180"/>
      </w:pPr>
      <w:r>
        <w:rPr>
          <w:rFonts w:hint="eastAsia"/>
        </w:rPr>
        <w:t>○</w:t>
      </w:r>
      <w:r w:rsidR="00DF5FC2">
        <w:rPr>
          <w:rFonts w:hint="eastAsia"/>
        </w:rPr>
        <w:t>石川県CDO 浅野副知事</w:t>
      </w:r>
    </w:p>
    <w:p w14:paraId="601A33DE" w14:textId="2F2DCCDF" w:rsidR="00CF1029" w:rsidRDefault="006160CF" w:rsidP="00CF1029">
      <w:pPr>
        <w:ind w:firstLineChars="100" w:firstLine="210"/>
      </w:pPr>
      <w:r>
        <w:rPr>
          <w:rFonts w:hint="eastAsia"/>
        </w:rPr>
        <w:t>皆様、本日は第</w:t>
      </w:r>
      <w:r>
        <w:t>3回広域被災者データベース・システム構築ワーキンググループに参加いただき、誠にありがとうございます。</w:t>
      </w:r>
      <w:r>
        <w:rPr>
          <w:rFonts w:hint="eastAsia"/>
        </w:rPr>
        <w:t>石川県</w:t>
      </w:r>
      <w:r>
        <w:t>CDO・副知事の浅野大介です。</w:t>
      </w:r>
    </w:p>
    <w:p w14:paraId="7C117CC9" w14:textId="09BA4D7D" w:rsidR="001123D7" w:rsidRDefault="006160CF" w:rsidP="001123D7">
      <w:pPr>
        <w:ind w:firstLineChars="100" w:firstLine="210"/>
      </w:pPr>
      <w:r>
        <w:t>初めに、本事業は、昨年９月５日の第１回ワーキンググループの開催でキックオフしたが、以降、週１回開催しているPMO定例打合せや検討・検証チームの検討会などで、沢山の皆さまにご協力をいただいていることに感謝申し上げ</w:t>
      </w:r>
      <w:r w:rsidR="001123D7">
        <w:rPr>
          <w:rFonts w:hint="eastAsia"/>
        </w:rPr>
        <w:t>る。</w:t>
      </w:r>
    </w:p>
    <w:p w14:paraId="501BBFA1" w14:textId="4676EE8E" w:rsidR="00FB3AFC" w:rsidRDefault="00FB3AFC" w:rsidP="005E65C8">
      <w:pPr>
        <w:ind w:firstLineChars="100" w:firstLine="210"/>
      </w:pPr>
      <w:r w:rsidRPr="00FB3AFC">
        <w:rPr>
          <w:rFonts w:hint="eastAsia"/>
        </w:rPr>
        <w:t>本ワーキングは、防災・減災の取り組みの一環として、非常に重要なもので</w:t>
      </w:r>
      <w:r w:rsidR="00900DBE">
        <w:rPr>
          <w:rFonts w:hint="eastAsia"/>
        </w:rPr>
        <w:t>ある</w:t>
      </w:r>
      <w:r w:rsidRPr="00FB3AFC">
        <w:rPr>
          <w:rFonts w:hint="eastAsia"/>
        </w:rPr>
        <w:t>。自然災害は私たちの生活に多大な影響を及ぼし、被災者の迅速な救助と支援が求められ</w:t>
      </w:r>
      <w:r w:rsidR="00900DBE">
        <w:rPr>
          <w:rFonts w:hint="eastAsia"/>
        </w:rPr>
        <w:t>る</w:t>
      </w:r>
      <w:r w:rsidRPr="00FB3AFC">
        <w:rPr>
          <w:rFonts w:hint="eastAsia"/>
        </w:rPr>
        <w:t>。そのためには、正確な情報の迅速な収集と共有が不可欠</w:t>
      </w:r>
      <w:r w:rsidR="001123D7">
        <w:rPr>
          <w:rFonts w:hint="eastAsia"/>
        </w:rPr>
        <w:t>である。</w:t>
      </w:r>
    </w:p>
    <w:p w14:paraId="24EA68EE" w14:textId="40A70E7A" w:rsidR="005E65C8" w:rsidRDefault="00D800C0" w:rsidP="00CC54C1">
      <w:pPr>
        <w:ind w:leftChars="100" w:left="210" w:firstLineChars="100" w:firstLine="210"/>
      </w:pPr>
      <w:r w:rsidRPr="00D800C0">
        <w:rPr>
          <w:rFonts w:hint="eastAsia"/>
        </w:rPr>
        <w:t>このデータベース・システムは、広域災害が発生した際に、被災状況の把握や救助活動</w:t>
      </w:r>
      <w:r w:rsidRPr="00D800C0">
        <w:rPr>
          <w:rFonts w:hint="eastAsia"/>
        </w:rPr>
        <w:lastRenderedPageBreak/>
        <w:t>の効率化を図るためのもので</w:t>
      </w:r>
      <w:r w:rsidR="00900DBE">
        <w:rPr>
          <w:rFonts w:hint="eastAsia"/>
        </w:rPr>
        <w:t>ある</w:t>
      </w:r>
      <w:r w:rsidRPr="00D800C0">
        <w:rPr>
          <w:rFonts w:hint="eastAsia"/>
        </w:rPr>
        <w:t>。各市町村からの情報を集約し、迅速に対応することで、被災者の安全と生活再建を支援する基盤と</w:t>
      </w:r>
      <w:r w:rsidR="001123D7">
        <w:rPr>
          <w:rFonts w:hint="eastAsia"/>
        </w:rPr>
        <w:t>なる。</w:t>
      </w:r>
    </w:p>
    <w:p w14:paraId="4169AB7C" w14:textId="4FF71029" w:rsidR="003F4592" w:rsidRPr="003F4592" w:rsidRDefault="003F4592" w:rsidP="003F4592">
      <w:pPr>
        <w:ind w:leftChars="100" w:left="210" w:firstLineChars="100" w:firstLine="210"/>
      </w:pPr>
      <w:r>
        <w:rPr>
          <w:rFonts w:hint="eastAsia"/>
        </w:rPr>
        <w:t>本事業の趣旨は地方自治体を主語にしているが、災害はいつどこで発生するか分からないためどのような緊張感を持つ必要があるか</w:t>
      </w:r>
      <w:r w:rsidR="00BA3789">
        <w:rPr>
          <w:rFonts w:hint="eastAsia"/>
        </w:rPr>
        <w:t>、またどの</w:t>
      </w:r>
      <w:r>
        <w:rPr>
          <w:rFonts w:hint="eastAsia"/>
        </w:rPr>
        <w:t>程度の予算を充てる必要があるかといった点はとても悩ましい点であると理解をしている。したがって自治体で個々に準備するだけでなく、今回の議論を踏まえ国としてどのようにシステムを提供するかといった点についても議論を進めて</w:t>
      </w:r>
      <w:r w:rsidR="00C772B2">
        <w:rPr>
          <w:rFonts w:hint="eastAsia"/>
        </w:rPr>
        <w:t>いく</w:t>
      </w:r>
      <w:r>
        <w:rPr>
          <w:rFonts w:hint="eastAsia"/>
        </w:rPr>
        <w:t>必要があると感じている。</w:t>
      </w:r>
    </w:p>
    <w:p w14:paraId="148377A0" w14:textId="521BB275" w:rsidR="00D800C0" w:rsidRDefault="0047196E" w:rsidP="005E65C8">
      <w:pPr>
        <w:ind w:leftChars="100" w:left="210" w:firstLineChars="100" w:firstLine="210"/>
      </w:pPr>
      <w:r w:rsidRPr="0047196E">
        <w:rPr>
          <w:rFonts w:hint="eastAsia"/>
        </w:rPr>
        <w:t>ワーキンググループにご参加の皆様のご協力とご意見を賜りながら、全国の他都道府県が展開する際に参考となる仕様書や業務フロー、導入手順書の策定を進めて、実効性の高いシステムを共に作り上げていただきたいと考えて</w:t>
      </w:r>
      <w:r w:rsidR="001123D7">
        <w:rPr>
          <w:rFonts w:hint="eastAsia"/>
        </w:rPr>
        <w:t>いる</w:t>
      </w:r>
      <w:r w:rsidRPr="0047196E">
        <w:rPr>
          <w:rFonts w:hint="eastAsia"/>
        </w:rPr>
        <w:t>。</w:t>
      </w:r>
    </w:p>
    <w:p w14:paraId="22530BA0" w14:textId="5D6F2696" w:rsidR="0047196E" w:rsidRDefault="000C4279" w:rsidP="005E65C8">
      <w:pPr>
        <w:ind w:leftChars="100" w:left="210" w:firstLineChars="100" w:firstLine="210"/>
      </w:pPr>
      <w:r w:rsidRPr="000C4279">
        <w:rPr>
          <w:rFonts w:hint="eastAsia"/>
        </w:rPr>
        <w:t>最後に、森本座長をはじめ、ワーキンググループの皆様のご尽力に心より感謝申し上げるとともに、今後のご協力をお願い申し上げ</w:t>
      </w:r>
      <w:r w:rsidR="0029085B">
        <w:rPr>
          <w:rFonts w:hint="eastAsia"/>
        </w:rPr>
        <w:t>る</w:t>
      </w:r>
      <w:r w:rsidRPr="000C4279">
        <w:rPr>
          <w:rFonts w:hint="eastAsia"/>
        </w:rPr>
        <w:t>。</w:t>
      </w:r>
    </w:p>
    <w:p w14:paraId="5001B88F" w14:textId="77777777" w:rsidR="00DD6CAE" w:rsidRDefault="00DD6CAE" w:rsidP="00DD6CAE">
      <w:pPr>
        <w:spacing w:beforeLines="50" w:before="180"/>
      </w:pPr>
      <w:r>
        <w:rPr>
          <w:rFonts w:hint="eastAsia"/>
        </w:rPr>
        <w:t>○事務局　上野</w:t>
      </w:r>
    </w:p>
    <w:p w14:paraId="0F5E287C" w14:textId="09EE4E62" w:rsidR="00DF5FC2" w:rsidRDefault="00DF5FC2" w:rsidP="00EF5148">
      <w:pPr>
        <w:ind w:leftChars="100" w:left="210" w:firstLineChars="100" w:firstLine="210"/>
      </w:pPr>
      <w:r>
        <w:rPr>
          <w:rFonts w:hint="eastAsia"/>
        </w:rPr>
        <w:t>本ワーキンググループの座長である金沢大学理事そして副学長の森本座長よりご挨拶いただく。</w:t>
      </w:r>
    </w:p>
    <w:p w14:paraId="08D9BCE1" w14:textId="4EEF083F" w:rsidR="00DF5FC2" w:rsidRDefault="00DF5FC2" w:rsidP="00DF5FC2">
      <w:r>
        <w:rPr>
          <w:rFonts w:hint="eastAsia"/>
        </w:rPr>
        <w:t>〇金沢大学理事　森本座長</w:t>
      </w:r>
    </w:p>
    <w:p w14:paraId="482275DD" w14:textId="1DAF6851" w:rsidR="00B86904" w:rsidRDefault="00DF5FC2" w:rsidP="00DF5FC2">
      <w:r>
        <w:rPr>
          <w:rFonts w:hint="eastAsia"/>
        </w:rPr>
        <w:t xml:space="preserve">　</w:t>
      </w:r>
      <w:r w:rsidR="003C6D59" w:rsidRPr="003C6D59">
        <w:rPr>
          <w:rFonts w:hint="eastAsia"/>
        </w:rPr>
        <w:t>本日は、第</w:t>
      </w:r>
      <w:r w:rsidR="003C6D59" w:rsidRPr="003C6D59">
        <w:t>3回広域被災者データベース・システム構築ワーキンググループにご参加いただき、誠にありがとうございます。私は、座長を務めます金沢大学理事・副学長の森本章治です。</w:t>
      </w:r>
    </w:p>
    <w:p w14:paraId="1DB6053D" w14:textId="78247C3E" w:rsidR="00FB0956" w:rsidRDefault="00FB0956" w:rsidP="00FB0956">
      <w:pPr>
        <w:ind w:firstLineChars="100" w:firstLine="210"/>
      </w:pPr>
      <w:r>
        <w:t>前回の会議では、広域被災者データベース・システムの開発の進捗のご報告、奥能登豪雨対応に関するロールプレイング、さらに、システムの現状をお見せするデモンストレーションを行い、皆様から非常に有益なご意見をいただ</w:t>
      </w:r>
      <w:r w:rsidR="00945EFB">
        <w:rPr>
          <w:rFonts w:hint="eastAsia"/>
        </w:rPr>
        <w:t>いた</w:t>
      </w:r>
      <w:r>
        <w:t>。</w:t>
      </w:r>
    </w:p>
    <w:p w14:paraId="0E291CDC" w14:textId="77777777" w:rsidR="00AC6CF7" w:rsidRDefault="00FB0956" w:rsidP="006574F9">
      <w:pPr>
        <w:ind w:firstLineChars="100" w:firstLine="210"/>
      </w:pPr>
      <w:r>
        <w:rPr>
          <w:rFonts w:hint="eastAsia"/>
        </w:rPr>
        <w:t>今回は、本ワーキングの成果物ごとに、成果物の構成や骨子、検証検討会議を含むこれまでの会議での協議事項と対応方針について協議し</w:t>
      </w:r>
      <w:r w:rsidR="00A42C72">
        <w:rPr>
          <w:rFonts w:hint="eastAsia"/>
        </w:rPr>
        <w:t>大筋の合意を取得することと考えてい</w:t>
      </w:r>
      <w:r w:rsidR="00CE6E76">
        <w:rPr>
          <w:rFonts w:hint="eastAsia"/>
        </w:rPr>
        <w:t>る</w:t>
      </w:r>
      <w:r w:rsidR="00A42C72">
        <w:rPr>
          <w:rFonts w:hint="eastAsia"/>
        </w:rPr>
        <w:t>。</w:t>
      </w:r>
      <w:r w:rsidR="00A94E57">
        <w:rPr>
          <w:rFonts w:hint="eastAsia"/>
        </w:rPr>
        <w:t>本日の</w:t>
      </w:r>
      <w:r w:rsidR="00B90029">
        <w:rPr>
          <w:rFonts w:hint="eastAsia"/>
        </w:rPr>
        <w:t>協議を踏まえ、広域災害時に自治体や</w:t>
      </w:r>
      <w:r w:rsidR="00CE6E76">
        <w:rPr>
          <w:rFonts w:hint="eastAsia"/>
        </w:rPr>
        <w:t>多様な支援機関が迅速かつ効果的な</w:t>
      </w:r>
      <w:r w:rsidR="009677E4">
        <w:rPr>
          <w:rFonts w:hint="eastAsia"/>
        </w:rPr>
        <w:t>支援が行えるよう</w:t>
      </w:r>
      <w:r w:rsidR="00694C4C">
        <w:rPr>
          <w:rFonts w:hint="eastAsia"/>
        </w:rPr>
        <w:t>、</w:t>
      </w:r>
      <w:r w:rsidR="009677E4">
        <w:rPr>
          <w:rFonts w:hint="eastAsia"/>
        </w:rPr>
        <w:t>被災者を支える基盤となるシステムの必要性や機能、運用を明確にして</w:t>
      </w:r>
      <w:r w:rsidR="00694C4C">
        <w:rPr>
          <w:rFonts w:hint="eastAsia"/>
        </w:rPr>
        <w:t>円滑な運用と導入について３月までのとりまとめを実施する予定である。</w:t>
      </w:r>
    </w:p>
    <w:p w14:paraId="69499767" w14:textId="10CD7B8A" w:rsidR="00AC6CF7" w:rsidRDefault="00AC6CF7" w:rsidP="00AC6CF7">
      <w:pPr>
        <w:ind w:firstLineChars="100" w:firstLine="210"/>
      </w:pPr>
      <w:r w:rsidRPr="000C4279">
        <w:rPr>
          <w:rFonts w:hint="eastAsia"/>
        </w:rPr>
        <w:t>最後に、ワーキンググループの皆様のご尽力に心より感謝申し上げるとともに、今後のご協力をお願い申し上げ</w:t>
      </w:r>
      <w:r w:rsidR="00945EFB">
        <w:rPr>
          <w:rFonts w:hint="eastAsia"/>
        </w:rPr>
        <w:t>る</w:t>
      </w:r>
      <w:r w:rsidR="00876CCD">
        <w:rPr>
          <w:rFonts w:hint="eastAsia"/>
        </w:rPr>
        <w:t>。</w:t>
      </w:r>
    </w:p>
    <w:p w14:paraId="612CEF7C" w14:textId="474238B6" w:rsidR="00AC6CF7" w:rsidRPr="00AC6CF7" w:rsidRDefault="00AC6CF7" w:rsidP="00FB0956"/>
    <w:p w14:paraId="2B405EC2" w14:textId="55E61192" w:rsidR="00DD6CAE" w:rsidRDefault="00DD6CAE" w:rsidP="00DD6CAE">
      <w:pPr>
        <w:spacing w:beforeLines="50" w:before="180"/>
      </w:pPr>
      <w:r>
        <w:rPr>
          <w:rFonts w:hint="eastAsia"/>
        </w:rPr>
        <w:t xml:space="preserve">○事務局　</w:t>
      </w:r>
      <w:r w:rsidR="00DF5FC2">
        <w:rPr>
          <w:rFonts w:hint="eastAsia"/>
        </w:rPr>
        <w:t>上野</w:t>
      </w:r>
    </w:p>
    <w:p w14:paraId="468538D2" w14:textId="5D950A0C" w:rsidR="00332A0E" w:rsidRPr="00332A0E" w:rsidRDefault="00DF5FC2" w:rsidP="00F673D3">
      <w:pPr>
        <w:ind w:leftChars="100" w:left="210" w:firstLineChars="100" w:firstLine="210"/>
      </w:pPr>
      <w:r>
        <w:rPr>
          <w:rFonts w:hint="eastAsia"/>
        </w:rPr>
        <w:t>本日の説明資料は、</w:t>
      </w:r>
    </w:p>
    <w:p w14:paraId="7FE1B870" w14:textId="77777777" w:rsidR="00332A0E" w:rsidRPr="00332A0E" w:rsidRDefault="00332A0E" w:rsidP="00332A0E">
      <w:pPr>
        <w:ind w:leftChars="100" w:left="210" w:firstLineChars="100" w:firstLine="210"/>
      </w:pPr>
      <w:r w:rsidRPr="00332A0E">
        <w:rPr>
          <w:rFonts w:hint="eastAsia"/>
        </w:rPr>
        <w:t>• 資料１_20250131_第3回検討ワーキンググループ_概要資料 </w:t>
      </w:r>
    </w:p>
    <w:p w14:paraId="116D8CF6" w14:textId="77777777" w:rsidR="00332A0E" w:rsidRPr="00332A0E" w:rsidRDefault="00332A0E" w:rsidP="00332A0E">
      <w:pPr>
        <w:ind w:leftChars="100" w:left="210" w:firstLineChars="100" w:firstLine="210"/>
      </w:pPr>
      <w:r w:rsidRPr="00332A0E">
        <w:rPr>
          <w:rFonts w:hint="eastAsia"/>
        </w:rPr>
        <w:t>• 資料２_20250131_第3回検討ワーキンググループ_議事(1)標準仕様書 </w:t>
      </w:r>
    </w:p>
    <w:p w14:paraId="32C57EFA" w14:textId="77777777" w:rsidR="00332A0E" w:rsidRPr="00332A0E" w:rsidRDefault="00332A0E" w:rsidP="00332A0E">
      <w:pPr>
        <w:ind w:leftChars="100" w:left="210" w:firstLineChars="100" w:firstLine="210"/>
      </w:pPr>
      <w:r w:rsidRPr="00332A0E">
        <w:rPr>
          <w:rFonts w:hint="eastAsia"/>
        </w:rPr>
        <w:t>• 資料３_20250131_【本紙】標準仕様書 </w:t>
      </w:r>
    </w:p>
    <w:p w14:paraId="5DA50CD8" w14:textId="77777777" w:rsidR="00332A0E" w:rsidRPr="00332A0E" w:rsidRDefault="00332A0E" w:rsidP="00332A0E">
      <w:pPr>
        <w:ind w:leftChars="100" w:left="210" w:firstLineChars="100" w:firstLine="210"/>
      </w:pPr>
      <w:r w:rsidRPr="00332A0E">
        <w:rPr>
          <w:rFonts w:hint="eastAsia"/>
        </w:rPr>
        <w:lastRenderedPageBreak/>
        <w:t>• 資料４_20250131_【別紙1】機能要件一覧 </w:t>
      </w:r>
    </w:p>
    <w:p w14:paraId="1FEA9403" w14:textId="77777777" w:rsidR="00332A0E" w:rsidRPr="00332A0E" w:rsidRDefault="00332A0E" w:rsidP="00332A0E">
      <w:pPr>
        <w:ind w:leftChars="100" w:left="210" w:firstLineChars="100" w:firstLine="210"/>
      </w:pPr>
      <w:r w:rsidRPr="00332A0E">
        <w:rPr>
          <w:rFonts w:hint="eastAsia"/>
        </w:rPr>
        <w:t>• 資料５_20250131_【別紙2】非機能要件 </w:t>
      </w:r>
    </w:p>
    <w:p w14:paraId="053CECE4" w14:textId="77777777" w:rsidR="00332A0E" w:rsidRPr="00332A0E" w:rsidRDefault="00332A0E" w:rsidP="00332A0E">
      <w:pPr>
        <w:ind w:leftChars="100" w:left="210" w:firstLineChars="100" w:firstLine="210"/>
      </w:pPr>
      <w:r w:rsidRPr="00332A0E">
        <w:rPr>
          <w:rFonts w:hint="eastAsia"/>
        </w:rPr>
        <w:t>• 資料６_20250131_【別紙3】データフロー </w:t>
      </w:r>
    </w:p>
    <w:p w14:paraId="0D58AA58" w14:textId="77777777" w:rsidR="00332A0E" w:rsidRPr="00332A0E" w:rsidRDefault="00332A0E" w:rsidP="00332A0E">
      <w:pPr>
        <w:ind w:leftChars="100" w:left="210" w:firstLineChars="100" w:firstLine="210"/>
      </w:pPr>
      <w:r w:rsidRPr="00332A0E">
        <w:rPr>
          <w:rFonts w:hint="eastAsia"/>
        </w:rPr>
        <w:t>• 資料７_20250131_第３回検討ワーキンググループ_議事(2)導入手順書 </w:t>
      </w:r>
    </w:p>
    <w:p w14:paraId="1D8B9856" w14:textId="77777777" w:rsidR="00332A0E" w:rsidRPr="00332A0E" w:rsidRDefault="00332A0E" w:rsidP="00332A0E">
      <w:pPr>
        <w:ind w:leftChars="100" w:left="210" w:firstLineChars="100" w:firstLine="210"/>
      </w:pPr>
      <w:r w:rsidRPr="00332A0E">
        <w:rPr>
          <w:rFonts w:hint="eastAsia"/>
        </w:rPr>
        <w:t>• 資料8_20250131_導入手順書 </w:t>
      </w:r>
    </w:p>
    <w:p w14:paraId="0F5FCEB9" w14:textId="77777777" w:rsidR="00332A0E" w:rsidRPr="00332A0E" w:rsidRDefault="00332A0E" w:rsidP="00332A0E">
      <w:pPr>
        <w:ind w:leftChars="100" w:left="210" w:firstLineChars="100" w:firstLine="210"/>
      </w:pPr>
      <w:r w:rsidRPr="00332A0E">
        <w:rPr>
          <w:rFonts w:hint="eastAsia"/>
        </w:rPr>
        <w:t>• 参考資料１_広域被災者データベース・システム構築検討 </w:t>
      </w:r>
    </w:p>
    <w:p w14:paraId="698A3A83" w14:textId="77777777" w:rsidR="00332A0E" w:rsidRPr="00332A0E" w:rsidRDefault="00332A0E" w:rsidP="00332A0E">
      <w:pPr>
        <w:ind w:leftChars="100" w:left="210" w:firstLineChars="100" w:firstLine="210"/>
      </w:pPr>
      <w:r w:rsidRPr="00332A0E">
        <w:rPr>
          <w:rFonts w:hint="eastAsia"/>
        </w:rPr>
        <w:t>ワーキンググループ開催要綱、委員名簿 </w:t>
      </w:r>
    </w:p>
    <w:p w14:paraId="7E340531" w14:textId="55E7E555" w:rsidR="00332A0E" w:rsidRPr="00332A0E" w:rsidRDefault="00332A0E" w:rsidP="00332A0E">
      <w:pPr>
        <w:ind w:leftChars="100" w:left="210" w:firstLineChars="100" w:firstLine="210"/>
      </w:pPr>
      <w:r w:rsidRPr="00332A0E">
        <w:rPr>
          <w:rFonts w:hint="eastAsia"/>
        </w:rPr>
        <w:t>･ 参考資料２_これまでいただいたご意見一覧 </w:t>
      </w:r>
    </w:p>
    <w:p w14:paraId="3F122DDE" w14:textId="76A317FB" w:rsidR="0087472C" w:rsidRDefault="00332A0E" w:rsidP="00C53EEB">
      <w:pPr>
        <w:ind w:leftChars="100" w:left="210" w:firstLineChars="100" w:firstLine="210"/>
      </w:pPr>
      <w:r w:rsidRPr="00332A0E">
        <w:rPr>
          <w:rFonts w:hint="eastAsia"/>
        </w:rPr>
        <w:t>以上、１０点で</w:t>
      </w:r>
      <w:r>
        <w:rPr>
          <w:rFonts w:hint="eastAsia"/>
        </w:rPr>
        <w:t>ある。</w:t>
      </w:r>
    </w:p>
    <w:p w14:paraId="45488D86" w14:textId="2EF942A3" w:rsidR="00962339" w:rsidRPr="00075439" w:rsidRDefault="00075439" w:rsidP="00962339">
      <w:pPr>
        <w:ind w:leftChars="100" w:left="210" w:firstLineChars="100" w:firstLine="210"/>
      </w:pPr>
      <w:r w:rsidRPr="00075439">
        <w:rPr>
          <w:rFonts w:hint="eastAsia"/>
        </w:rPr>
        <w:t>それでは、議事に入</w:t>
      </w:r>
      <w:r w:rsidR="00094618">
        <w:rPr>
          <w:rFonts w:hint="eastAsia"/>
        </w:rPr>
        <w:t>る</w:t>
      </w:r>
      <w:r w:rsidRPr="00075439">
        <w:rPr>
          <w:rFonts w:hint="eastAsia"/>
        </w:rPr>
        <w:t>。ここからは森本座長に進行をお願い</w:t>
      </w:r>
      <w:r w:rsidR="00962339">
        <w:rPr>
          <w:rFonts w:hint="eastAsia"/>
        </w:rPr>
        <w:t>する。</w:t>
      </w:r>
    </w:p>
    <w:p w14:paraId="08A0C209" w14:textId="2E56CE76" w:rsidR="00DD6CAE" w:rsidRDefault="00DD6CAE" w:rsidP="00DD6CAE">
      <w:pPr>
        <w:spacing w:beforeLines="50" w:before="180"/>
      </w:pPr>
      <w:r>
        <w:rPr>
          <w:rFonts w:hint="eastAsia"/>
        </w:rPr>
        <w:t>○</w:t>
      </w:r>
      <w:r w:rsidR="00332A0E">
        <w:rPr>
          <w:rFonts w:hint="eastAsia"/>
        </w:rPr>
        <w:t>金沢大学理事　森本座長</w:t>
      </w:r>
    </w:p>
    <w:p w14:paraId="1A407943" w14:textId="2D18D2AE" w:rsidR="00DD6CAE" w:rsidRDefault="00332A0E" w:rsidP="00815D29">
      <w:pPr>
        <w:ind w:leftChars="100" w:left="210" w:firstLineChars="100" w:firstLine="210"/>
      </w:pPr>
      <w:r>
        <w:rPr>
          <w:rFonts w:hint="eastAsia"/>
        </w:rPr>
        <w:t>「本日の議事概要」について事務局から説明をお願いする。</w:t>
      </w:r>
    </w:p>
    <w:p w14:paraId="3678B657" w14:textId="0ADFBB5B" w:rsidR="00DD6CAE" w:rsidRDefault="00DD6CAE" w:rsidP="00DD6CAE">
      <w:pPr>
        <w:spacing w:beforeLines="50" w:before="180"/>
      </w:pPr>
      <w:r>
        <w:rPr>
          <w:rFonts w:hint="eastAsia"/>
        </w:rPr>
        <w:t xml:space="preserve">○事務局　</w:t>
      </w:r>
      <w:r w:rsidR="00332A0E">
        <w:rPr>
          <w:rFonts w:hint="eastAsia"/>
        </w:rPr>
        <w:t>上野</w:t>
      </w:r>
    </w:p>
    <w:p w14:paraId="7784C01A" w14:textId="2F9A4FF0" w:rsidR="00790A59" w:rsidRPr="000C7FCA" w:rsidRDefault="000C7FCA" w:rsidP="000C7FCA">
      <w:pPr>
        <w:ind w:leftChars="100" w:left="210" w:firstLineChars="100" w:firstLine="210"/>
      </w:pPr>
      <w:r>
        <w:rPr>
          <w:rFonts w:hint="eastAsia"/>
        </w:rPr>
        <w:t>本会議の位置付けについて説明する。標準仕様書については、本紙及び別紙を確認いただきご意見を頂きたい。導入手順書については、</w:t>
      </w:r>
      <w:r w:rsidR="00A83D5D">
        <w:rPr>
          <w:rFonts w:hint="eastAsia"/>
        </w:rPr>
        <w:t>主に</w:t>
      </w:r>
      <w:r>
        <w:rPr>
          <w:rFonts w:hint="eastAsia"/>
        </w:rPr>
        <w:t>骨子についてご意見を頂きたい。</w:t>
      </w:r>
    </w:p>
    <w:p w14:paraId="4A94B47D" w14:textId="77777777" w:rsidR="00AC6CF7" w:rsidRDefault="00790A59" w:rsidP="00AC6CF7">
      <w:pPr>
        <w:spacing w:beforeLines="50" w:before="180"/>
      </w:pPr>
      <w:r w:rsidRPr="00AC6CF7">
        <w:rPr>
          <w:rFonts w:hint="eastAsia"/>
        </w:rPr>
        <w:t>○</w:t>
      </w:r>
      <w:r w:rsidR="00AC6CF7" w:rsidRPr="00AC6CF7">
        <w:rPr>
          <w:rFonts w:hint="eastAsia"/>
        </w:rPr>
        <w:t>金沢大</w:t>
      </w:r>
      <w:r w:rsidR="00AC6CF7">
        <w:rPr>
          <w:rFonts w:hint="eastAsia"/>
        </w:rPr>
        <w:t>学理事　森本座長</w:t>
      </w:r>
    </w:p>
    <w:p w14:paraId="2275674B" w14:textId="6B2A232F" w:rsidR="00790A59" w:rsidRPr="00790A59" w:rsidRDefault="003978CC" w:rsidP="00AC6CF7">
      <w:pPr>
        <w:ind w:leftChars="100" w:left="210" w:firstLineChars="100" w:firstLine="210"/>
      </w:pPr>
      <w:r>
        <w:rPr>
          <w:rFonts w:hint="eastAsia"/>
        </w:rPr>
        <w:t>議事(1)、標準</w:t>
      </w:r>
      <w:r w:rsidR="00790A59">
        <w:rPr>
          <w:rFonts w:hint="eastAsia"/>
        </w:rPr>
        <w:t>仕様書について事務局から説明を</w:t>
      </w:r>
      <w:r>
        <w:rPr>
          <w:rFonts w:hint="eastAsia"/>
        </w:rPr>
        <w:t>お願いする。</w:t>
      </w:r>
    </w:p>
    <w:p w14:paraId="45539DF4" w14:textId="2E21BF0F" w:rsidR="00E9491A" w:rsidRDefault="00E9491A" w:rsidP="00595428">
      <w:pPr>
        <w:spacing w:beforeLines="50" w:before="180"/>
      </w:pPr>
      <w:r w:rsidRPr="00B72ED0">
        <w:rPr>
          <w:rFonts w:hint="eastAsia"/>
        </w:rPr>
        <w:t>○</w:t>
      </w:r>
      <w:r w:rsidR="00332A0E">
        <w:rPr>
          <w:rFonts w:hint="eastAsia"/>
        </w:rPr>
        <w:t>事務局　井上</w:t>
      </w:r>
    </w:p>
    <w:p w14:paraId="2D94B5D0" w14:textId="148E5A28" w:rsidR="00EE0B31" w:rsidRPr="00EE0B31" w:rsidRDefault="00A5055A" w:rsidP="00595428">
      <w:pPr>
        <w:ind w:leftChars="135" w:left="283" w:firstLineChars="66" w:firstLine="139"/>
      </w:pPr>
      <w:r>
        <w:rPr>
          <w:rFonts w:hint="eastAsia"/>
        </w:rPr>
        <w:t>本日は、</w:t>
      </w:r>
      <w:r w:rsidR="00EE0B31">
        <w:rPr>
          <w:rFonts w:hint="eastAsia"/>
        </w:rPr>
        <w:t>本会議のゴールを説明した後、</w:t>
      </w:r>
      <w:r w:rsidR="00F617A5">
        <w:rPr>
          <w:rFonts w:hint="eastAsia"/>
        </w:rPr>
        <w:t>全体概要の説明と</w:t>
      </w:r>
      <w:r w:rsidR="00EE0B31">
        <w:rPr>
          <w:rFonts w:hint="eastAsia"/>
        </w:rPr>
        <w:t>本紙、別紙１～３について</w:t>
      </w:r>
      <w:r w:rsidR="00515FB0">
        <w:rPr>
          <w:rFonts w:hint="eastAsia"/>
        </w:rPr>
        <w:t>作成経緯など</w:t>
      </w:r>
      <w:r w:rsidR="00EE0B31">
        <w:rPr>
          <w:rFonts w:hint="eastAsia"/>
        </w:rPr>
        <w:t>これまでに頂いたご意見の振り返り</w:t>
      </w:r>
      <w:r w:rsidR="00DD62C8">
        <w:rPr>
          <w:rFonts w:hint="eastAsia"/>
        </w:rPr>
        <w:t>と対応方針を説明</w:t>
      </w:r>
      <w:r w:rsidR="000D5AEA">
        <w:rPr>
          <w:rFonts w:hint="eastAsia"/>
        </w:rPr>
        <w:t>する。</w:t>
      </w:r>
    </w:p>
    <w:p w14:paraId="0A08C3C8" w14:textId="27B952CE" w:rsidR="00FD127F" w:rsidRDefault="00657114" w:rsidP="00595428">
      <w:pPr>
        <w:ind w:leftChars="135" w:left="283" w:firstLineChars="66" w:firstLine="139"/>
      </w:pPr>
      <w:r>
        <w:rPr>
          <w:rFonts w:hint="eastAsia"/>
        </w:rPr>
        <w:t>本会議のゴールは</w:t>
      </w:r>
      <w:r w:rsidR="000D4739">
        <w:rPr>
          <w:rFonts w:hint="eastAsia"/>
        </w:rPr>
        <w:t>、</w:t>
      </w:r>
      <w:r w:rsidR="00CF3F7F">
        <w:rPr>
          <w:rFonts w:hint="eastAsia"/>
        </w:rPr>
        <w:t>標準仕様書</w:t>
      </w:r>
      <w:r w:rsidR="009F220E">
        <w:rPr>
          <w:rFonts w:hint="eastAsia"/>
        </w:rPr>
        <w:t>の構成と</w:t>
      </w:r>
      <w:r w:rsidR="00DD62C8">
        <w:rPr>
          <w:rFonts w:hint="eastAsia"/>
        </w:rPr>
        <w:t>これまでの</w:t>
      </w:r>
      <w:r w:rsidR="009F220E">
        <w:rPr>
          <w:rFonts w:hint="eastAsia"/>
        </w:rPr>
        <w:t>対応方針について合意</w:t>
      </w:r>
      <w:r w:rsidR="008C038F">
        <w:rPr>
          <w:rFonts w:hint="eastAsia"/>
        </w:rPr>
        <w:t>を</w:t>
      </w:r>
      <w:r w:rsidR="009F220E">
        <w:rPr>
          <w:rFonts w:hint="eastAsia"/>
        </w:rPr>
        <w:t>することと考えている。これまで、第</w:t>
      </w:r>
      <w:r w:rsidR="0096782A">
        <w:rPr>
          <w:rFonts w:hint="eastAsia"/>
        </w:rPr>
        <w:t>1回、第２回、第</w:t>
      </w:r>
      <w:r w:rsidR="009F220E">
        <w:rPr>
          <w:rFonts w:hint="eastAsia"/>
        </w:rPr>
        <w:t>３回ＷＳ</w:t>
      </w:r>
      <w:r w:rsidR="003E0714">
        <w:rPr>
          <w:rFonts w:hint="eastAsia"/>
        </w:rPr>
        <w:t>では</w:t>
      </w:r>
      <w:r w:rsidR="00B339D1">
        <w:rPr>
          <w:rFonts w:hint="eastAsia"/>
        </w:rPr>
        <w:t>標準仕様書のインプットとなる</w:t>
      </w:r>
      <w:r w:rsidR="003E0714">
        <w:rPr>
          <w:rFonts w:hint="eastAsia"/>
        </w:rPr>
        <w:t>健康管理・見守り業務における</w:t>
      </w:r>
      <w:r w:rsidR="00ED68C4">
        <w:rPr>
          <w:rFonts w:hint="eastAsia"/>
        </w:rPr>
        <w:t>情報項目</w:t>
      </w:r>
      <w:r w:rsidR="004D6B3F">
        <w:rPr>
          <w:rFonts w:hint="eastAsia"/>
        </w:rPr>
        <w:t>等の</w:t>
      </w:r>
      <w:r w:rsidR="00E34F8E">
        <w:rPr>
          <w:rFonts w:hint="eastAsia"/>
        </w:rPr>
        <w:t>現状整理を実施した。また</w:t>
      </w:r>
      <w:r w:rsidR="00D62465">
        <w:rPr>
          <w:rFonts w:hint="eastAsia"/>
        </w:rPr>
        <w:t>第２</w:t>
      </w:r>
      <w:r w:rsidR="00E34F8E">
        <w:rPr>
          <w:rFonts w:hint="eastAsia"/>
        </w:rPr>
        <w:t>回、3回、</w:t>
      </w:r>
      <w:r w:rsidR="00D62465">
        <w:rPr>
          <w:rFonts w:hint="eastAsia"/>
        </w:rPr>
        <w:t>４回検討検証会議</w:t>
      </w:r>
      <w:r w:rsidR="001F600B">
        <w:rPr>
          <w:rFonts w:hint="eastAsia"/>
        </w:rPr>
        <w:t>では各仕様書の構成・前提となる業務フローから、他自治体への展開を踏まえた課題や懸念点について議論を実施した。</w:t>
      </w:r>
    </w:p>
    <w:p w14:paraId="2533F8BD" w14:textId="1162541A" w:rsidR="00420384" w:rsidRDefault="00A16975" w:rsidP="00595428">
      <w:pPr>
        <w:ind w:leftChars="135" w:left="283" w:firstLineChars="66" w:firstLine="139"/>
      </w:pPr>
      <w:r>
        <w:rPr>
          <w:rFonts w:hint="eastAsia"/>
        </w:rPr>
        <w:t>続いて、被災者データベース・システムの概要</w:t>
      </w:r>
      <w:r w:rsidR="00511848">
        <w:rPr>
          <w:rFonts w:hint="eastAsia"/>
        </w:rPr>
        <w:t>を説明する。</w:t>
      </w:r>
      <w:r w:rsidR="005246A5">
        <w:rPr>
          <w:rFonts w:hint="eastAsia"/>
        </w:rPr>
        <w:t>インプットとして、各自治体の方々が流す被災者情報やデータ連携される外部システムを想定している。</w:t>
      </w:r>
      <w:r w:rsidR="00A41FFC">
        <w:rPr>
          <w:rFonts w:hint="eastAsia"/>
        </w:rPr>
        <w:t>これらの</w:t>
      </w:r>
      <w:r w:rsidR="00682D55">
        <w:rPr>
          <w:rFonts w:hint="eastAsia"/>
        </w:rPr>
        <w:t>インプットに対して加工・統合</w:t>
      </w:r>
      <w:r w:rsidR="0054546F">
        <w:rPr>
          <w:rFonts w:hint="eastAsia"/>
        </w:rPr>
        <w:t>、登録を</w:t>
      </w:r>
      <w:r w:rsidR="00320C3C">
        <w:rPr>
          <w:rFonts w:hint="eastAsia"/>
        </w:rPr>
        <w:t>した上で条件検索等の機能を利用し</w:t>
      </w:r>
      <w:r w:rsidR="00E54DED">
        <w:rPr>
          <w:rFonts w:hint="eastAsia"/>
        </w:rPr>
        <w:t>た</w:t>
      </w:r>
      <w:r w:rsidR="00320C3C">
        <w:rPr>
          <w:rFonts w:hint="eastAsia"/>
        </w:rPr>
        <w:t>データの出力</w:t>
      </w:r>
      <w:r w:rsidR="00093E78">
        <w:rPr>
          <w:rFonts w:hint="eastAsia"/>
        </w:rPr>
        <w:t>やモニタリング機能</w:t>
      </w:r>
      <w:r w:rsidR="00320C3C">
        <w:rPr>
          <w:rFonts w:hint="eastAsia"/>
        </w:rPr>
        <w:t>を</w:t>
      </w:r>
      <w:r w:rsidR="00D95724">
        <w:rPr>
          <w:rFonts w:hint="eastAsia"/>
        </w:rPr>
        <w:t>考えている。また、</w:t>
      </w:r>
      <w:r w:rsidR="00093E78">
        <w:rPr>
          <w:rFonts w:hint="eastAsia"/>
        </w:rPr>
        <w:t>これらの機能を管理するための管理者機能を</w:t>
      </w:r>
      <w:r w:rsidR="00E339EE">
        <w:rPr>
          <w:rFonts w:hint="eastAsia"/>
        </w:rPr>
        <w:t>機能概要として想定をして</w:t>
      </w:r>
      <w:r w:rsidR="00622DDC">
        <w:rPr>
          <w:rFonts w:hint="eastAsia"/>
        </w:rPr>
        <w:t>おり、これらの情報を利用者や管理者が</w:t>
      </w:r>
      <w:r w:rsidR="00E404FE">
        <w:rPr>
          <w:rFonts w:hint="eastAsia"/>
        </w:rPr>
        <w:t>適時利用</w:t>
      </w:r>
      <w:r w:rsidR="003C3491">
        <w:rPr>
          <w:rFonts w:hint="eastAsia"/>
        </w:rPr>
        <w:t>する。</w:t>
      </w:r>
    </w:p>
    <w:p w14:paraId="14FB7AB7" w14:textId="733485C0" w:rsidR="00595428" w:rsidRDefault="003A00F0" w:rsidP="00595428">
      <w:pPr>
        <w:ind w:leftChars="135" w:left="283" w:firstLineChars="66" w:firstLine="139"/>
      </w:pPr>
      <w:r>
        <w:rPr>
          <w:rFonts w:hint="eastAsia"/>
        </w:rPr>
        <w:t>続いて、本日の合意対象である標準仕様書の構成について説明する</w:t>
      </w:r>
      <w:r w:rsidR="00420384">
        <w:rPr>
          <w:rFonts w:hint="eastAsia"/>
        </w:rPr>
        <w:t>。</w:t>
      </w:r>
      <w:r w:rsidR="007337C6" w:rsidRPr="007337C6">
        <w:t>標準仕様書</w:t>
      </w:r>
      <w:r w:rsidR="007337C6">
        <w:rPr>
          <w:rFonts w:hint="eastAsia"/>
        </w:rPr>
        <w:t>の</w:t>
      </w:r>
      <w:r w:rsidR="00C772B2">
        <w:rPr>
          <w:rFonts w:hint="eastAsia"/>
        </w:rPr>
        <w:t>本紙</w:t>
      </w:r>
      <w:r w:rsidR="007337C6" w:rsidRPr="007337C6">
        <w:t>は1~10項目を</w:t>
      </w:r>
      <w:r w:rsidR="00BD5B9C">
        <w:rPr>
          <w:rFonts w:hint="eastAsia"/>
        </w:rPr>
        <w:t>想定</w:t>
      </w:r>
      <w:r w:rsidR="007337C6" w:rsidRPr="007337C6">
        <w:t>しており、</w:t>
      </w:r>
      <w:r w:rsidR="007337C6">
        <w:rPr>
          <w:rFonts w:hint="eastAsia"/>
        </w:rPr>
        <w:t>業務</w:t>
      </w:r>
      <w:r w:rsidR="00BD5B9C">
        <w:rPr>
          <w:rFonts w:hint="eastAsia"/>
        </w:rPr>
        <w:t>要件</w:t>
      </w:r>
      <w:r w:rsidR="007337C6">
        <w:rPr>
          <w:rFonts w:hint="eastAsia"/>
        </w:rPr>
        <w:t>に対して</w:t>
      </w:r>
      <w:r w:rsidR="00821918">
        <w:rPr>
          <w:rFonts w:hint="eastAsia"/>
        </w:rPr>
        <w:t>機能要件、非機能要件、データモ</w:t>
      </w:r>
      <w:r w:rsidR="00595428">
        <w:rPr>
          <w:rFonts w:hint="eastAsia"/>
        </w:rPr>
        <w:t>デ</w:t>
      </w:r>
      <w:r w:rsidR="00821918">
        <w:rPr>
          <w:rFonts w:hint="eastAsia"/>
        </w:rPr>
        <w:t>ル、業務フローの</w:t>
      </w:r>
      <w:r w:rsidR="007337C6" w:rsidRPr="007337C6">
        <w:t>別紙４つを</w:t>
      </w:r>
      <w:r w:rsidR="00BD5B9C">
        <w:rPr>
          <w:rFonts w:hint="eastAsia"/>
        </w:rPr>
        <w:t>作成している</w:t>
      </w:r>
      <w:r w:rsidR="007337C6" w:rsidRPr="007337C6">
        <w:t>。</w:t>
      </w:r>
      <w:r w:rsidR="00614879">
        <w:rPr>
          <w:rFonts w:hint="eastAsia"/>
        </w:rPr>
        <w:t>これまで</w:t>
      </w:r>
      <w:r w:rsidR="00876CDA">
        <w:rPr>
          <w:rFonts w:hint="eastAsia"/>
        </w:rPr>
        <w:t>標準仕様書作成においていただいた主な意見として、市町の方々</w:t>
      </w:r>
      <w:r w:rsidR="008D159A">
        <w:rPr>
          <w:rFonts w:hint="eastAsia"/>
        </w:rPr>
        <w:t>から</w:t>
      </w:r>
      <w:r w:rsidR="000641B1">
        <w:rPr>
          <w:rFonts w:hint="eastAsia"/>
        </w:rPr>
        <w:t>健康管理・見守り業務において必要であった</w:t>
      </w:r>
      <w:r w:rsidR="00403FD4">
        <w:rPr>
          <w:rFonts w:hint="eastAsia"/>
        </w:rPr>
        <w:t>情報</w:t>
      </w:r>
      <w:r w:rsidR="000641B1">
        <w:rPr>
          <w:rFonts w:hint="eastAsia"/>
        </w:rPr>
        <w:t>につい</w:t>
      </w:r>
      <w:r w:rsidR="000641B1">
        <w:rPr>
          <w:rFonts w:hint="eastAsia"/>
        </w:rPr>
        <w:lastRenderedPageBreak/>
        <w:t>て</w:t>
      </w:r>
      <w:r w:rsidR="0058102F">
        <w:rPr>
          <w:rFonts w:hint="eastAsia"/>
        </w:rPr>
        <w:t>ご意見をいた</w:t>
      </w:r>
      <w:r w:rsidR="008042A0">
        <w:rPr>
          <w:rFonts w:hint="eastAsia"/>
        </w:rPr>
        <w:t>だいた。また</w:t>
      </w:r>
      <w:r w:rsidR="004E0A50">
        <w:rPr>
          <w:rFonts w:hint="eastAsia"/>
        </w:rPr>
        <w:t>BDXからは</w:t>
      </w:r>
      <w:r w:rsidR="00AF0B14">
        <w:rPr>
          <w:rFonts w:hint="eastAsia"/>
        </w:rPr>
        <w:t>標準仕様書の発注者と</w:t>
      </w:r>
      <w:r w:rsidR="0084633D">
        <w:rPr>
          <w:rFonts w:hint="eastAsia"/>
        </w:rPr>
        <w:t>受注者</w:t>
      </w:r>
      <w:r w:rsidR="004525F4">
        <w:rPr>
          <w:rFonts w:hint="eastAsia"/>
        </w:rPr>
        <w:t>における適切な対応</w:t>
      </w:r>
      <w:r w:rsidR="00F762E4">
        <w:rPr>
          <w:rFonts w:hint="eastAsia"/>
        </w:rPr>
        <w:t>について</w:t>
      </w:r>
      <w:r w:rsidR="004E0A50">
        <w:rPr>
          <w:rFonts w:hint="eastAsia"/>
        </w:rPr>
        <w:t>、</w:t>
      </w:r>
      <w:r w:rsidR="00EE1A59">
        <w:rPr>
          <w:rFonts w:hint="eastAsia"/>
        </w:rPr>
        <w:t>DSAから</w:t>
      </w:r>
      <w:r w:rsidR="00AF6171">
        <w:rPr>
          <w:rFonts w:hint="eastAsia"/>
        </w:rPr>
        <w:t>は</w:t>
      </w:r>
      <w:r w:rsidR="00640D88" w:rsidRPr="00640D88">
        <w:rPr>
          <w:rFonts w:hint="eastAsia"/>
        </w:rPr>
        <w:t>被災者エンティティについて、普遍的な項目とそれ以外に分けたうえで、更新される項目については履歴をとるべき</w:t>
      </w:r>
      <w:r w:rsidR="00640D88">
        <w:rPr>
          <w:rFonts w:hint="eastAsia"/>
        </w:rPr>
        <w:t>であるといった点についてコメントをいただいた。さらに内閣</w:t>
      </w:r>
      <w:r w:rsidR="004E0A50">
        <w:rPr>
          <w:rFonts w:hint="eastAsia"/>
        </w:rPr>
        <w:t>府防災から</w:t>
      </w:r>
      <w:r w:rsidR="0053424F" w:rsidRPr="0053424F">
        <w:rPr>
          <w:rFonts w:hint="eastAsia"/>
        </w:rPr>
        <w:t>非機能要件</w:t>
      </w:r>
      <w:r w:rsidR="0053424F">
        <w:rPr>
          <w:rFonts w:hint="eastAsia"/>
        </w:rPr>
        <w:t>において</w:t>
      </w:r>
      <w:r w:rsidR="00897D71" w:rsidRPr="00897D71">
        <w:rPr>
          <w:rFonts w:hint="eastAsia"/>
        </w:rPr>
        <w:t>石川県事例を踏まえたうえで定量的な数値設定を⾏うべき</w:t>
      </w:r>
      <w:r w:rsidR="00A172D1">
        <w:rPr>
          <w:rFonts w:hint="eastAsia"/>
        </w:rPr>
        <w:t>である</w:t>
      </w:r>
      <w:r w:rsidR="005D11B4">
        <w:rPr>
          <w:rFonts w:hint="eastAsia"/>
        </w:rPr>
        <w:t>という意見や</w:t>
      </w:r>
      <w:r w:rsidR="00870B50">
        <w:rPr>
          <w:rFonts w:hint="eastAsia"/>
        </w:rPr>
        <w:t>、</w:t>
      </w:r>
      <w:r w:rsidR="004E0A50">
        <w:rPr>
          <w:rFonts w:hint="eastAsia"/>
        </w:rPr>
        <w:t>デジタル庁からは</w:t>
      </w:r>
      <w:r w:rsidR="001D2B65" w:rsidRPr="001D2B65">
        <w:rPr>
          <w:rFonts w:hint="eastAsia"/>
        </w:rPr>
        <w:t>仕様書の用途や、誰を対象としたものであるかを明記すべき</w:t>
      </w:r>
      <w:r w:rsidR="001D2B65">
        <w:rPr>
          <w:rFonts w:hint="eastAsia"/>
        </w:rPr>
        <w:t>といった意見をいただいた。</w:t>
      </w:r>
    </w:p>
    <w:p w14:paraId="22FCA1AC" w14:textId="00B759C5" w:rsidR="00791A37" w:rsidRDefault="00374CF4" w:rsidP="009F6727">
      <w:pPr>
        <w:ind w:leftChars="135" w:left="283" w:firstLineChars="66" w:firstLine="139"/>
      </w:pPr>
      <w:r>
        <w:rPr>
          <w:rFonts w:hint="eastAsia"/>
        </w:rPr>
        <w:t>ここまで</w:t>
      </w:r>
      <w:r w:rsidR="001C0B3A">
        <w:rPr>
          <w:rFonts w:hint="eastAsia"/>
        </w:rPr>
        <w:t>標準仕様書の構成</w:t>
      </w:r>
      <w:r w:rsidR="00016BBC">
        <w:rPr>
          <w:rFonts w:hint="eastAsia"/>
        </w:rPr>
        <w:t>等について</w:t>
      </w:r>
      <w:r w:rsidR="00A26331">
        <w:rPr>
          <w:rFonts w:hint="eastAsia"/>
        </w:rPr>
        <w:t>説明をしたが、</w:t>
      </w:r>
      <w:r w:rsidR="00BB551B">
        <w:rPr>
          <w:rFonts w:hint="eastAsia"/>
        </w:rPr>
        <w:t>何かコメントがあれば</w:t>
      </w:r>
      <w:r w:rsidR="00CB3601">
        <w:rPr>
          <w:rFonts w:hint="eastAsia"/>
        </w:rPr>
        <w:t>頂き</w:t>
      </w:r>
      <w:r w:rsidR="00791A37">
        <w:rPr>
          <w:rFonts w:hint="eastAsia"/>
        </w:rPr>
        <w:t>た</w:t>
      </w:r>
      <w:r w:rsidR="00CB3601">
        <w:rPr>
          <w:rFonts w:hint="eastAsia"/>
        </w:rPr>
        <w:t>い。</w:t>
      </w:r>
    </w:p>
    <w:p w14:paraId="08F51167" w14:textId="1A8981B6" w:rsidR="00791A37" w:rsidRDefault="006F24BE" w:rsidP="009F6727">
      <w:pPr>
        <w:ind w:leftChars="135" w:left="283" w:firstLineChars="66" w:firstLine="139"/>
      </w:pPr>
      <w:r>
        <w:rPr>
          <w:rFonts w:hint="eastAsia"/>
        </w:rPr>
        <w:t>特段コメントはないようなので、続いて標準仕様書(本紙)について説明する。</w:t>
      </w:r>
    </w:p>
    <w:p w14:paraId="04AC4A89" w14:textId="4316E342" w:rsidR="00631959" w:rsidRDefault="00CE6B44" w:rsidP="009F6727">
      <w:pPr>
        <w:ind w:leftChars="135" w:left="283" w:firstLineChars="66" w:firstLine="139"/>
      </w:pPr>
      <w:r>
        <w:rPr>
          <w:rFonts w:hint="eastAsia"/>
        </w:rPr>
        <w:t>標準</w:t>
      </w:r>
      <w:r w:rsidR="00D81DBC">
        <w:rPr>
          <w:rFonts w:hint="eastAsia"/>
        </w:rPr>
        <w:t>仕様書</w:t>
      </w:r>
      <w:r w:rsidR="00D81DBC">
        <w:t>(本紙)は</w:t>
      </w:r>
      <w:r w:rsidR="00D81DBC">
        <w:rPr>
          <w:rFonts w:hint="eastAsia"/>
        </w:rPr>
        <w:t>デジタル庁が作成した避難所運営システムのモデル仕様書を参照</w:t>
      </w:r>
      <w:r w:rsidR="007418ED">
        <w:rPr>
          <w:rFonts w:hint="eastAsia"/>
        </w:rPr>
        <w:t>している。そのうえで、</w:t>
      </w:r>
      <w:r w:rsidR="00085912">
        <w:rPr>
          <w:rFonts w:hint="eastAsia"/>
        </w:rPr>
        <w:t>いただいた意見など</w:t>
      </w:r>
      <w:r w:rsidR="00085912">
        <w:t>本事業の背景・目的から構築費用及び、プロジェクトとして実施すべき事項を簡潔に</w:t>
      </w:r>
      <w:r w:rsidR="00085912">
        <w:rPr>
          <w:rFonts w:hint="eastAsia"/>
        </w:rPr>
        <w:t>整理している。</w:t>
      </w:r>
      <w:r w:rsidR="009B581E">
        <w:rPr>
          <w:rFonts w:hint="eastAsia"/>
        </w:rPr>
        <w:t>これまでの議論</w:t>
      </w:r>
      <w:r w:rsidR="007F53E2">
        <w:rPr>
          <w:rFonts w:hint="eastAsia"/>
        </w:rPr>
        <w:t>では</w:t>
      </w:r>
      <w:r w:rsidR="009B581E">
        <w:rPr>
          <w:rFonts w:hint="eastAsia"/>
        </w:rPr>
        <w:t>項目の抜け漏れ、作成すべきシステム関連成果物の抜け漏れ、記載内容における本事業との適合性を</w:t>
      </w:r>
      <w:r w:rsidR="007F53E2">
        <w:rPr>
          <w:rFonts w:hint="eastAsia"/>
        </w:rPr>
        <w:t>確認してきた。これらの議論を踏まえて標準仕様書の10つの章立てを作成している。</w:t>
      </w:r>
    </w:p>
    <w:p w14:paraId="6943A36D" w14:textId="284EB1A1" w:rsidR="007F53E2" w:rsidRDefault="007F53E2" w:rsidP="009F6727">
      <w:pPr>
        <w:ind w:leftChars="135" w:left="283" w:firstLineChars="66" w:firstLine="139"/>
      </w:pPr>
      <w:r>
        <w:rPr>
          <w:rFonts w:hint="eastAsia"/>
        </w:rPr>
        <w:t>続いて、機能要件について説明する。</w:t>
      </w:r>
    </w:p>
    <w:p w14:paraId="423CB1A3" w14:textId="10222E82" w:rsidR="007F53E2" w:rsidRPr="006C7BD6" w:rsidRDefault="0038037C" w:rsidP="009F6727">
      <w:pPr>
        <w:ind w:leftChars="135" w:left="283" w:firstLineChars="66" w:firstLine="139"/>
      </w:pPr>
      <w:r w:rsidRPr="0038037C">
        <w:rPr>
          <w:rFonts w:hint="eastAsia"/>
        </w:rPr>
        <w:t>標準仕様書における機能要件</w:t>
      </w:r>
      <w:r>
        <w:rPr>
          <w:rFonts w:hint="eastAsia"/>
        </w:rPr>
        <w:t>は</w:t>
      </w:r>
      <w:r w:rsidRPr="0038037C">
        <w:rPr>
          <w:rFonts w:hint="eastAsia"/>
        </w:rPr>
        <w:t>一般的に要件定義後に必要となる成果物を洗い出した上で、デジタル庁が</w:t>
      </w:r>
      <w:r w:rsidRPr="0038037C">
        <w:t>作成したモデル仕様書における機能要件、及び石川県にて導入しているFoundryの機能要件を参照の上作成し</w:t>
      </w:r>
      <w:r>
        <w:rPr>
          <w:rFonts w:hint="eastAsia"/>
        </w:rPr>
        <w:t>ている。これまでいただいた</w:t>
      </w:r>
      <w:r w:rsidR="00D148E9">
        <w:rPr>
          <w:rFonts w:hint="eastAsia"/>
        </w:rPr>
        <w:t>課題・懸念点は関連システムとの連携、名寄せの紐づけ、ID採番、利用者の画面イメージの</w:t>
      </w:r>
      <w:r w:rsidR="002A1770">
        <w:rPr>
          <w:rFonts w:hint="eastAsia"/>
        </w:rPr>
        <w:t>４つである。関連システムとの連携については</w:t>
      </w:r>
      <w:r w:rsidR="00CB6544">
        <w:t>複数の連携方式に対応できること</w:t>
      </w:r>
      <w:r w:rsidR="00CB6544">
        <w:rPr>
          <w:rFonts w:hint="eastAsia"/>
        </w:rPr>
        <w:t>、</w:t>
      </w:r>
      <w:r w:rsidR="00CB6544">
        <w:t>インターネットやLG-WAN系のNW特性を考慮した拡張</w:t>
      </w:r>
      <w:r w:rsidR="00CB6544">
        <w:rPr>
          <w:rFonts w:hint="eastAsia"/>
        </w:rPr>
        <w:t>性と、広域被災者</w:t>
      </w:r>
      <w:r w:rsidR="00CB6544">
        <w:t>DBとの連携に必要な技術検証を</w:t>
      </w:r>
      <w:r w:rsidR="00D641B6">
        <w:rPr>
          <w:rFonts w:hint="eastAsia"/>
        </w:rPr>
        <w:t>行う</w:t>
      </w:r>
      <w:r w:rsidR="00CB6544">
        <w:rPr>
          <w:rFonts w:hint="eastAsia"/>
        </w:rPr>
        <w:t>ことを方針としている。</w:t>
      </w:r>
      <w:r w:rsidR="00467980">
        <w:rPr>
          <w:rFonts w:hint="eastAsia"/>
        </w:rPr>
        <w:t>名寄せの紐づけについて、</w:t>
      </w:r>
      <w:r w:rsidR="004B3F9D">
        <w:rPr>
          <w:rFonts w:hint="eastAsia"/>
        </w:rPr>
        <w:t>名寄せの「不一致結果一覧」を作成し、訪問等による情報収集により「不一致結果一覧」と</w:t>
      </w:r>
      <w:r w:rsidR="004B3F9D">
        <w:t>DB上の被災者情報</w:t>
      </w:r>
      <w:r w:rsidR="004B3F9D">
        <w:rPr>
          <w:rFonts w:hint="eastAsia"/>
        </w:rPr>
        <w:t>との紐づけを</w:t>
      </w:r>
      <w:r w:rsidR="00D641B6">
        <w:rPr>
          <w:rFonts w:hint="eastAsia"/>
        </w:rPr>
        <w:t>行う</w:t>
      </w:r>
      <w:r w:rsidR="004B3F9D">
        <w:rPr>
          <w:rFonts w:hint="eastAsia"/>
        </w:rPr>
        <w:t>こと</w:t>
      </w:r>
      <w:r w:rsidR="00A86426">
        <w:rPr>
          <w:rFonts w:hint="eastAsia"/>
        </w:rPr>
        <w:t>、また</w:t>
      </w:r>
      <w:r w:rsidR="004B3F9D">
        <w:rPr>
          <w:rFonts w:hint="eastAsia"/>
        </w:rPr>
        <w:t>石川県で実施した</w:t>
      </w:r>
      <w:r w:rsidR="004B3F9D">
        <w:t>基本情報での名寄せを例として記載</w:t>
      </w:r>
      <w:r w:rsidR="004B3F9D">
        <w:rPr>
          <w:rFonts w:hint="eastAsia"/>
        </w:rPr>
        <w:t>する。ID採番について、</w:t>
      </w:r>
      <w:r w:rsidR="00A91D6E">
        <w:rPr>
          <w:rFonts w:hint="eastAsia"/>
        </w:rPr>
        <w:t>採番ルールは自治体の状況を踏まえながら、被災者個人を一意に特定するキー項目を定義する。また</w:t>
      </w:r>
      <w:r w:rsidR="00A91D6E">
        <w:t>将来的なマイナンバーの活用を考慮し、属性項目として</w:t>
      </w:r>
      <w:r w:rsidR="00A91D6E">
        <w:rPr>
          <w:rFonts w:hint="eastAsia"/>
        </w:rPr>
        <w:t>マイナンバーを追加する方針としている。利用者の画面イメージとして、</w:t>
      </w:r>
      <w:r w:rsidR="00C00D78">
        <w:rPr>
          <w:rFonts w:hint="eastAsia"/>
        </w:rPr>
        <w:t>利用者画面における登録・編集・参照は、基本情報等から適宜項目を選択し検索・出⼒を⾏えるようにすることや</w:t>
      </w:r>
      <w:r w:rsidR="00C00D78">
        <w:t>健康管理情報等のスキャンデータ、画像ファイル、音声</w:t>
      </w:r>
      <w:r w:rsidR="00C00D78">
        <w:rPr>
          <w:rFonts w:hint="eastAsia"/>
        </w:rPr>
        <w:t>などデータをアップロードできるようにするこ</w:t>
      </w:r>
      <w:r w:rsidR="00646031">
        <w:rPr>
          <w:rFonts w:hint="eastAsia"/>
        </w:rPr>
        <w:t>とを方針としている。</w:t>
      </w:r>
    </w:p>
    <w:p w14:paraId="74FD14E4" w14:textId="2C176AC3" w:rsidR="00B3212A" w:rsidRDefault="00B3212A" w:rsidP="00B3212A">
      <w:r>
        <w:rPr>
          <w:rFonts w:hint="eastAsia"/>
        </w:rPr>
        <w:t>○事務局　高瀬</w:t>
      </w:r>
    </w:p>
    <w:p w14:paraId="2CD6654D" w14:textId="60B422B7" w:rsidR="000A45A4" w:rsidRDefault="000A45A4" w:rsidP="009F6727">
      <w:pPr>
        <w:ind w:leftChars="135" w:left="283" w:firstLineChars="66" w:firstLine="139"/>
      </w:pPr>
      <w:r>
        <w:rPr>
          <w:rFonts w:hint="eastAsia"/>
        </w:rPr>
        <w:t>非機能要件については、発注者側と受注者側でギャップが生じやすいことから、関係機関でも、非機能要求グレードが作成されており、これを参考にしている。もともと</w:t>
      </w:r>
      <w:r>
        <w:t>IPAが作成したものをJ-LIS、デジタル庁がアップグレードしたものがある。</w:t>
      </w:r>
    </w:p>
    <w:p w14:paraId="6A098B2B" w14:textId="796C149E" w:rsidR="00691A4D" w:rsidRDefault="00A10DF6" w:rsidP="009F6727">
      <w:pPr>
        <w:ind w:leftChars="135" w:left="283" w:firstLineChars="66" w:firstLine="139"/>
      </w:pPr>
      <w:r>
        <w:rPr>
          <w:rFonts w:hint="eastAsia"/>
        </w:rPr>
        <w:t>本日の</w:t>
      </w:r>
      <w:r w:rsidR="00A0640C">
        <w:rPr>
          <w:rFonts w:hint="eastAsia"/>
        </w:rPr>
        <w:t>非機能</w:t>
      </w:r>
      <w:r>
        <w:rPr>
          <w:rFonts w:hint="eastAsia"/>
        </w:rPr>
        <w:t>要件の合意対象としては、</w:t>
      </w:r>
      <w:r w:rsidR="000A45A4">
        <w:rPr>
          <w:rFonts w:hint="eastAsia"/>
        </w:rPr>
        <w:t>ユーザー影響が大きい項目として９つを抽出</w:t>
      </w:r>
      <w:r>
        <w:rPr>
          <w:rFonts w:hint="eastAsia"/>
        </w:rPr>
        <w:t>して</w:t>
      </w:r>
      <w:r w:rsidR="007E384E">
        <w:rPr>
          <w:rFonts w:hint="eastAsia"/>
        </w:rPr>
        <w:t>おり、これまで</w:t>
      </w:r>
      <w:r w:rsidR="000A45A4">
        <w:rPr>
          <w:rFonts w:hint="eastAsia"/>
        </w:rPr>
        <w:t>頂いたご意見に対して対応方針を定めたので説明する。</w:t>
      </w:r>
      <w:r w:rsidR="000A45A4">
        <w:t>RPOについ</w:t>
      </w:r>
      <w:r w:rsidR="000A45A4">
        <w:lastRenderedPageBreak/>
        <w:t>ては、</w:t>
      </w:r>
      <w:r w:rsidR="00A048E1">
        <w:rPr>
          <w:rFonts w:hint="eastAsia"/>
        </w:rPr>
        <w:t>被災者支援に必要な情報を管理する目的を鑑みた際に、データの損失は許容できないことから、障害発生時点の復旧を原則としている。</w:t>
      </w:r>
      <w:r w:rsidR="000A45A4">
        <w:t>RTOについては、</w:t>
      </w:r>
      <w:r w:rsidR="00691A4D">
        <w:rPr>
          <w:rFonts w:hint="eastAsia"/>
        </w:rPr>
        <w:t>被災者の居場所・健康情報等が参照・活用できないことにより災害関連死に繋がる可能性があることに鑑み、少なくとも1営業日以内の迅速な復旧が求められるとしている</w:t>
      </w:r>
      <w:r w:rsidR="000A45A4">
        <w:t>。</w:t>
      </w:r>
      <w:r w:rsidR="00691A4D">
        <w:rPr>
          <w:rFonts w:hint="eastAsia"/>
        </w:rPr>
        <w:t>復旧方針について</w:t>
      </w:r>
      <w:r w:rsidR="00F8361E">
        <w:rPr>
          <w:rFonts w:hint="eastAsia"/>
        </w:rPr>
        <w:t>、被災地域は甚大な建物被害が想定されることから、域内に同様のシステムを再構築する形ではなく、システム提供事業者側において必要に応じてシステムサーバーを切り替える等の対応により</w:t>
      </w:r>
      <w:r w:rsidR="00EF21CA">
        <w:rPr>
          <w:rFonts w:hint="eastAsia"/>
        </w:rPr>
        <w:t>、</w:t>
      </w:r>
      <w:r w:rsidR="00F8361E">
        <w:rPr>
          <w:rFonts w:hint="eastAsia"/>
        </w:rPr>
        <w:t>システム稼働が可能な想定とするとしている。想定ユーザー数については、</w:t>
      </w:r>
      <w:r w:rsidR="00581E48">
        <w:rPr>
          <w:rFonts w:hint="eastAsia"/>
        </w:rPr>
        <w:t>広域自治体の職員だけでなく被災者の避難元・先の基礎自治体職員及び被災者支援に当たる</w:t>
      </w:r>
      <w:r w:rsidR="00581E48">
        <w:t>NPO</w:t>
      </w:r>
      <w:r w:rsidR="00581E48">
        <w:rPr>
          <w:rFonts w:hint="eastAsia"/>
        </w:rPr>
        <w:t>法人等</w:t>
      </w:r>
      <w:r w:rsidR="00DE0908">
        <w:rPr>
          <w:rFonts w:hint="eastAsia"/>
        </w:rPr>
        <w:t>も</w:t>
      </w:r>
      <w:r w:rsidR="00581E48">
        <w:rPr>
          <w:rFonts w:hint="eastAsia"/>
        </w:rPr>
        <w:t>主なユーザーとなることを想定し、ユーザー数の基準を設定する。</w:t>
      </w:r>
      <w:r w:rsidR="00DE0908">
        <w:rPr>
          <w:rFonts w:hint="eastAsia"/>
        </w:rPr>
        <w:t>なお、</w:t>
      </w:r>
      <w:r w:rsidR="00581E48">
        <w:rPr>
          <w:rFonts w:hint="eastAsia"/>
        </w:rPr>
        <w:t>実際に活用が想定されるユーザー数は自治体によって異なることが想定されるため、標準仕様書においては導入を検討する自治体</w:t>
      </w:r>
      <w:r w:rsidR="00DE0908">
        <w:rPr>
          <w:rFonts w:hint="eastAsia"/>
        </w:rPr>
        <w:t>と</w:t>
      </w:r>
      <w:r w:rsidR="00581E48">
        <w:rPr>
          <w:rFonts w:hint="eastAsia"/>
        </w:rPr>
        <w:t>事業者間で確認・調整を求める</w:t>
      </w:r>
      <w:r w:rsidR="00DE0908">
        <w:rPr>
          <w:rFonts w:hint="eastAsia"/>
        </w:rPr>
        <w:t>としている。</w:t>
      </w:r>
      <w:r w:rsidR="00F13B78">
        <w:rPr>
          <w:rFonts w:hint="eastAsia"/>
        </w:rPr>
        <w:t>想定され</w:t>
      </w:r>
      <w:r w:rsidR="005871BE">
        <w:rPr>
          <w:rFonts w:hint="eastAsia"/>
        </w:rPr>
        <w:t>る被災者数とデータ数は想定ユーザー数と同様に</w:t>
      </w:r>
      <w:r w:rsidR="000A5B10">
        <w:rPr>
          <w:rFonts w:hint="eastAsia"/>
        </w:rPr>
        <w:t>、標準仕様書においては導入を検討する自治体と事業者間で確認・調整を求めと想定している。</w:t>
      </w:r>
      <w:r w:rsidR="000E5986">
        <w:rPr>
          <w:rFonts w:hint="eastAsia"/>
        </w:rPr>
        <w:t>なお、</w:t>
      </w:r>
      <w:r w:rsidR="000E5986" w:rsidRPr="000E5986">
        <w:t>各被災者に対し居所や健康管理関連等において複数件の情報を蓄積していくことを</w:t>
      </w:r>
      <w:r w:rsidR="000E5986">
        <w:rPr>
          <w:rFonts w:hint="eastAsia"/>
        </w:rPr>
        <w:t>前提としている。アクセス利用制限について、</w:t>
      </w:r>
      <w:r w:rsidR="00484677">
        <w:rPr>
          <w:rFonts w:hint="eastAsia"/>
        </w:rPr>
        <w:t>被災者の個人かつ機微な情報を取扱うことから、原則として業務上当該被災者情報を取扱うユーザーのみが参照できる形でアクセス利用制限を設定する</w:t>
      </w:r>
      <w:r w:rsidR="007A6EC8">
        <w:rPr>
          <w:rFonts w:hint="eastAsia"/>
        </w:rPr>
        <w:t>としている。ユーザー認証について、</w:t>
      </w:r>
      <w:r w:rsidR="00751FB1" w:rsidRPr="00751FB1">
        <w:rPr>
          <w:rFonts w:hint="eastAsia"/>
        </w:rPr>
        <w:t>原則として利用ユーザーには</w:t>
      </w:r>
      <w:r w:rsidR="00751FB1" w:rsidRPr="00751FB1">
        <w:t>ログイン時の際に複数回の異なる認証を求める多要素認証を設定する</w:t>
      </w:r>
      <w:r w:rsidR="00751FB1">
        <w:rPr>
          <w:rFonts w:hint="eastAsia"/>
        </w:rPr>
        <w:t>としている。クラウド型システムの活用について、</w:t>
      </w:r>
      <w:r w:rsidR="00E24EEE">
        <w:rPr>
          <w:rFonts w:hint="eastAsia"/>
        </w:rPr>
        <w:t>デジタル庁による「政府情報システムにおけるクラウドサービスの適切な利用に係る基本方針」における「クラウド・バイ・デフォルト」の原則に基づき、効率性・セキュリティ・コスト等の観点からクラウド型システムを前提とすることが適切と考え</w:t>
      </w:r>
      <w:r w:rsidR="003A6035">
        <w:rPr>
          <w:rFonts w:hint="eastAsia"/>
        </w:rPr>
        <w:t>ている。ネットワーク環境について、インターネット接続系が良いと想定をしているものの</w:t>
      </w:r>
      <w:r w:rsidR="00131110">
        <w:rPr>
          <w:rFonts w:hint="eastAsia"/>
        </w:rPr>
        <w:t>、当該接続系を採用するにあたって満たすべき対応策においては、総務省による「地方公共団体における情報セキュリティポリシーに関するガイドライン」を参照の上、各自治体において判断することが求められる。</w:t>
      </w:r>
    </w:p>
    <w:p w14:paraId="3E1DBFD4" w14:textId="5C4F69C7" w:rsidR="007550CA" w:rsidRDefault="00131110" w:rsidP="00663B28">
      <w:pPr>
        <w:ind w:leftChars="100" w:left="210" w:firstLineChars="100" w:firstLine="210"/>
      </w:pPr>
      <w:r>
        <w:rPr>
          <w:rFonts w:hint="eastAsia"/>
        </w:rPr>
        <w:t>続いて、データモデルについて説明をする。</w:t>
      </w:r>
      <w:r w:rsidR="007E4AD8">
        <w:rPr>
          <w:rFonts w:hint="eastAsia"/>
        </w:rPr>
        <w:t>データモデルは被災者の居場所・連絡先情報の把握を主目的とした上で、</w:t>
      </w:r>
      <w:r w:rsidR="007E4AD8">
        <w:t>WSにて課題感の大きかった「健康管理業務・</w:t>
      </w:r>
      <w:r w:rsidR="007E4AD8">
        <w:rPr>
          <w:rFonts w:hint="eastAsia"/>
        </w:rPr>
        <w:t>⾒守り相談支援事業」における課題解決を⾒越し、データモデルとして設計している。</w:t>
      </w:r>
      <w:r w:rsidR="00CF6559">
        <w:rPr>
          <w:rFonts w:hint="eastAsia"/>
        </w:rPr>
        <w:t>これまでの議論における</w:t>
      </w:r>
      <w:r w:rsidR="00333864">
        <w:rPr>
          <w:rFonts w:hint="eastAsia"/>
        </w:rPr>
        <w:t>主な</w:t>
      </w:r>
      <w:r w:rsidR="00CF6559">
        <w:rPr>
          <w:rFonts w:hint="eastAsia"/>
        </w:rPr>
        <w:t>確認観点としては、定義すべき情報</w:t>
      </w:r>
      <w:r w:rsidR="00333864">
        <w:rPr>
          <w:rFonts w:hint="eastAsia"/>
        </w:rPr>
        <w:t>項目</w:t>
      </w:r>
      <w:r w:rsidR="00CF6559">
        <w:rPr>
          <w:rFonts w:hint="eastAsia"/>
        </w:rPr>
        <w:t>に抜け漏れが</w:t>
      </w:r>
      <w:r w:rsidR="0034213E">
        <w:rPr>
          <w:rFonts w:hint="eastAsia"/>
        </w:rPr>
        <w:t>ないか</w:t>
      </w:r>
      <w:r w:rsidR="00D2016F">
        <w:rPr>
          <w:rFonts w:hint="eastAsia"/>
        </w:rPr>
        <w:t>や</w:t>
      </w:r>
      <w:r w:rsidR="00CF6559">
        <w:rPr>
          <w:rFonts w:hint="eastAsia"/>
        </w:rPr>
        <w:t>本事業との</w:t>
      </w:r>
      <w:r w:rsidR="00333864">
        <w:rPr>
          <w:rFonts w:hint="eastAsia"/>
        </w:rPr>
        <w:t>適合性、応札へのハードル</w:t>
      </w:r>
      <w:r w:rsidR="00E478B4">
        <w:rPr>
          <w:rFonts w:hint="eastAsia"/>
        </w:rPr>
        <w:t>といった点があげられる。</w:t>
      </w:r>
      <w:r w:rsidR="0034213E">
        <w:rPr>
          <w:rFonts w:hint="eastAsia"/>
        </w:rPr>
        <w:t>被災者データベースは主に、被災者個人、世帯に関する最新情報と、適宜更新される（履歴を含む）居所、連絡先、健康管理・⾒守り相談支援等に関する情報を管理する</w:t>
      </w:r>
      <w:r w:rsidR="00663B28">
        <w:rPr>
          <w:rFonts w:hint="eastAsia"/>
        </w:rPr>
        <w:t>。</w:t>
      </w:r>
    </w:p>
    <w:p w14:paraId="2F761CDF" w14:textId="3C17F81E" w:rsidR="00075CFA" w:rsidRDefault="008251BC" w:rsidP="00663B28">
      <w:pPr>
        <w:ind w:leftChars="100" w:left="210" w:firstLineChars="100" w:firstLine="210"/>
      </w:pPr>
      <w:r>
        <w:rPr>
          <w:rFonts w:hint="eastAsia"/>
        </w:rPr>
        <w:t>以上で仕様書の説明を終わりにするが質疑はあるか。</w:t>
      </w:r>
    </w:p>
    <w:p w14:paraId="1A4BE5B9" w14:textId="6E5D14C6" w:rsidR="00C87A02" w:rsidRPr="00B72ED0" w:rsidRDefault="00346DDB" w:rsidP="00346DDB">
      <w:pPr>
        <w:spacing w:beforeLines="50" w:before="180"/>
      </w:pPr>
      <w:r w:rsidRPr="00B72ED0">
        <w:rPr>
          <w:rFonts w:hint="eastAsia"/>
        </w:rPr>
        <w:t>○</w:t>
      </w:r>
      <w:r w:rsidR="00C87A02">
        <w:rPr>
          <w:rFonts w:hint="eastAsia"/>
        </w:rPr>
        <w:t>内閣府防災　松本</w:t>
      </w:r>
      <w:r w:rsidR="00324239">
        <w:rPr>
          <w:rFonts w:hint="eastAsia"/>
        </w:rPr>
        <w:t>委員</w:t>
      </w:r>
    </w:p>
    <w:p w14:paraId="7D2FF499" w14:textId="28F4B516" w:rsidR="007F7238" w:rsidRDefault="007F7238" w:rsidP="00A36F8F">
      <w:pPr>
        <w:ind w:leftChars="100" w:left="210" w:firstLineChars="100" w:firstLine="210"/>
      </w:pPr>
      <w:r>
        <w:rPr>
          <w:rFonts w:hint="eastAsia"/>
        </w:rPr>
        <w:t>事前意見のForms等の内容については</w:t>
      </w:r>
      <w:r w:rsidR="00DF27ED">
        <w:rPr>
          <w:rFonts w:hint="eastAsia"/>
        </w:rPr>
        <w:t>確認</w:t>
      </w:r>
      <w:r w:rsidR="008B5B18">
        <w:rPr>
          <w:rFonts w:hint="eastAsia"/>
        </w:rPr>
        <w:t>している</w:t>
      </w:r>
      <w:r w:rsidR="00A36F8F">
        <w:rPr>
          <w:rFonts w:hint="eastAsia"/>
        </w:rPr>
        <w:t>のか</w:t>
      </w:r>
      <w:r w:rsidR="00DF27ED">
        <w:rPr>
          <w:rFonts w:hint="eastAsia"/>
        </w:rPr>
        <w:t>。</w:t>
      </w:r>
    </w:p>
    <w:p w14:paraId="0F6827E3" w14:textId="7EF44CB7" w:rsidR="007F7238" w:rsidRDefault="007D7E1B" w:rsidP="00DC146D">
      <w:pPr>
        <w:spacing w:beforeLines="50" w:before="180"/>
      </w:pPr>
      <w:r>
        <w:rPr>
          <w:rFonts w:hint="eastAsia"/>
        </w:rPr>
        <w:lastRenderedPageBreak/>
        <w:t>○事務局　井上</w:t>
      </w:r>
    </w:p>
    <w:p w14:paraId="0AD19687" w14:textId="510DE06E" w:rsidR="007F7238" w:rsidRDefault="005C79B6" w:rsidP="009F6727">
      <w:pPr>
        <w:ind w:leftChars="135" w:left="283" w:firstLineChars="66" w:firstLine="139"/>
      </w:pPr>
      <w:r>
        <w:rPr>
          <w:rFonts w:hint="eastAsia"/>
        </w:rPr>
        <w:t>頂いた意見については確認をしている</w:t>
      </w:r>
      <w:r w:rsidR="00D11E5B">
        <w:rPr>
          <w:rFonts w:hint="eastAsia"/>
        </w:rPr>
        <w:t>。</w:t>
      </w:r>
    </w:p>
    <w:p w14:paraId="041C1228" w14:textId="77777777" w:rsidR="00633FDC" w:rsidRPr="00B72ED0" w:rsidRDefault="00633FDC" w:rsidP="00633FDC">
      <w:pPr>
        <w:spacing w:beforeLines="50" w:before="180"/>
      </w:pPr>
      <w:r w:rsidRPr="00B72ED0">
        <w:rPr>
          <w:rFonts w:hint="eastAsia"/>
        </w:rPr>
        <w:t>○</w:t>
      </w:r>
      <w:r>
        <w:rPr>
          <w:rFonts w:hint="eastAsia"/>
        </w:rPr>
        <w:t>内閣府防災　松本</w:t>
      </w:r>
    </w:p>
    <w:p w14:paraId="1758C056" w14:textId="1C67C251" w:rsidR="00815921" w:rsidRDefault="00DF27ED" w:rsidP="009F6727">
      <w:pPr>
        <w:ind w:leftChars="135" w:left="283" w:firstLineChars="66" w:firstLine="139"/>
      </w:pPr>
      <w:r>
        <w:rPr>
          <w:rFonts w:hint="eastAsia"/>
        </w:rPr>
        <w:t>非機能要件</w:t>
      </w:r>
      <w:r w:rsidR="002E5721">
        <w:rPr>
          <w:rFonts w:hint="eastAsia"/>
        </w:rPr>
        <w:t>に</w:t>
      </w:r>
      <w:r>
        <w:rPr>
          <w:rFonts w:hint="eastAsia"/>
        </w:rPr>
        <w:t>クラウド</w:t>
      </w:r>
      <w:r w:rsidR="00B72F95">
        <w:rPr>
          <w:rFonts w:hint="eastAsia"/>
        </w:rPr>
        <w:t>型</w:t>
      </w:r>
      <w:r w:rsidR="00ED1F82">
        <w:rPr>
          <w:rFonts w:hint="eastAsia"/>
        </w:rPr>
        <w:t>システムの前提や</w:t>
      </w:r>
      <w:r w:rsidR="00C51E5D">
        <w:rPr>
          <w:rFonts w:hint="eastAsia"/>
        </w:rPr>
        <w:t>インターネット</w:t>
      </w:r>
      <w:r w:rsidR="00B8408E">
        <w:rPr>
          <w:rFonts w:hint="eastAsia"/>
        </w:rPr>
        <w:t>接続系</w:t>
      </w:r>
      <w:r w:rsidR="00C51E5D">
        <w:rPr>
          <w:rFonts w:hint="eastAsia"/>
        </w:rPr>
        <w:t>が望ましいと記載</w:t>
      </w:r>
      <w:r w:rsidR="00D11E5B">
        <w:rPr>
          <w:rFonts w:hint="eastAsia"/>
        </w:rPr>
        <w:t>されている</w:t>
      </w:r>
      <w:r w:rsidR="009A1357">
        <w:rPr>
          <w:rFonts w:hint="eastAsia"/>
        </w:rPr>
        <w:t>。</w:t>
      </w:r>
      <w:r w:rsidR="00A663D5">
        <w:rPr>
          <w:rFonts w:hint="eastAsia"/>
        </w:rPr>
        <w:t>石川県での</w:t>
      </w:r>
      <w:r w:rsidR="00100A17">
        <w:rPr>
          <w:rFonts w:hint="eastAsia"/>
        </w:rPr>
        <w:t>能登半島地震におい</w:t>
      </w:r>
      <w:r w:rsidR="0014257B">
        <w:rPr>
          <w:rFonts w:hint="eastAsia"/>
        </w:rPr>
        <w:t>ては</w:t>
      </w:r>
      <w:r w:rsidR="00582A1F">
        <w:rPr>
          <w:rFonts w:hint="eastAsia"/>
        </w:rPr>
        <w:t>県が主体となり</w:t>
      </w:r>
      <w:r w:rsidR="0014257B">
        <w:rPr>
          <w:rFonts w:hint="eastAsia"/>
        </w:rPr>
        <w:t>LGWAN外</w:t>
      </w:r>
      <w:r w:rsidR="00582A1F">
        <w:rPr>
          <w:rFonts w:hint="eastAsia"/>
        </w:rPr>
        <w:t>で管理をするといった</w:t>
      </w:r>
      <w:r w:rsidR="00671693">
        <w:rPr>
          <w:rFonts w:hint="eastAsia"/>
        </w:rPr>
        <w:t>同様の方法をとっており</w:t>
      </w:r>
      <w:r w:rsidR="00AE46C3">
        <w:rPr>
          <w:rFonts w:hint="eastAsia"/>
        </w:rPr>
        <w:t>実証された</w:t>
      </w:r>
      <w:r w:rsidR="00753C14">
        <w:rPr>
          <w:rFonts w:hint="eastAsia"/>
        </w:rPr>
        <w:t>認識</w:t>
      </w:r>
      <w:r w:rsidR="00AE46C3">
        <w:rPr>
          <w:rFonts w:hint="eastAsia"/>
        </w:rPr>
        <w:t>ではいるが、</w:t>
      </w:r>
      <w:r w:rsidR="00DC67D5">
        <w:rPr>
          <w:rFonts w:hint="eastAsia"/>
        </w:rPr>
        <w:t>被災自治体を超えた</w:t>
      </w:r>
      <w:r w:rsidR="00E964A3">
        <w:rPr>
          <w:rFonts w:hint="eastAsia"/>
        </w:rPr>
        <w:t>情報連携を</w:t>
      </w:r>
      <w:r w:rsidR="005E6EA4">
        <w:rPr>
          <w:rFonts w:hint="eastAsia"/>
        </w:rPr>
        <w:t>実施する</w:t>
      </w:r>
      <w:r w:rsidR="00E964A3">
        <w:rPr>
          <w:rFonts w:hint="eastAsia"/>
        </w:rPr>
        <w:t>方法として</w:t>
      </w:r>
      <w:r w:rsidR="005E6EA4">
        <w:rPr>
          <w:rFonts w:hint="eastAsia"/>
        </w:rPr>
        <w:t>は</w:t>
      </w:r>
      <w:r w:rsidR="00942638">
        <w:rPr>
          <w:rFonts w:hint="eastAsia"/>
        </w:rPr>
        <w:t>石川事例以外の</w:t>
      </w:r>
      <w:r w:rsidR="006059D1">
        <w:rPr>
          <w:rFonts w:hint="eastAsia"/>
        </w:rPr>
        <w:t>手段</w:t>
      </w:r>
      <w:r w:rsidR="00815921">
        <w:rPr>
          <w:rFonts w:hint="eastAsia"/>
        </w:rPr>
        <w:t>もあるのではないかと</w:t>
      </w:r>
      <w:r w:rsidR="00BF744E">
        <w:rPr>
          <w:rFonts w:hint="eastAsia"/>
        </w:rPr>
        <w:t>懸念</w:t>
      </w:r>
      <w:r w:rsidR="005E6EA4">
        <w:rPr>
          <w:rFonts w:hint="eastAsia"/>
        </w:rPr>
        <w:t>を</w:t>
      </w:r>
      <w:r w:rsidR="00BF744E">
        <w:rPr>
          <w:rFonts w:hint="eastAsia"/>
        </w:rPr>
        <w:t>している</w:t>
      </w:r>
      <w:r w:rsidR="005E6EA4">
        <w:rPr>
          <w:rFonts w:hint="eastAsia"/>
        </w:rPr>
        <w:t>。</w:t>
      </w:r>
      <w:r w:rsidR="00904A1D">
        <w:rPr>
          <w:rFonts w:hint="eastAsia"/>
        </w:rPr>
        <w:t>この点について</w:t>
      </w:r>
      <w:r w:rsidR="002B2B64">
        <w:rPr>
          <w:rFonts w:hint="eastAsia"/>
        </w:rPr>
        <w:t>成果物</w:t>
      </w:r>
      <w:r w:rsidR="00ED64D8">
        <w:rPr>
          <w:rFonts w:hint="eastAsia"/>
        </w:rPr>
        <w:t>に記載があるか確認したい。</w:t>
      </w:r>
    </w:p>
    <w:p w14:paraId="6E02FBBC" w14:textId="77777777" w:rsidR="00DC146D" w:rsidRDefault="00DC146D" w:rsidP="00DC146D">
      <w:pPr>
        <w:spacing w:beforeLines="50" w:before="180"/>
      </w:pPr>
      <w:r>
        <w:rPr>
          <w:rFonts w:hint="eastAsia"/>
        </w:rPr>
        <w:t>○事務局　井上</w:t>
      </w:r>
    </w:p>
    <w:p w14:paraId="261AD250" w14:textId="57EC3B87" w:rsidR="00DC146D" w:rsidRDefault="00244055" w:rsidP="009F6727">
      <w:pPr>
        <w:ind w:leftChars="135" w:left="283" w:firstLineChars="66" w:firstLine="139"/>
      </w:pPr>
      <w:r>
        <w:rPr>
          <w:rFonts w:hint="eastAsia"/>
        </w:rPr>
        <w:t>民間の方が利用する前提であるためインターネット系の接続が望ましいと記載をしつつも、</w:t>
      </w:r>
      <w:r w:rsidR="003229AC">
        <w:rPr>
          <w:rFonts w:hint="eastAsia"/>
        </w:rPr>
        <w:t>「</w:t>
      </w:r>
      <w:r w:rsidR="0030732D" w:rsidRPr="0030732D">
        <w:rPr>
          <w:rFonts w:hint="eastAsia"/>
        </w:rPr>
        <w:t>※調達の際には最新のガイドラインを参照し、ネットワーク環境を選択・整備することが望ましい</w:t>
      </w:r>
      <w:r w:rsidR="003229AC">
        <w:rPr>
          <w:rFonts w:hint="eastAsia"/>
        </w:rPr>
        <w:t>」</w:t>
      </w:r>
      <w:r w:rsidR="00FE57D1">
        <w:rPr>
          <w:rFonts w:hint="eastAsia"/>
        </w:rPr>
        <w:t>といったコメントを記載し</w:t>
      </w:r>
      <w:r w:rsidR="003030EF">
        <w:rPr>
          <w:rFonts w:hint="eastAsia"/>
        </w:rPr>
        <w:t>、</w:t>
      </w:r>
      <w:r w:rsidR="00861614">
        <w:rPr>
          <w:rFonts w:hint="eastAsia"/>
        </w:rPr>
        <w:t>石川事例以外の</w:t>
      </w:r>
      <w:r w:rsidR="005F6E6E">
        <w:rPr>
          <w:rFonts w:hint="eastAsia"/>
        </w:rPr>
        <w:t>手段</w:t>
      </w:r>
      <w:r w:rsidR="00764018">
        <w:rPr>
          <w:rFonts w:hint="eastAsia"/>
        </w:rPr>
        <w:t>について排除</w:t>
      </w:r>
      <w:r w:rsidR="0070728C">
        <w:rPr>
          <w:rFonts w:hint="eastAsia"/>
        </w:rPr>
        <w:t>せず選択ができるように</w:t>
      </w:r>
      <w:r w:rsidR="00CA53FC">
        <w:rPr>
          <w:rFonts w:hint="eastAsia"/>
        </w:rPr>
        <w:t>している。</w:t>
      </w:r>
    </w:p>
    <w:p w14:paraId="27078BD1" w14:textId="76FA6B05" w:rsidR="00A4107E" w:rsidRPr="00B72ED0" w:rsidRDefault="00A4107E" w:rsidP="00A4107E">
      <w:pPr>
        <w:spacing w:beforeLines="50" w:before="180"/>
      </w:pPr>
      <w:r w:rsidRPr="00B72ED0">
        <w:rPr>
          <w:rFonts w:hint="eastAsia"/>
        </w:rPr>
        <w:t>○</w:t>
      </w:r>
      <w:r>
        <w:rPr>
          <w:rFonts w:hint="eastAsia"/>
        </w:rPr>
        <w:t>内閣府防災　松本</w:t>
      </w:r>
      <w:r w:rsidR="00324239">
        <w:rPr>
          <w:rFonts w:hint="eastAsia"/>
        </w:rPr>
        <w:t>委員</w:t>
      </w:r>
    </w:p>
    <w:p w14:paraId="535961BE" w14:textId="4135F348" w:rsidR="00A4107E" w:rsidRDefault="00350DBA" w:rsidP="009F6727">
      <w:pPr>
        <w:ind w:leftChars="135" w:left="283" w:firstLineChars="66" w:firstLine="139"/>
      </w:pPr>
      <w:r>
        <w:rPr>
          <w:rFonts w:hint="eastAsia"/>
        </w:rPr>
        <w:t>ネットワークについての各論だけで</w:t>
      </w:r>
      <w:r w:rsidR="002459F5">
        <w:rPr>
          <w:rFonts w:hint="eastAsia"/>
        </w:rPr>
        <w:t>は</w:t>
      </w:r>
      <w:r>
        <w:rPr>
          <w:rFonts w:hint="eastAsia"/>
        </w:rPr>
        <w:t>なく</w:t>
      </w:r>
      <w:r w:rsidR="002459F5">
        <w:rPr>
          <w:rFonts w:hint="eastAsia"/>
        </w:rPr>
        <w:t>、</w:t>
      </w:r>
      <w:r w:rsidR="00ED6207">
        <w:rPr>
          <w:rFonts w:hint="eastAsia"/>
        </w:rPr>
        <w:t>LGWAN</w:t>
      </w:r>
      <w:r w:rsidR="009F4F25">
        <w:rPr>
          <w:rFonts w:hint="eastAsia"/>
        </w:rPr>
        <w:t>の</w:t>
      </w:r>
      <w:r w:rsidR="002459F5">
        <w:rPr>
          <w:rFonts w:hint="eastAsia"/>
        </w:rPr>
        <w:t>外部にデータベースを構築</w:t>
      </w:r>
      <w:r w:rsidR="008A49C0">
        <w:rPr>
          <w:rFonts w:hint="eastAsia"/>
        </w:rPr>
        <w:t>して被災自治体を超えた情報連携</w:t>
      </w:r>
      <w:r w:rsidR="00B53DA1">
        <w:rPr>
          <w:rFonts w:hint="eastAsia"/>
        </w:rPr>
        <w:t>を実施する方針</w:t>
      </w:r>
      <w:r w:rsidR="002459F5">
        <w:rPr>
          <w:rFonts w:hint="eastAsia"/>
        </w:rPr>
        <w:t>自体についてコメントをしている</w:t>
      </w:r>
      <w:r w:rsidR="00915732">
        <w:rPr>
          <w:rFonts w:hint="eastAsia"/>
        </w:rPr>
        <w:t>。</w:t>
      </w:r>
      <w:r w:rsidR="00AE597D">
        <w:rPr>
          <w:rFonts w:hint="eastAsia"/>
        </w:rPr>
        <w:t>石川事例以外の</w:t>
      </w:r>
      <w:r w:rsidR="00C743BC">
        <w:rPr>
          <w:rFonts w:hint="eastAsia"/>
        </w:rPr>
        <w:t>情報共有方法を思いつい</w:t>
      </w:r>
      <w:r w:rsidR="001D6561">
        <w:rPr>
          <w:rFonts w:hint="eastAsia"/>
        </w:rPr>
        <w:t>た自治体等</w:t>
      </w:r>
      <w:r w:rsidR="00AC166C">
        <w:rPr>
          <w:rFonts w:hint="eastAsia"/>
        </w:rPr>
        <w:t>が排除され</w:t>
      </w:r>
      <w:r w:rsidR="00486011">
        <w:rPr>
          <w:rFonts w:hint="eastAsia"/>
        </w:rPr>
        <w:t>る</w:t>
      </w:r>
      <w:r w:rsidR="00CA7167">
        <w:rPr>
          <w:rFonts w:hint="eastAsia"/>
        </w:rPr>
        <w:t>点について懸念をしている。</w:t>
      </w:r>
    </w:p>
    <w:p w14:paraId="6DA78CA9" w14:textId="76B970CB" w:rsidR="001363FE" w:rsidRDefault="00330590" w:rsidP="00DC2912">
      <w:pPr>
        <w:spacing w:beforeLines="50" w:before="180"/>
      </w:pPr>
      <w:r w:rsidRPr="00B72ED0">
        <w:rPr>
          <w:rFonts w:hint="eastAsia"/>
        </w:rPr>
        <w:t>○</w:t>
      </w:r>
      <w:r>
        <w:rPr>
          <w:rFonts w:hint="eastAsia"/>
        </w:rPr>
        <w:t>石川県デジタル推進監室　三宅</w:t>
      </w:r>
    </w:p>
    <w:p w14:paraId="7E263C70" w14:textId="06881FF8" w:rsidR="005B0FD9" w:rsidRDefault="00734888" w:rsidP="009F6727">
      <w:pPr>
        <w:ind w:leftChars="135" w:left="283" w:firstLineChars="66" w:firstLine="139"/>
      </w:pPr>
      <w:r>
        <w:rPr>
          <w:rFonts w:hint="eastAsia"/>
        </w:rPr>
        <w:t>現時点では</w:t>
      </w:r>
      <w:r w:rsidR="005B0FD9">
        <w:rPr>
          <w:rFonts w:hint="eastAsia"/>
        </w:rPr>
        <w:t>集約統治型の</w:t>
      </w:r>
      <w:r w:rsidR="00A322D7">
        <w:rPr>
          <w:rFonts w:hint="eastAsia"/>
        </w:rPr>
        <w:t>外部</w:t>
      </w:r>
      <w:r w:rsidR="00F76828">
        <w:rPr>
          <w:rFonts w:hint="eastAsia"/>
        </w:rPr>
        <w:t>データベース</w:t>
      </w:r>
      <w:r w:rsidR="00A322D7">
        <w:rPr>
          <w:rFonts w:hint="eastAsia"/>
        </w:rPr>
        <w:t>を</w:t>
      </w:r>
      <w:r w:rsidR="005B0FD9">
        <w:rPr>
          <w:rFonts w:hint="eastAsia"/>
        </w:rPr>
        <w:t>構築</w:t>
      </w:r>
      <w:r w:rsidR="00A322D7">
        <w:rPr>
          <w:rFonts w:hint="eastAsia"/>
        </w:rPr>
        <w:t>することを</w:t>
      </w:r>
      <w:r w:rsidR="00FB3D7F">
        <w:rPr>
          <w:rFonts w:hint="eastAsia"/>
        </w:rPr>
        <w:t>前提として</w:t>
      </w:r>
      <w:r w:rsidR="00E452A7">
        <w:rPr>
          <w:rFonts w:hint="eastAsia"/>
        </w:rPr>
        <w:t>被災者データベース・システムを考えている</w:t>
      </w:r>
      <w:r w:rsidR="005B0FD9">
        <w:rPr>
          <w:rFonts w:hint="eastAsia"/>
        </w:rPr>
        <w:t>。</w:t>
      </w:r>
      <w:r w:rsidR="00531A76">
        <w:rPr>
          <w:rFonts w:hint="eastAsia"/>
        </w:rPr>
        <w:t>なお</w:t>
      </w:r>
      <w:r w:rsidR="00396D31">
        <w:rPr>
          <w:rFonts w:hint="eastAsia"/>
        </w:rPr>
        <w:t>、</w:t>
      </w:r>
      <w:r w:rsidR="004B06EA">
        <w:rPr>
          <w:rFonts w:hint="eastAsia"/>
        </w:rPr>
        <w:t>分散</w:t>
      </w:r>
      <w:r w:rsidR="005B0FD9">
        <w:rPr>
          <w:rFonts w:hint="eastAsia"/>
        </w:rPr>
        <w:t>統治型で</w:t>
      </w:r>
      <w:r w:rsidR="00396D31">
        <w:rPr>
          <w:rFonts w:hint="eastAsia"/>
        </w:rPr>
        <w:t>各自治体が</w:t>
      </w:r>
      <w:r w:rsidR="003311FD">
        <w:rPr>
          <w:rFonts w:hint="eastAsia"/>
        </w:rPr>
        <w:t>データを持ちながら</w:t>
      </w:r>
      <w:r w:rsidR="005B0FD9">
        <w:rPr>
          <w:rFonts w:hint="eastAsia"/>
        </w:rPr>
        <w:t>必要に応じて連携することも考えられる</w:t>
      </w:r>
      <w:r w:rsidR="00603B3D">
        <w:rPr>
          <w:rFonts w:hint="eastAsia"/>
        </w:rPr>
        <w:t>が、</w:t>
      </w:r>
      <w:r w:rsidR="005B0FD9">
        <w:rPr>
          <w:rFonts w:hint="eastAsia"/>
        </w:rPr>
        <w:t>これまでの議論では</w:t>
      </w:r>
      <w:r w:rsidR="00FF583D">
        <w:rPr>
          <w:rFonts w:hint="eastAsia"/>
        </w:rPr>
        <w:t>そのような</w:t>
      </w:r>
      <w:r w:rsidR="004B06EA">
        <w:rPr>
          <w:rFonts w:hint="eastAsia"/>
        </w:rPr>
        <w:t>分散</w:t>
      </w:r>
      <w:r w:rsidR="00FF583D">
        <w:rPr>
          <w:rFonts w:hint="eastAsia"/>
        </w:rPr>
        <w:t>統治型での</w:t>
      </w:r>
      <w:r w:rsidR="007B2A52">
        <w:rPr>
          <w:rFonts w:hint="eastAsia"/>
        </w:rPr>
        <w:t>提案が</w:t>
      </w:r>
      <w:r w:rsidR="005B0FD9">
        <w:rPr>
          <w:rFonts w:hint="eastAsia"/>
        </w:rPr>
        <w:t>出てこなかったため</w:t>
      </w:r>
      <w:r w:rsidR="007B2A52">
        <w:rPr>
          <w:rFonts w:hint="eastAsia"/>
        </w:rPr>
        <w:t>現時点では記載を</w:t>
      </w:r>
      <w:r w:rsidR="005B0FD9">
        <w:rPr>
          <w:rFonts w:hint="eastAsia"/>
        </w:rPr>
        <w:t>していない</w:t>
      </w:r>
      <w:r w:rsidR="007B2A52">
        <w:rPr>
          <w:rFonts w:hint="eastAsia"/>
        </w:rPr>
        <w:t>。</w:t>
      </w:r>
      <w:r w:rsidR="000542FB">
        <w:rPr>
          <w:rFonts w:hint="eastAsia"/>
        </w:rPr>
        <w:t>一方で、</w:t>
      </w:r>
      <w:r w:rsidR="00FE156B">
        <w:rPr>
          <w:rFonts w:hint="eastAsia"/>
        </w:rPr>
        <w:t>将来的な</w:t>
      </w:r>
      <w:r w:rsidR="004B06EA">
        <w:rPr>
          <w:rFonts w:hint="eastAsia"/>
        </w:rPr>
        <w:t>分散</w:t>
      </w:r>
      <w:r w:rsidR="005B0FD9">
        <w:rPr>
          <w:rFonts w:hint="eastAsia"/>
        </w:rPr>
        <w:t>統治型</w:t>
      </w:r>
      <w:r w:rsidR="00D5424C">
        <w:rPr>
          <w:rFonts w:hint="eastAsia"/>
        </w:rPr>
        <w:t>での情報連携</w:t>
      </w:r>
      <w:r w:rsidR="005B0FD9">
        <w:rPr>
          <w:rFonts w:hint="eastAsia"/>
        </w:rPr>
        <w:t>を否定する意図は</w:t>
      </w:r>
      <w:r w:rsidR="00FE156B">
        <w:rPr>
          <w:rFonts w:hint="eastAsia"/>
        </w:rPr>
        <w:t>ないため、その旨を標準仕様書内に明記する方針と考えているがいかが</w:t>
      </w:r>
      <w:r w:rsidR="00254058">
        <w:rPr>
          <w:rFonts w:hint="eastAsia"/>
        </w:rPr>
        <w:t>であるか。</w:t>
      </w:r>
    </w:p>
    <w:p w14:paraId="35D97750" w14:textId="74D6FED0" w:rsidR="00254058" w:rsidRPr="00B72ED0" w:rsidRDefault="00254058" w:rsidP="00254058">
      <w:pPr>
        <w:spacing w:beforeLines="50" w:before="180"/>
      </w:pPr>
      <w:r w:rsidRPr="00B72ED0">
        <w:rPr>
          <w:rFonts w:hint="eastAsia"/>
        </w:rPr>
        <w:t>○</w:t>
      </w:r>
      <w:r>
        <w:rPr>
          <w:rFonts w:hint="eastAsia"/>
        </w:rPr>
        <w:t>内閣府防災　松本</w:t>
      </w:r>
      <w:r w:rsidR="00324239">
        <w:rPr>
          <w:rFonts w:hint="eastAsia"/>
        </w:rPr>
        <w:t>委員</w:t>
      </w:r>
    </w:p>
    <w:p w14:paraId="1BE98D8D" w14:textId="3ACA163F" w:rsidR="005B0FD9" w:rsidRDefault="003969B1" w:rsidP="009F6727">
      <w:pPr>
        <w:ind w:leftChars="135" w:left="283" w:firstLineChars="66" w:firstLine="139"/>
      </w:pPr>
      <w:r>
        <w:rPr>
          <w:rFonts w:hint="eastAsia"/>
        </w:rPr>
        <w:t>現時点で認識できていないもの、将来に向けての余地を</w:t>
      </w:r>
      <w:r w:rsidR="00FF4A85">
        <w:rPr>
          <w:rFonts w:hint="eastAsia"/>
        </w:rPr>
        <w:t>残したい</w:t>
      </w:r>
      <w:r w:rsidR="00E23C7D">
        <w:rPr>
          <w:rFonts w:hint="eastAsia"/>
        </w:rPr>
        <w:t>意図から</w:t>
      </w:r>
      <w:r w:rsidR="0012438B">
        <w:rPr>
          <w:rFonts w:hint="eastAsia"/>
        </w:rPr>
        <w:t>その旨を記載いただきたい。</w:t>
      </w:r>
    </w:p>
    <w:p w14:paraId="54314658" w14:textId="77777777" w:rsidR="007459C2" w:rsidRDefault="007459C2" w:rsidP="007459C2">
      <w:pPr>
        <w:spacing w:beforeLines="50" w:before="180"/>
      </w:pPr>
      <w:r w:rsidRPr="00B72ED0">
        <w:rPr>
          <w:rFonts w:hint="eastAsia"/>
        </w:rPr>
        <w:t>○</w:t>
      </w:r>
      <w:r>
        <w:rPr>
          <w:rFonts w:hint="eastAsia"/>
        </w:rPr>
        <w:t>石川県デジタル推進監室　三宅</w:t>
      </w:r>
    </w:p>
    <w:p w14:paraId="69E80D3F" w14:textId="3B2820E3" w:rsidR="005B0FD9" w:rsidRDefault="000849A4" w:rsidP="009F6727">
      <w:pPr>
        <w:ind w:leftChars="135" w:left="283" w:firstLineChars="66" w:firstLine="139"/>
      </w:pPr>
      <w:r>
        <w:rPr>
          <w:rFonts w:hint="eastAsia"/>
        </w:rPr>
        <w:t>ご指摘の通りの記載ができれば良いと考えているが、</w:t>
      </w:r>
      <w:r w:rsidR="005B0FD9">
        <w:rPr>
          <w:rFonts w:hint="eastAsia"/>
        </w:rPr>
        <w:t>分散型に</w:t>
      </w:r>
      <w:r w:rsidR="005F487C">
        <w:rPr>
          <w:rFonts w:hint="eastAsia"/>
        </w:rPr>
        <w:t>おいても</w:t>
      </w:r>
      <w:r w:rsidR="005B0FD9">
        <w:rPr>
          <w:rFonts w:hint="eastAsia"/>
        </w:rPr>
        <w:t>統治の考え方</w:t>
      </w:r>
      <w:r w:rsidR="00F4171D">
        <w:rPr>
          <w:rFonts w:hint="eastAsia"/>
        </w:rPr>
        <w:t>や権限</w:t>
      </w:r>
      <w:r w:rsidR="005B0FD9">
        <w:rPr>
          <w:rFonts w:hint="eastAsia"/>
        </w:rPr>
        <w:t>等</w:t>
      </w:r>
      <w:r w:rsidR="00F4171D">
        <w:rPr>
          <w:rFonts w:hint="eastAsia"/>
        </w:rPr>
        <w:t>、上位概念の考え方も</w:t>
      </w:r>
      <w:r w:rsidR="00CB4CA7">
        <w:rPr>
          <w:rFonts w:hint="eastAsia"/>
        </w:rPr>
        <w:t>必要と考えられるため</w:t>
      </w:r>
      <w:r w:rsidR="005D71DB">
        <w:rPr>
          <w:rFonts w:hint="eastAsia"/>
        </w:rPr>
        <w:t>、</w:t>
      </w:r>
      <w:r w:rsidR="005B0FD9">
        <w:rPr>
          <w:rFonts w:hint="eastAsia"/>
        </w:rPr>
        <w:t>その点も</w:t>
      </w:r>
      <w:r w:rsidR="009E714D">
        <w:rPr>
          <w:rFonts w:hint="eastAsia"/>
        </w:rPr>
        <w:t>標準</w:t>
      </w:r>
      <w:r w:rsidR="005B0FD9">
        <w:rPr>
          <w:rFonts w:hint="eastAsia"/>
        </w:rPr>
        <w:t>仕様書に記載</w:t>
      </w:r>
      <w:r w:rsidR="005F487C">
        <w:rPr>
          <w:rFonts w:hint="eastAsia"/>
        </w:rPr>
        <w:t>する</w:t>
      </w:r>
    </w:p>
    <w:p w14:paraId="478FA330" w14:textId="77777777" w:rsidR="00C25179" w:rsidRDefault="00C25179" w:rsidP="00C25179">
      <w:pPr>
        <w:spacing w:beforeLines="50" w:before="180"/>
      </w:pPr>
      <w:r w:rsidRPr="00C25179">
        <w:rPr>
          <w:rFonts w:hint="eastAsia"/>
        </w:rPr>
        <w:t>○</w:t>
      </w:r>
      <w:r w:rsidRPr="00C25179">
        <w:t>GovTech東京　杉井委員</w:t>
      </w:r>
    </w:p>
    <w:p w14:paraId="06511E7B" w14:textId="22A4C931" w:rsidR="005B0FD9" w:rsidRDefault="00014D12" w:rsidP="009F6727">
      <w:pPr>
        <w:ind w:leftChars="135" w:left="283" w:firstLineChars="66" w:firstLine="139"/>
      </w:pPr>
      <w:r>
        <w:rPr>
          <w:rFonts w:hint="eastAsia"/>
        </w:rPr>
        <w:t>非機能要件の復旧方針</w:t>
      </w:r>
      <w:r w:rsidR="005B0FD9">
        <w:rPr>
          <w:rFonts w:hint="eastAsia"/>
        </w:rPr>
        <w:t>DRサイト構築について、</w:t>
      </w:r>
      <w:r w:rsidR="000258F7">
        <w:rPr>
          <w:rFonts w:hint="eastAsia"/>
        </w:rPr>
        <w:t>災害時にサーバーが被災することが想定されるため</w:t>
      </w:r>
      <w:r w:rsidR="005B0FD9">
        <w:rPr>
          <w:rFonts w:hint="eastAsia"/>
        </w:rPr>
        <w:t>サーバーを</w:t>
      </w:r>
      <w:r w:rsidR="003816B6">
        <w:rPr>
          <w:rFonts w:hint="eastAsia"/>
        </w:rPr>
        <w:t>300km離れた</w:t>
      </w:r>
      <w:r w:rsidR="00CC7FDD">
        <w:rPr>
          <w:rFonts w:hint="eastAsia"/>
        </w:rPr>
        <w:t>データセンター</w:t>
      </w:r>
      <w:r w:rsidR="0055346F">
        <w:rPr>
          <w:rFonts w:hint="eastAsia"/>
        </w:rPr>
        <w:t>に</w:t>
      </w:r>
      <w:r w:rsidR="00E160DF">
        <w:rPr>
          <w:rFonts w:hint="eastAsia"/>
        </w:rPr>
        <w:t>構築する</w:t>
      </w:r>
      <w:r w:rsidR="00501E92">
        <w:rPr>
          <w:rFonts w:hint="eastAsia"/>
        </w:rPr>
        <w:t>必要がある</w:t>
      </w:r>
      <w:r w:rsidR="003816B6">
        <w:rPr>
          <w:rFonts w:hint="eastAsia"/>
        </w:rPr>
        <w:t>といっ</w:t>
      </w:r>
      <w:r w:rsidR="003816B6">
        <w:rPr>
          <w:rFonts w:hint="eastAsia"/>
        </w:rPr>
        <w:lastRenderedPageBreak/>
        <w:t>た</w:t>
      </w:r>
      <w:r w:rsidR="00501E92">
        <w:rPr>
          <w:rFonts w:hint="eastAsia"/>
        </w:rPr>
        <w:t>旨を標準仕様書に</w:t>
      </w:r>
      <w:r w:rsidR="008678AD">
        <w:rPr>
          <w:rFonts w:hint="eastAsia"/>
        </w:rPr>
        <w:t>明記</w:t>
      </w:r>
      <w:r w:rsidR="00501E92">
        <w:rPr>
          <w:rFonts w:hint="eastAsia"/>
        </w:rPr>
        <w:t>したほうが良い。</w:t>
      </w:r>
    </w:p>
    <w:p w14:paraId="5AEAFD4A" w14:textId="77777777" w:rsidR="008678AD" w:rsidRDefault="008678AD" w:rsidP="008678AD">
      <w:pPr>
        <w:spacing w:beforeLines="50" w:before="180"/>
      </w:pPr>
      <w:r w:rsidRPr="00B72ED0">
        <w:rPr>
          <w:rFonts w:hint="eastAsia"/>
        </w:rPr>
        <w:t>○</w:t>
      </w:r>
      <w:r>
        <w:rPr>
          <w:rFonts w:hint="eastAsia"/>
        </w:rPr>
        <w:t>事務局　井上</w:t>
      </w:r>
    </w:p>
    <w:p w14:paraId="6D0B05D0" w14:textId="0D8270AC" w:rsidR="008678AD" w:rsidRDefault="00702B41" w:rsidP="00EB220A">
      <w:pPr>
        <w:ind w:leftChars="135" w:left="283" w:firstLineChars="66" w:firstLine="139"/>
      </w:pPr>
      <w:r>
        <w:rPr>
          <w:rFonts w:hint="eastAsia"/>
        </w:rPr>
        <w:t>標準仕様書に記載する</w:t>
      </w:r>
      <w:r w:rsidR="005D71DB">
        <w:rPr>
          <w:rFonts w:hint="eastAsia"/>
        </w:rPr>
        <w:t>。</w:t>
      </w:r>
    </w:p>
    <w:p w14:paraId="04FA5D84" w14:textId="77777777" w:rsidR="007432A9" w:rsidRDefault="007432A9" w:rsidP="007432A9">
      <w:pPr>
        <w:spacing w:beforeLines="50" w:before="180"/>
      </w:pPr>
      <w:r>
        <w:rPr>
          <w:rFonts w:hint="eastAsia"/>
        </w:rPr>
        <w:t>○大阪公立大学　菅野委員</w:t>
      </w:r>
    </w:p>
    <w:p w14:paraId="3C78B583" w14:textId="53BAE18E" w:rsidR="00297947" w:rsidRDefault="00F548FD" w:rsidP="009F6727">
      <w:pPr>
        <w:ind w:leftChars="135" w:left="283" w:firstLineChars="66" w:firstLine="139"/>
      </w:pPr>
      <w:r>
        <w:rPr>
          <w:rFonts w:hint="eastAsia"/>
        </w:rPr>
        <w:t>本事業は</w:t>
      </w:r>
      <w:r w:rsidR="005B0FD9">
        <w:rPr>
          <w:rFonts w:hint="eastAsia"/>
        </w:rPr>
        <w:t>能登地震</w:t>
      </w:r>
      <w:r w:rsidR="00AB4AFA">
        <w:rPr>
          <w:rFonts w:hint="eastAsia"/>
        </w:rPr>
        <w:t>を通じて石川県が得た最新の知恵</w:t>
      </w:r>
      <w:r w:rsidR="005B0FD9">
        <w:rPr>
          <w:rFonts w:hint="eastAsia"/>
        </w:rPr>
        <w:t>を参考</w:t>
      </w:r>
      <w:r w:rsidR="00D9196C">
        <w:rPr>
          <w:rFonts w:hint="eastAsia"/>
        </w:rPr>
        <w:t>にするといった大前提がある。</w:t>
      </w:r>
      <w:r w:rsidR="00CB4841">
        <w:rPr>
          <w:rFonts w:hint="eastAsia"/>
        </w:rPr>
        <w:t>そのため、</w:t>
      </w:r>
      <w:r w:rsidR="003E3046">
        <w:rPr>
          <w:rFonts w:hint="eastAsia"/>
        </w:rPr>
        <w:t>成果物内では</w:t>
      </w:r>
      <w:r w:rsidR="00CB4841">
        <w:rPr>
          <w:rFonts w:hint="eastAsia"/>
        </w:rPr>
        <w:t>石川県の</w:t>
      </w:r>
      <w:r w:rsidR="00936BA2">
        <w:rPr>
          <w:rFonts w:hint="eastAsia"/>
        </w:rPr>
        <w:t>経験</w:t>
      </w:r>
      <w:r w:rsidR="00CB4841">
        <w:rPr>
          <w:rFonts w:hint="eastAsia"/>
        </w:rPr>
        <w:t>を踏まえた</w:t>
      </w:r>
      <w:r w:rsidR="004733DD">
        <w:rPr>
          <w:rFonts w:hint="eastAsia"/>
        </w:rPr>
        <w:t>現時点での</w:t>
      </w:r>
      <w:r w:rsidR="00936BA2">
        <w:rPr>
          <w:rFonts w:hint="eastAsia"/>
        </w:rPr>
        <w:t>最適な方法</w:t>
      </w:r>
      <w:r w:rsidR="001D2C93">
        <w:rPr>
          <w:rFonts w:hint="eastAsia"/>
        </w:rPr>
        <w:t>として言い切った方が大切であると感じている。</w:t>
      </w:r>
      <w:r w:rsidR="00AA44A7">
        <w:rPr>
          <w:rFonts w:hint="eastAsia"/>
        </w:rPr>
        <w:t>したがって、松本委員の</w:t>
      </w:r>
      <w:r w:rsidR="003C052E">
        <w:rPr>
          <w:rFonts w:hint="eastAsia"/>
        </w:rPr>
        <w:t>お</w:t>
      </w:r>
      <w:r w:rsidR="00C537A7">
        <w:rPr>
          <w:rFonts w:hint="eastAsia"/>
        </w:rPr>
        <w:t>っ</w:t>
      </w:r>
      <w:r w:rsidR="003C052E">
        <w:rPr>
          <w:rFonts w:hint="eastAsia"/>
        </w:rPr>
        <w:t>しゃっている石川事例以外の情報共有方法については但し書き程度で記載する方針が良いのではないか。</w:t>
      </w:r>
    </w:p>
    <w:p w14:paraId="734447E1" w14:textId="7FE88996" w:rsidR="009F6727" w:rsidRDefault="00822E9F" w:rsidP="009F6727">
      <w:pPr>
        <w:spacing w:beforeLines="50" w:before="180"/>
      </w:pPr>
      <w:r w:rsidRPr="00B72ED0">
        <w:rPr>
          <w:rFonts w:hint="eastAsia"/>
        </w:rPr>
        <w:t>○</w:t>
      </w:r>
      <w:r>
        <w:rPr>
          <w:rFonts w:hint="eastAsia"/>
        </w:rPr>
        <w:t>内閣府防災　松本</w:t>
      </w:r>
      <w:r w:rsidR="00324239">
        <w:rPr>
          <w:rFonts w:hint="eastAsia"/>
        </w:rPr>
        <w:t>委員</w:t>
      </w:r>
    </w:p>
    <w:p w14:paraId="2E0380B1" w14:textId="1F029672" w:rsidR="00113688" w:rsidRDefault="00113688" w:rsidP="009F6727">
      <w:pPr>
        <w:ind w:leftChars="135" w:left="283" w:firstLineChars="66" w:firstLine="139"/>
      </w:pPr>
      <w:r>
        <w:rPr>
          <w:rFonts w:hint="eastAsia"/>
        </w:rPr>
        <w:t>石川県の事例を否定しているわけではない</w:t>
      </w:r>
      <w:r w:rsidR="00A7714F">
        <w:rPr>
          <w:rFonts w:hint="eastAsia"/>
        </w:rPr>
        <w:t>。</w:t>
      </w:r>
    </w:p>
    <w:p w14:paraId="176B23B5" w14:textId="6D324631" w:rsidR="00BD3AE5" w:rsidRDefault="00BD3AE5" w:rsidP="00BD3AE5">
      <w:pPr>
        <w:spacing w:beforeLines="50" w:before="180"/>
      </w:pPr>
      <w:r>
        <w:rPr>
          <w:rFonts w:hint="eastAsia"/>
        </w:rPr>
        <w:t>○BDX　臼田委員</w:t>
      </w:r>
    </w:p>
    <w:p w14:paraId="46CD2D65" w14:textId="7B2C121B" w:rsidR="00827A38" w:rsidRDefault="002C5B94" w:rsidP="00A7714F">
      <w:pPr>
        <w:ind w:leftChars="135" w:left="283" w:firstLineChars="66" w:firstLine="139"/>
      </w:pPr>
      <w:r>
        <w:rPr>
          <w:rFonts w:hint="eastAsia"/>
        </w:rPr>
        <w:t>17ページの</w:t>
      </w:r>
      <w:r w:rsidR="001771AE">
        <w:rPr>
          <w:rFonts w:hint="eastAsia"/>
        </w:rPr>
        <w:t>アクセス利用制限について</w:t>
      </w:r>
      <w:r w:rsidR="00A0388B">
        <w:rPr>
          <w:rFonts w:hint="eastAsia"/>
        </w:rPr>
        <w:t>、</w:t>
      </w:r>
      <w:r w:rsidR="00A0388B" w:rsidRPr="00A0388B">
        <w:rPr>
          <w:rFonts w:hint="eastAsia"/>
        </w:rPr>
        <w:t>当該被災者情報を活用するユーザーのみが参照できる</w:t>
      </w:r>
      <w:r w:rsidR="00A0388B">
        <w:rPr>
          <w:rFonts w:hint="eastAsia"/>
        </w:rPr>
        <w:t>と記載があるが</w:t>
      </w:r>
      <w:r w:rsidR="00A0388B" w:rsidRPr="00A0388B">
        <w:rPr>
          <w:rFonts w:hint="eastAsia"/>
        </w:rPr>
        <w:t>当該被災者情報を活用するユーザー</w:t>
      </w:r>
      <w:r w:rsidR="00A0388B">
        <w:rPr>
          <w:rFonts w:hint="eastAsia"/>
        </w:rPr>
        <w:t>は</w:t>
      </w:r>
      <w:r w:rsidR="00453838">
        <w:rPr>
          <w:rFonts w:hint="eastAsia"/>
        </w:rPr>
        <w:t>石川</w:t>
      </w:r>
      <w:r w:rsidR="007E04FF">
        <w:rPr>
          <w:rFonts w:hint="eastAsia"/>
        </w:rPr>
        <w:t>県</w:t>
      </w:r>
      <w:r w:rsidR="00453838">
        <w:rPr>
          <w:rFonts w:hint="eastAsia"/>
        </w:rPr>
        <w:t>事例よりも</w:t>
      </w:r>
      <w:r w:rsidR="00C64A79">
        <w:rPr>
          <w:rFonts w:hint="eastAsia"/>
        </w:rPr>
        <w:t>幅広く</w:t>
      </w:r>
      <w:r w:rsidR="00392083">
        <w:rPr>
          <w:rFonts w:hint="eastAsia"/>
        </w:rPr>
        <w:t>想定していると認識してよいか。</w:t>
      </w:r>
    </w:p>
    <w:p w14:paraId="2B3F289F" w14:textId="77777777" w:rsidR="007E04FF" w:rsidRDefault="007E04FF" w:rsidP="007E04FF">
      <w:pPr>
        <w:spacing w:beforeLines="50" w:before="180"/>
      </w:pPr>
      <w:r>
        <w:rPr>
          <w:rFonts w:hint="eastAsia"/>
        </w:rPr>
        <w:t>○事務局　井上</w:t>
      </w:r>
    </w:p>
    <w:p w14:paraId="037A40D2" w14:textId="57AE23BA" w:rsidR="00F3489F" w:rsidRDefault="007E04FF" w:rsidP="00A7714F">
      <w:pPr>
        <w:ind w:leftChars="135" w:left="283" w:firstLineChars="66" w:firstLine="139"/>
      </w:pPr>
      <w:r>
        <w:rPr>
          <w:rFonts w:hint="eastAsia"/>
        </w:rPr>
        <w:t>石川県事例をもとに検討をしている</w:t>
      </w:r>
      <w:r w:rsidR="00DA6175">
        <w:rPr>
          <w:rFonts w:hint="eastAsia"/>
        </w:rPr>
        <w:t>。現時点での想定は都道府県</w:t>
      </w:r>
      <w:r w:rsidR="00E54417">
        <w:rPr>
          <w:rFonts w:hint="eastAsia"/>
        </w:rPr>
        <w:t>や市町の職員</w:t>
      </w:r>
      <w:r w:rsidR="00D94064">
        <w:rPr>
          <w:rFonts w:hint="eastAsia"/>
        </w:rPr>
        <w:t>と契約を締結している外部協力者</w:t>
      </w:r>
      <w:r w:rsidR="00C171C2">
        <w:rPr>
          <w:rFonts w:hint="eastAsia"/>
        </w:rPr>
        <w:t>等を想定している。</w:t>
      </w:r>
      <w:r w:rsidR="008E017B">
        <w:rPr>
          <w:rFonts w:hint="eastAsia"/>
        </w:rPr>
        <w:t>この点については第５回、第６回の検討チームでも議論を予定している</w:t>
      </w:r>
      <w:r w:rsidR="00F3489F">
        <w:rPr>
          <w:rFonts w:hint="eastAsia"/>
        </w:rPr>
        <w:t>。</w:t>
      </w:r>
    </w:p>
    <w:p w14:paraId="5C62A926" w14:textId="77777777" w:rsidR="00E81725" w:rsidRDefault="00E81725" w:rsidP="00E81725">
      <w:pPr>
        <w:spacing w:beforeLines="50" w:before="180"/>
      </w:pPr>
      <w:r>
        <w:rPr>
          <w:rFonts w:hint="eastAsia"/>
        </w:rPr>
        <w:t>○BDX　臼田委員</w:t>
      </w:r>
    </w:p>
    <w:p w14:paraId="529F5A16" w14:textId="027018E6" w:rsidR="008F3FBA" w:rsidRDefault="00C9519E" w:rsidP="00A7714F">
      <w:pPr>
        <w:ind w:leftChars="135" w:left="283" w:firstLineChars="66" w:firstLine="139"/>
      </w:pPr>
      <w:r>
        <w:rPr>
          <w:rFonts w:hint="eastAsia"/>
        </w:rPr>
        <w:t>4ページ</w:t>
      </w:r>
      <w:r w:rsidR="001C6E8A">
        <w:rPr>
          <w:rFonts w:hint="eastAsia"/>
        </w:rPr>
        <w:t>にて</w:t>
      </w:r>
      <w:r w:rsidR="004113B5">
        <w:rPr>
          <w:rFonts w:hint="eastAsia"/>
        </w:rPr>
        <w:t>、</w:t>
      </w:r>
      <w:r w:rsidR="001C6E8A">
        <w:rPr>
          <w:rFonts w:hint="eastAsia"/>
        </w:rPr>
        <w:t>外部システムから</w:t>
      </w:r>
      <w:r w:rsidR="00707C72">
        <w:rPr>
          <w:rFonts w:hint="eastAsia"/>
        </w:rPr>
        <w:t>情報を取得する際</w:t>
      </w:r>
      <w:r w:rsidR="00A56178">
        <w:rPr>
          <w:rFonts w:hint="eastAsia"/>
        </w:rPr>
        <w:t>にはAPI連携などの</w:t>
      </w:r>
      <w:r w:rsidR="008C0364">
        <w:rPr>
          <w:rFonts w:hint="eastAsia"/>
        </w:rPr>
        <w:t>データ連携について記載がある</w:t>
      </w:r>
      <w:r w:rsidR="00EA02E8">
        <w:rPr>
          <w:rFonts w:hint="eastAsia"/>
        </w:rPr>
        <w:t>。一方で、</w:t>
      </w:r>
      <w:r w:rsidR="00446B18">
        <w:rPr>
          <w:rFonts w:hint="eastAsia"/>
        </w:rPr>
        <w:t>利用者</w:t>
      </w:r>
      <w:r w:rsidR="000A772A">
        <w:rPr>
          <w:rFonts w:hint="eastAsia"/>
        </w:rPr>
        <w:t>機能</w:t>
      </w:r>
      <w:r w:rsidR="00446B18">
        <w:rPr>
          <w:rFonts w:hint="eastAsia"/>
        </w:rPr>
        <w:t>の</w:t>
      </w:r>
      <w:r w:rsidR="008C0364">
        <w:rPr>
          <w:rFonts w:hint="eastAsia"/>
        </w:rPr>
        <w:t>データ出力についてはレポート入力やCSV出力など</w:t>
      </w:r>
      <w:r w:rsidR="00DB57D6">
        <w:rPr>
          <w:rFonts w:hint="eastAsia"/>
        </w:rPr>
        <w:t>人を介した</w:t>
      </w:r>
      <w:r w:rsidR="008F3FBA">
        <w:rPr>
          <w:rFonts w:hint="eastAsia"/>
        </w:rPr>
        <w:t>機能しか明記されていないが、API連携などのデータ連携は想定していないのか</w:t>
      </w:r>
      <w:r w:rsidR="00AD6964">
        <w:rPr>
          <w:rFonts w:hint="eastAsia"/>
        </w:rPr>
        <w:t>。</w:t>
      </w:r>
    </w:p>
    <w:p w14:paraId="589956F2" w14:textId="3EC14309" w:rsidR="00113077" w:rsidRDefault="00113077" w:rsidP="00E81725">
      <w:r>
        <w:rPr>
          <w:rFonts w:hint="eastAsia"/>
        </w:rPr>
        <w:t>○事務局　赤崎</w:t>
      </w:r>
    </w:p>
    <w:p w14:paraId="6D8BDD91" w14:textId="64BF8F1E" w:rsidR="00360F4F" w:rsidRDefault="00360F4F" w:rsidP="00A7714F">
      <w:pPr>
        <w:ind w:leftChars="135" w:left="283" w:firstLineChars="66" w:firstLine="139"/>
      </w:pPr>
      <w:r>
        <w:rPr>
          <w:rFonts w:hint="eastAsia"/>
        </w:rPr>
        <w:t>４ページの図表では表現できていないが、</w:t>
      </w:r>
      <w:r w:rsidR="005E6424">
        <w:rPr>
          <w:rFonts w:hint="eastAsia"/>
        </w:rPr>
        <w:t>インプットだけでなく</w:t>
      </w:r>
      <w:r w:rsidR="00CB3D54">
        <w:rPr>
          <w:rFonts w:hint="eastAsia"/>
        </w:rPr>
        <w:t>外部システムに対してデータを</w:t>
      </w:r>
      <w:r w:rsidR="00DC54F4">
        <w:rPr>
          <w:rFonts w:hint="eastAsia"/>
        </w:rPr>
        <w:t>提供する機能も想定している。</w:t>
      </w:r>
    </w:p>
    <w:p w14:paraId="4A98EB9A" w14:textId="77777777" w:rsidR="000725A3" w:rsidRDefault="000725A3" w:rsidP="000725A3">
      <w:pPr>
        <w:spacing w:beforeLines="50" w:before="180"/>
      </w:pPr>
      <w:r>
        <w:rPr>
          <w:rFonts w:hint="eastAsia"/>
        </w:rPr>
        <w:t>○BDX　臼田委員</w:t>
      </w:r>
    </w:p>
    <w:p w14:paraId="42DA4514" w14:textId="7A333B1E" w:rsidR="000725A3" w:rsidRDefault="002F74C7" w:rsidP="00D36A32">
      <w:pPr>
        <w:ind w:leftChars="135" w:left="283" w:firstLineChars="100" w:firstLine="210"/>
      </w:pPr>
      <w:r>
        <w:rPr>
          <w:rFonts w:hint="eastAsia"/>
        </w:rPr>
        <w:t>データ出力</w:t>
      </w:r>
      <w:r w:rsidR="00362598">
        <w:rPr>
          <w:rFonts w:hint="eastAsia"/>
        </w:rPr>
        <w:t>が</w:t>
      </w:r>
      <w:r>
        <w:rPr>
          <w:rFonts w:hint="eastAsia"/>
        </w:rPr>
        <w:t>レポート入力やCSV出力</w:t>
      </w:r>
      <w:r w:rsidR="001030CB">
        <w:rPr>
          <w:rFonts w:hint="eastAsia"/>
        </w:rPr>
        <w:t>だけ</w:t>
      </w:r>
      <w:r w:rsidR="00362598">
        <w:rPr>
          <w:rFonts w:hint="eastAsia"/>
        </w:rPr>
        <w:t>になると</w:t>
      </w:r>
      <w:r w:rsidR="000B49A1">
        <w:rPr>
          <w:rFonts w:hint="eastAsia"/>
        </w:rPr>
        <w:t>利用のしづらさが出てくるため</w:t>
      </w:r>
      <w:r w:rsidR="005A29BF">
        <w:rPr>
          <w:rFonts w:hint="eastAsia"/>
        </w:rPr>
        <w:t>、外部システムとの</w:t>
      </w:r>
      <w:r w:rsidR="00984A04">
        <w:rPr>
          <w:rFonts w:hint="eastAsia"/>
        </w:rPr>
        <w:t>双方向のインターフェースを持つことを</w:t>
      </w:r>
      <w:r w:rsidR="00027D99">
        <w:rPr>
          <w:rFonts w:hint="eastAsia"/>
        </w:rPr>
        <w:t>成果物に織り込む必要があ</w:t>
      </w:r>
      <w:r w:rsidR="00A7714F">
        <w:rPr>
          <w:rFonts w:hint="eastAsia"/>
        </w:rPr>
        <w:t>る。</w:t>
      </w:r>
    </w:p>
    <w:p w14:paraId="3FDD835B" w14:textId="77777777" w:rsidR="00027D99" w:rsidRDefault="00027D99" w:rsidP="00027D99">
      <w:r>
        <w:rPr>
          <w:rFonts w:hint="eastAsia"/>
        </w:rPr>
        <w:t>○事務局　赤崎</w:t>
      </w:r>
    </w:p>
    <w:p w14:paraId="1214B7D8" w14:textId="0BDD5D0E" w:rsidR="00027D99" w:rsidRDefault="00027D99" w:rsidP="00A7714F">
      <w:pPr>
        <w:ind w:leftChars="135" w:left="283" w:firstLineChars="66" w:firstLine="139"/>
      </w:pPr>
      <w:r>
        <w:rPr>
          <w:rFonts w:hint="eastAsia"/>
        </w:rPr>
        <w:t>承知した。</w:t>
      </w:r>
    </w:p>
    <w:p w14:paraId="50E2513D" w14:textId="69C94CF0" w:rsidR="00B41A9B" w:rsidRDefault="00B41A9B" w:rsidP="00B41A9B">
      <w:pPr>
        <w:spacing w:beforeLines="50" w:before="180"/>
      </w:pPr>
      <w:r>
        <w:t>○経済産業省　西垣委員</w:t>
      </w:r>
    </w:p>
    <w:p w14:paraId="5F31A587" w14:textId="3B3FC134" w:rsidR="00055537" w:rsidRDefault="00055537" w:rsidP="00055537">
      <w:pPr>
        <w:ind w:leftChars="135" w:left="283" w:firstLineChars="66" w:firstLine="139"/>
      </w:pPr>
      <w:bookmarkStart w:id="0" w:name="_Hlk189239130"/>
      <w:r>
        <w:rPr>
          <w:rFonts w:hint="eastAsia"/>
        </w:rPr>
        <w:lastRenderedPageBreak/>
        <w:t>資料4ページのシステム構成図は石川県が能登半島地震の際に実施した内容ではなく、今後、導入する自治体が石川県型のシステムに依存しないですむように、既存システムとつなげていくことを可能とするよう記載していると理解している。石川県ではD24H、EYE-BOUSAI、クラウド型被災者支援システムなど外部システムとの連携の際に、名寄せが実施できなかったためセマンティックな技術が必要でありPalantirのシステムを利用した。一方で、今回の被災者データベース・システムとして構築している標準仕様書は外部システムとどのように個人情報や居所情報の名寄せをしやすくするように標準化する部分を定めており、セマンティックな技術がなくてもつなぎやすいようにしていると理解している。したがって、石川県がセマンティックな技術を必要としたのは、既存のシステム上の情報フォーマットがバラバラであったということが要因であったこと、そして、今後はシステム間連携をできるようにするために今回の標準仕様書を作成しようとしている点を記載したほうが良いと考えている。</w:t>
      </w:r>
    </w:p>
    <w:p w14:paraId="0EA82521" w14:textId="77777777" w:rsidR="00055537" w:rsidRDefault="00055537" w:rsidP="00055537">
      <w:pPr>
        <w:ind w:leftChars="135" w:left="283" w:firstLineChars="66" w:firstLine="139"/>
      </w:pPr>
      <w:r>
        <w:rPr>
          <w:rFonts w:hint="eastAsia"/>
        </w:rPr>
        <w:t xml:space="preserve">　個人情報の取り扱いについて、LGWANの中にある被災者台帳システムや住民基本台帳における個人情報のやりとりに関する議論と、避難行動要支援者名簿や平時から有している介護、医療情報を災害時の応急期～復興期まで被災者データベース・システムでどのように見ていくかの２つの議論があったと思う。後者については被災者台帳における個人情報の扱いとは法令上でも区別されているため、今後も区別して議論できれば良いと考えている。</w:t>
      </w:r>
    </w:p>
    <w:p w14:paraId="3621DCD2" w14:textId="4A7EFA58" w:rsidR="000B5344" w:rsidRDefault="000B5344" w:rsidP="000B5344">
      <w:pPr>
        <w:spacing w:beforeLines="50" w:before="180"/>
      </w:pPr>
      <w:r>
        <w:rPr>
          <w:rFonts w:hint="eastAsia"/>
        </w:rPr>
        <w:t>○</w:t>
      </w:r>
      <w:r w:rsidR="003A1A26" w:rsidRPr="003A1A26">
        <w:rPr>
          <w:rFonts w:hint="eastAsia"/>
        </w:rPr>
        <w:t>銀座パートナーズ法律事務所</w:t>
      </w:r>
      <w:r>
        <w:rPr>
          <w:rFonts w:hint="eastAsia"/>
        </w:rPr>
        <w:t xml:space="preserve">　</w:t>
      </w:r>
      <w:r w:rsidR="002C66FB">
        <w:rPr>
          <w:rFonts w:hint="eastAsia"/>
        </w:rPr>
        <w:t>岡本</w:t>
      </w:r>
      <w:r>
        <w:rPr>
          <w:rFonts w:hint="eastAsia"/>
        </w:rPr>
        <w:t>委員</w:t>
      </w:r>
      <w:bookmarkEnd w:id="0"/>
    </w:p>
    <w:p w14:paraId="3B7CCC08" w14:textId="30C6F34B" w:rsidR="00F41DDC" w:rsidRDefault="007C5575" w:rsidP="00A7714F">
      <w:pPr>
        <w:ind w:leftChars="135" w:left="283" w:firstLineChars="66" w:firstLine="139"/>
      </w:pPr>
      <w:r>
        <w:rPr>
          <w:rFonts w:hint="eastAsia"/>
        </w:rPr>
        <w:t>西垣</w:t>
      </w:r>
      <w:r w:rsidR="001659DD">
        <w:rPr>
          <w:rFonts w:hint="eastAsia"/>
        </w:rPr>
        <w:t>委員</w:t>
      </w:r>
      <w:r>
        <w:rPr>
          <w:rFonts w:hint="eastAsia"/>
        </w:rPr>
        <w:t>のコメントに賛成であり、</w:t>
      </w:r>
      <w:r w:rsidR="009B457D">
        <w:rPr>
          <w:rFonts w:hint="eastAsia"/>
        </w:rPr>
        <w:t>データベースは</w:t>
      </w:r>
      <w:r w:rsidR="00692BE6">
        <w:rPr>
          <w:rFonts w:hint="eastAsia"/>
        </w:rPr>
        <w:t>様々な部署が</w:t>
      </w:r>
      <w:r w:rsidR="009B457D">
        <w:rPr>
          <w:rFonts w:hint="eastAsia"/>
        </w:rPr>
        <w:t>中長期で何が必要か</w:t>
      </w:r>
      <w:r w:rsidR="00C94D30">
        <w:rPr>
          <w:rFonts w:hint="eastAsia"/>
        </w:rPr>
        <w:t>を閲覧し</w:t>
      </w:r>
      <w:r w:rsidR="00716AD6">
        <w:rPr>
          <w:rFonts w:hint="eastAsia"/>
        </w:rPr>
        <w:t>ながら</w:t>
      </w:r>
      <w:r w:rsidR="00C94D30">
        <w:rPr>
          <w:rFonts w:hint="eastAsia"/>
        </w:rPr>
        <w:t>見守り支援業務や新しい支援に漏れがないか</w:t>
      </w:r>
      <w:r w:rsidR="006C44E0">
        <w:rPr>
          <w:rFonts w:hint="eastAsia"/>
        </w:rPr>
        <w:t>に繋げていくもの</w:t>
      </w:r>
      <w:r w:rsidR="00353D40">
        <w:rPr>
          <w:rFonts w:hint="eastAsia"/>
        </w:rPr>
        <w:t>と理解している。</w:t>
      </w:r>
    </w:p>
    <w:p w14:paraId="34121C66" w14:textId="2909FB1A" w:rsidR="005B0FD9" w:rsidRDefault="00197FAB" w:rsidP="00A7714F">
      <w:pPr>
        <w:ind w:leftChars="135" w:left="283" w:firstLineChars="66" w:firstLine="139"/>
      </w:pPr>
      <w:r>
        <w:rPr>
          <w:rFonts w:hint="eastAsia"/>
        </w:rPr>
        <w:t>被災者データベース・システムは</w:t>
      </w:r>
      <w:r w:rsidR="006C44E0">
        <w:rPr>
          <w:rFonts w:hint="eastAsia"/>
        </w:rPr>
        <w:t>災害時には</w:t>
      </w:r>
      <w:r w:rsidR="00CC2AFE">
        <w:rPr>
          <w:rFonts w:hint="eastAsia"/>
        </w:rPr>
        <w:t>ほぼ全ての</w:t>
      </w:r>
      <w:r w:rsidR="006C44E0">
        <w:rPr>
          <w:rFonts w:hint="eastAsia"/>
        </w:rPr>
        <w:t>部署が</w:t>
      </w:r>
      <w:r w:rsidR="00CC2AFE">
        <w:rPr>
          <w:rFonts w:hint="eastAsia"/>
        </w:rPr>
        <w:t>利用するものであ</w:t>
      </w:r>
      <w:r w:rsidR="00F131A4">
        <w:rPr>
          <w:rFonts w:hint="eastAsia"/>
        </w:rPr>
        <w:t>るため、基礎システムとして</w:t>
      </w:r>
      <w:r w:rsidR="005B0FD9">
        <w:rPr>
          <w:rFonts w:hint="eastAsia"/>
        </w:rPr>
        <w:t>広く自治体の中で浸透させることが大切である。</w:t>
      </w:r>
      <w:r w:rsidR="00760574">
        <w:rPr>
          <w:rFonts w:hint="eastAsia"/>
        </w:rPr>
        <w:t>した</w:t>
      </w:r>
      <w:r w:rsidR="004F2E30">
        <w:rPr>
          <w:rFonts w:hint="eastAsia"/>
        </w:rPr>
        <w:t>が</w:t>
      </w:r>
      <w:r w:rsidR="00760574">
        <w:rPr>
          <w:rFonts w:hint="eastAsia"/>
        </w:rPr>
        <w:t>って21ページの図のように</w:t>
      </w:r>
      <w:r w:rsidR="005B0FD9">
        <w:rPr>
          <w:rFonts w:hint="eastAsia"/>
        </w:rPr>
        <w:t>自治体内での使い方のユースケースを</w:t>
      </w:r>
      <w:r w:rsidR="00174C47">
        <w:rPr>
          <w:rFonts w:hint="eastAsia"/>
        </w:rPr>
        <w:t>多数</w:t>
      </w:r>
      <w:r w:rsidR="005B0FD9">
        <w:rPr>
          <w:rFonts w:hint="eastAsia"/>
        </w:rPr>
        <w:t>作成していくことが大切だと</w:t>
      </w:r>
      <w:r w:rsidR="0055779C">
        <w:rPr>
          <w:rFonts w:hint="eastAsia"/>
        </w:rPr>
        <w:t>認識している。</w:t>
      </w:r>
    </w:p>
    <w:p w14:paraId="05BF3FFC" w14:textId="77777777" w:rsidR="00237F26" w:rsidRDefault="00237F26" w:rsidP="00237F26">
      <w:pPr>
        <w:spacing w:beforeLines="50" w:before="180"/>
      </w:pPr>
      <w:r>
        <w:rPr>
          <w:rFonts w:hint="eastAsia"/>
        </w:rPr>
        <w:t>○</w:t>
      </w:r>
      <w:r w:rsidRPr="00237F26">
        <w:rPr>
          <w:rFonts w:hint="eastAsia"/>
        </w:rPr>
        <w:t>全国地域情報化推進協会</w:t>
      </w:r>
      <w:r>
        <w:rPr>
          <w:rFonts w:hint="eastAsia"/>
        </w:rPr>
        <w:t xml:space="preserve">　</w:t>
      </w:r>
      <w:r w:rsidR="005B0FD9">
        <w:rPr>
          <w:rFonts w:hint="eastAsia"/>
        </w:rPr>
        <w:t>武藤</w:t>
      </w:r>
      <w:r>
        <w:rPr>
          <w:rFonts w:hint="eastAsia"/>
        </w:rPr>
        <w:t>委員</w:t>
      </w:r>
    </w:p>
    <w:p w14:paraId="35D8430E" w14:textId="476C01EF" w:rsidR="005B0FD9" w:rsidRDefault="00E94436" w:rsidP="00A7714F">
      <w:pPr>
        <w:ind w:leftChars="135" w:left="283" w:firstLineChars="66" w:firstLine="139"/>
      </w:pPr>
      <w:r>
        <w:rPr>
          <w:rFonts w:hint="eastAsia"/>
        </w:rPr>
        <w:t>4ページの</w:t>
      </w:r>
      <w:r w:rsidR="001F0AE8">
        <w:rPr>
          <w:rFonts w:hint="eastAsia"/>
        </w:rPr>
        <w:t>システム概要は石川県で実施している内容よりも幅広で記載されていると認識している</w:t>
      </w:r>
      <w:r w:rsidR="00113578">
        <w:rPr>
          <w:rFonts w:hint="eastAsia"/>
        </w:rPr>
        <w:t>が、</w:t>
      </w:r>
      <w:r w:rsidR="00735F1D">
        <w:rPr>
          <w:rFonts w:hint="eastAsia"/>
        </w:rPr>
        <w:t>都道府県等の自治体視点</w:t>
      </w:r>
      <w:r w:rsidR="00B342A4">
        <w:rPr>
          <w:rFonts w:hint="eastAsia"/>
        </w:rPr>
        <w:t>で見たうえで</w:t>
      </w:r>
      <w:r w:rsidR="005B0FD9">
        <w:rPr>
          <w:rFonts w:hint="eastAsia"/>
        </w:rPr>
        <w:t>被災者台帳を前提に考えると</w:t>
      </w:r>
      <w:r w:rsidR="006A463B">
        <w:rPr>
          <w:rFonts w:hint="eastAsia"/>
        </w:rPr>
        <w:t>ここは使えないのではないかといった議論が出てきてしまうと感じている。したがって、</w:t>
      </w:r>
      <w:r w:rsidR="00F85494">
        <w:rPr>
          <w:rFonts w:hint="eastAsia"/>
        </w:rPr>
        <w:t>被災者データベース・システム</w:t>
      </w:r>
      <w:r w:rsidR="005B0FD9">
        <w:rPr>
          <w:rFonts w:hint="eastAsia"/>
        </w:rPr>
        <w:t>の概念を述べたうえで、被災者台帳とは異なる点を明記した</w:t>
      </w:r>
      <w:r w:rsidR="00F85494">
        <w:rPr>
          <w:rFonts w:hint="eastAsia"/>
        </w:rPr>
        <w:t>方が</w:t>
      </w:r>
      <w:r w:rsidR="002E3B59">
        <w:rPr>
          <w:rFonts w:hint="eastAsia"/>
        </w:rPr>
        <w:t>良いと考えている。また</w:t>
      </w:r>
      <w:r w:rsidR="00903FDC">
        <w:rPr>
          <w:rFonts w:hint="eastAsia"/>
        </w:rPr>
        <w:t>臼田</w:t>
      </w:r>
      <w:r w:rsidR="0017099B">
        <w:rPr>
          <w:rFonts w:hint="eastAsia"/>
        </w:rPr>
        <w:t>委員</w:t>
      </w:r>
      <w:r w:rsidR="00903FDC">
        <w:rPr>
          <w:rFonts w:hint="eastAsia"/>
        </w:rPr>
        <w:t>がコメントしていた</w:t>
      </w:r>
      <w:r w:rsidR="002E3B59">
        <w:rPr>
          <w:rFonts w:hint="eastAsia"/>
        </w:rPr>
        <w:t>他システムとの連携についても明記した方が良い。</w:t>
      </w:r>
    </w:p>
    <w:p w14:paraId="1BD3076B" w14:textId="77777777" w:rsidR="007D1875" w:rsidRDefault="007D1875" w:rsidP="007D1875">
      <w:pPr>
        <w:spacing w:beforeLines="50" w:before="180"/>
      </w:pPr>
      <w:r w:rsidRPr="00B72ED0">
        <w:rPr>
          <w:rFonts w:hint="eastAsia"/>
        </w:rPr>
        <w:t>○</w:t>
      </w:r>
      <w:r>
        <w:rPr>
          <w:rFonts w:hint="eastAsia"/>
        </w:rPr>
        <w:t>石川県デジタル推進監室　三宅</w:t>
      </w:r>
    </w:p>
    <w:p w14:paraId="6AB4AB69" w14:textId="7E347244" w:rsidR="007D7E1B" w:rsidRDefault="00F505B5" w:rsidP="00A7714F">
      <w:pPr>
        <w:ind w:leftChars="135" w:left="283" w:firstLineChars="66" w:firstLine="139"/>
      </w:pPr>
      <w:r>
        <w:rPr>
          <w:rFonts w:hint="eastAsia"/>
        </w:rPr>
        <w:t>標準仕様書の最初に</w:t>
      </w:r>
      <w:r w:rsidR="00D42A16">
        <w:rPr>
          <w:rFonts w:hint="eastAsia"/>
        </w:rPr>
        <w:t>考え方の概念等を記載する必要があると理解した。また</w:t>
      </w:r>
      <w:r w:rsidR="000B661F">
        <w:rPr>
          <w:rFonts w:hint="eastAsia"/>
        </w:rPr>
        <w:t>、将来的な</w:t>
      </w:r>
      <w:r w:rsidR="000B661F">
        <w:rPr>
          <w:rFonts w:hint="eastAsia"/>
        </w:rPr>
        <w:lastRenderedPageBreak/>
        <w:t>技術発展に</w:t>
      </w:r>
      <w:r w:rsidR="007C2CEC">
        <w:rPr>
          <w:rFonts w:hint="eastAsia"/>
        </w:rPr>
        <w:t>ついても依拠する</w:t>
      </w:r>
      <w:r w:rsidR="00534EB9">
        <w:rPr>
          <w:rFonts w:hint="eastAsia"/>
        </w:rPr>
        <w:t>形で進めていきたいと考えている。</w:t>
      </w:r>
    </w:p>
    <w:p w14:paraId="38FEF0C0" w14:textId="77777777" w:rsidR="00327694" w:rsidRDefault="00327694" w:rsidP="00327694">
      <w:pPr>
        <w:spacing w:beforeLines="50" w:before="180"/>
      </w:pPr>
      <w:r w:rsidRPr="00B72ED0">
        <w:rPr>
          <w:rFonts w:hint="eastAsia"/>
        </w:rPr>
        <w:t>○</w:t>
      </w:r>
      <w:r>
        <w:rPr>
          <w:rFonts w:hint="eastAsia"/>
        </w:rPr>
        <w:t>事務局　井上</w:t>
      </w:r>
    </w:p>
    <w:p w14:paraId="0EBB50A6" w14:textId="2394242C" w:rsidR="00CA2CF1" w:rsidRDefault="00534EB9" w:rsidP="00534EB9">
      <w:r>
        <w:rPr>
          <w:rFonts w:hint="eastAsia"/>
        </w:rPr>
        <w:t xml:space="preserve">　こちらで標準仕様書パートを終わり</w:t>
      </w:r>
      <w:r w:rsidR="003E4CE6">
        <w:rPr>
          <w:rFonts w:hint="eastAsia"/>
        </w:rPr>
        <w:t>にする</w:t>
      </w:r>
      <w:r w:rsidR="009B6C97">
        <w:rPr>
          <w:rFonts w:hint="eastAsia"/>
        </w:rPr>
        <w:t>。</w:t>
      </w:r>
    </w:p>
    <w:p w14:paraId="55A0E447" w14:textId="77777777" w:rsidR="009B6C97" w:rsidRDefault="009B6C97" w:rsidP="009B6C97">
      <w:pPr>
        <w:spacing w:beforeLines="50" w:before="180"/>
      </w:pPr>
      <w:r>
        <w:rPr>
          <w:rFonts w:hint="eastAsia"/>
        </w:rPr>
        <w:t>○金沢大学理事　森本座長</w:t>
      </w:r>
    </w:p>
    <w:p w14:paraId="2A4C8BEE" w14:textId="5FAF26AB" w:rsidR="009B6C97" w:rsidRPr="007823AD" w:rsidRDefault="007823AD" w:rsidP="0017099B">
      <w:pPr>
        <w:ind w:leftChars="135" w:left="283" w:firstLineChars="66" w:firstLine="139"/>
      </w:pPr>
      <w:r w:rsidRPr="007823AD">
        <w:rPr>
          <w:rFonts w:hint="eastAsia"/>
        </w:rPr>
        <w:t>続いて、議事（２）導入手順書について事務局から説明願う。</w:t>
      </w:r>
    </w:p>
    <w:p w14:paraId="30C3DD72" w14:textId="19465ABA" w:rsidR="00654606" w:rsidRDefault="00E9491A" w:rsidP="00E9491A">
      <w:pPr>
        <w:spacing w:beforeLines="50" w:before="180"/>
      </w:pPr>
      <w:r w:rsidRPr="00B72ED0">
        <w:rPr>
          <w:rFonts w:hint="eastAsia"/>
        </w:rPr>
        <w:t>○</w:t>
      </w:r>
      <w:r>
        <w:rPr>
          <w:rFonts w:hint="eastAsia"/>
        </w:rPr>
        <w:t xml:space="preserve">事務局　</w:t>
      </w:r>
      <w:r w:rsidR="00332A0E">
        <w:rPr>
          <w:rFonts w:hint="eastAsia"/>
        </w:rPr>
        <w:t>高谷</w:t>
      </w:r>
    </w:p>
    <w:p w14:paraId="11D8644C" w14:textId="62573962" w:rsidR="00E443F4" w:rsidRDefault="008B2950" w:rsidP="0017099B">
      <w:pPr>
        <w:ind w:leftChars="135" w:left="283" w:firstLineChars="66" w:firstLine="139"/>
      </w:pPr>
      <w:r>
        <w:rPr>
          <w:rFonts w:hint="eastAsia"/>
        </w:rPr>
        <w:t>本日は</w:t>
      </w:r>
      <w:r w:rsidR="00704633" w:rsidRPr="00704633">
        <w:rPr>
          <w:rFonts w:hint="eastAsia"/>
        </w:rPr>
        <w:t>導入手順書におけるこれまでの検討状況を共有し、</w:t>
      </w:r>
      <w:r w:rsidR="00962815">
        <w:rPr>
          <w:rFonts w:hint="eastAsia"/>
        </w:rPr>
        <w:t>広域被災者データベース・システムの役割と位置付け、「導入手順書」の骨子、「システム起動の考え方」について合意をする</w:t>
      </w:r>
      <w:r w:rsidR="00EE2187">
        <w:rPr>
          <w:rFonts w:hint="eastAsia"/>
        </w:rPr>
        <w:t>と考えている。</w:t>
      </w:r>
      <w:bookmarkStart w:id="1" w:name="OLE_LINK2"/>
    </w:p>
    <w:p w14:paraId="48D98611" w14:textId="62621823" w:rsidR="00F476B2" w:rsidRDefault="00E443F4" w:rsidP="0017099B">
      <w:pPr>
        <w:ind w:leftChars="135" w:left="283" w:firstLineChars="66" w:firstLine="139"/>
      </w:pPr>
      <w:r>
        <w:rPr>
          <w:rFonts w:hint="eastAsia"/>
        </w:rPr>
        <w:t>広域被災者データベース・システムの役割と位置付け</w:t>
      </w:r>
      <w:r w:rsidR="00FE6EF7">
        <w:rPr>
          <w:rFonts w:hint="eastAsia"/>
        </w:rPr>
        <w:t>として、大規模災害時に被災市町村の被災者台帳の作成を支援し、被災者の状況</w:t>
      </w:r>
      <w:r w:rsidR="00FE6EF7">
        <w:t>等を関係者が共有することで、「支援が必要な被災者」の継続的な把握や、災害関連死の防止、適切</w:t>
      </w:r>
      <w:r w:rsidR="00FE6EF7">
        <w:rPr>
          <w:rFonts w:hint="eastAsia"/>
        </w:rPr>
        <w:t>な支援情報の提供、事務負担の軽減に活用することを想定</w:t>
      </w:r>
      <w:r w:rsidR="00DE713B">
        <w:rPr>
          <w:rFonts w:hint="eastAsia"/>
        </w:rPr>
        <w:t>している。また、</w:t>
      </w:r>
      <w:r w:rsidR="00815F0E">
        <w:rPr>
          <w:rFonts w:hint="eastAsia"/>
        </w:rPr>
        <w:t>市町村の区域を超えた広域災害において、人災</w:t>
      </w:r>
      <w:r w:rsidR="00815F0E">
        <w:t>(災害関連死等)を防ぐため、避難</w:t>
      </w:r>
      <w:r w:rsidR="00815F0E">
        <w:rPr>
          <w:rFonts w:hint="eastAsia"/>
        </w:rPr>
        <w:t>所に着目した支援から、より人の動きに着目したきめ細かい支援を</w:t>
      </w:r>
      <w:r w:rsidR="0017099B">
        <w:rPr>
          <w:rFonts w:hint="eastAsia"/>
        </w:rPr>
        <w:t>行う</w:t>
      </w:r>
      <w:r w:rsidR="00815F0E">
        <w:rPr>
          <w:rFonts w:hint="eastAsia"/>
        </w:rPr>
        <w:t>ため、民間を含めた支援者が被災者の状況を把握するために設けるもの</w:t>
      </w:r>
      <w:r w:rsidR="00F476B2">
        <w:rPr>
          <w:rFonts w:hint="eastAsia"/>
        </w:rPr>
        <w:t>と考えている。なお、</w:t>
      </w:r>
      <w:r w:rsidR="0071624E">
        <w:t>広域災害時に迅速に被災市町村の被災者台帳作成を支援するために、平時から起動まではコールドスタンバイを前提</w:t>
      </w:r>
      <w:r w:rsidR="0071624E">
        <w:rPr>
          <w:rFonts w:hint="eastAsia"/>
        </w:rPr>
        <w:t>としている。</w:t>
      </w:r>
    </w:p>
    <w:p w14:paraId="551F133D" w14:textId="5AB81053" w:rsidR="009720C0" w:rsidRDefault="009720C0" w:rsidP="0017099B">
      <w:pPr>
        <w:ind w:leftChars="135" w:left="283" w:firstLineChars="66" w:firstLine="139"/>
      </w:pPr>
      <w:r>
        <w:rPr>
          <w:rFonts w:hint="eastAsia"/>
        </w:rPr>
        <w:t>導入手順書の骨子の位置づけとして</w:t>
      </w:r>
      <w:r w:rsidR="00E768A9">
        <w:rPr>
          <w:rFonts w:hint="eastAsia"/>
        </w:rPr>
        <w:t>、</w:t>
      </w:r>
      <w:r w:rsidR="00EA2337">
        <w:rPr>
          <w:rFonts w:hint="eastAsia"/>
        </w:rPr>
        <w:t>広域災害時に発災直後から市町村の機能回復や多様な支援者による被災者支援が必要な期間において、⾏政区域を越えて被災者情報を共有するため、システムの起動から停止に必要な手順を導入手順書に整理する</w:t>
      </w:r>
      <w:r w:rsidR="009D51F2">
        <w:rPr>
          <w:rFonts w:hint="eastAsia"/>
        </w:rPr>
        <w:t>想定である。</w:t>
      </w:r>
      <w:r w:rsidR="000E0524">
        <w:rPr>
          <w:rFonts w:hint="eastAsia"/>
        </w:rPr>
        <w:t>主に</w:t>
      </w:r>
      <w:r w:rsidR="00E4447A">
        <w:rPr>
          <w:rFonts w:hint="eastAsia"/>
        </w:rPr>
        <w:t>都道府県によるシステムの円滑な導入に必要な手順や</w:t>
      </w:r>
      <w:r w:rsidR="00E4447A">
        <w:t>広域災害時の被災者の把握、民間を含めた支援者が同一の被災者に対して</w:t>
      </w:r>
      <w:r w:rsidR="0017099B">
        <w:rPr>
          <w:rFonts w:hint="eastAsia"/>
        </w:rPr>
        <w:t>行う</w:t>
      </w:r>
      <w:r w:rsidR="00E4447A">
        <w:rPr>
          <w:rFonts w:hint="eastAsia"/>
        </w:rPr>
        <w:t>支援の記録など、被災者支援に必要な情報の適切な共有</w:t>
      </w:r>
      <w:r w:rsidR="00E4447A">
        <w:t>に係る手順</w:t>
      </w:r>
      <w:r w:rsidR="00E4447A">
        <w:rPr>
          <w:rFonts w:hint="eastAsia"/>
        </w:rPr>
        <w:t>の</w:t>
      </w:r>
      <w:r w:rsidR="00E4447A">
        <w:t>整理</w:t>
      </w:r>
      <w:r w:rsidR="00E4447A">
        <w:rPr>
          <w:rFonts w:hint="eastAsia"/>
        </w:rPr>
        <w:t>を想定している。</w:t>
      </w:r>
      <w:r w:rsidR="000E0524">
        <w:rPr>
          <w:rFonts w:hint="eastAsia"/>
        </w:rPr>
        <w:t>導入手順書は「はじめに」、</w:t>
      </w:r>
      <w:r w:rsidR="00E0105A">
        <w:rPr>
          <w:rFonts w:hint="eastAsia"/>
        </w:rPr>
        <w:t>「広域被災者データベース・システムとは」、「システムを活用した運用の流れ」、「システム導入・運用に係るコスト」、「システム利用上の留意事項」の５つで構成している。</w:t>
      </w:r>
      <w:r w:rsidR="006A66AF">
        <w:rPr>
          <w:rFonts w:hint="eastAsia"/>
        </w:rPr>
        <w:t>なお骨子の内容についてはこれまでいただいた意見を踏まえて検討をしている。</w:t>
      </w:r>
    </w:p>
    <w:p w14:paraId="3FF78C67" w14:textId="474160C2" w:rsidR="009F4D36" w:rsidRDefault="007A6CEA" w:rsidP="0017099B">
      <w:pPr>
        <w:ind w:leftChars="135" w:left="283" w:firstLineChars="66" w:firstLine="139"/>
      </w:pPr>
      <w:r>
        <w:rPr>
          <w:rFonts w:hint="eastAsia"/>
        </w:rPr>
        <w:t>システム起動の考え方について</w:t>
      </w:r>
      <w:r w:rsidR="000C7BDF">
        <w:rPr>
          <w:rFonts w:hint="eastAsia"/>
        </w:rPr>
        <w:t>、発災前に実施すべき事項が完了している「コールドスタンバイ」の前提のもと、被災市町村へのアカウント付与が完了した状態を広域被災者データベース・システムの「起動」と定義している。</w:t>
      </w:r>
      <w:r w:rsidR="00F16DD0">
        <w:rPr>
          <w:rFonts w:hint="eastAsia"/>
        </w:rPr>
        <w:t>広域被災者データベース・システムの起動の判断基準は各都道府県が個別に検討の上、設定するものであるが、考え方として、外形的な基準と非外形的な基準があり、被災者支援のニーズに柔軟に対応できるよう、起動の基準を複数設定しておくことが望ましいと考えている。</w:t>
      </w:r>
    </w:p>
    <w:p w14:paraId="292738EC" w14:textId="38D2C4D8" w:rsidR="009F4D36" w:rsidRPr="00215697" w:rsidRDefault="009F4D36" w:rsidP="0017099B">
      <w:pPr>
        <w:ind w:leftChars="135" w:left="283" w:firstLineChars="66" w:firstLine="139"/>
      </w:pPr>
      <w:r>
        <w:rPr>
          <w:rFonts w:hint="eastAsia"/>
        </w:rPr>
        <w:t>以上で導入手順書の説明を終わりにするが質疑はあるか。</w:t>
      </w:r>
    </w:p>
    <w:p w14:paraId="463CD077" w14:textId="1CD1D427" w:rsidR="00E40D00" w:rsidRDefault="00E40D00" w:rsidP="00962815">
      <w:pPr>
        <w:spacing w:beforeLines="50" w:before="180"/>
      </w:pPr>
      <w:r>
        <w:rPr>
          <w:rFonts w:hint="eastAsia"/>
        </w:rPr>
        <w:t>○内閣官房デジタル行財政改革会議事務局　浦上委員</w:t>
      </w:r>
    </w:p>
    <w:bookmarkEnd w:id="1"/>
    <w:p w14:paraId="170C0866" w14:textId="77777777" w:rsidR="00593347" w:rsidRDefault="00593347" w:rsidP="00593347">
      <w:pPr>
        <w:ind w:leftChars="135" w:left="283" w:firstLineChars="66" w:firstLine="139"/>
      </w:pPr>
      <w:r>
        <w:rPr>
          <w:rFonts w:hint="eastAsia"/>
        </w:rPr>
        <w:lastRenderedPageBreak/>
        <w:t>導入手順書の骨子「1.初めに」と「2.広域被災者データベース・システムとは」については内容が固いイメージがある。導入手順書を見るのは現場で業務を実際に行う職員等と考えている。他の自治体の職員は、全員が今回の能登半島のような災害を体験した者では必ずしもないため、そういう者でも、パッと見て、システムの必要性を共感してもらえるよう工夫する必要がある。</w:t>
      </w:r>
    </w:p>
    <w:p w14:paraId="43AB019A" w14:textId="77777777" w:rsidR="00593347" w:rsidRDefault="00593347" w:rsidP="00593347">
      <w:pPr>
        <w:ind w:leftChars="135" w:left="283" w:firstLineChars="66" w:firstLine="139"/>
      </w:pPr>
      <w:r>
        <w:rPr>
          <w:rFonts w:hint="eastAsia"/>
        </w:rPr>
        <w:t>参考ではあるが、私自身が、他の自治体職員に広域被災者データベースのことを共感してもらうため、石川県で被災者データベースを利用しない場合に現場で大量に発生した紙の山の写真を見せて説明したことがある。非常にインパクトがあるようで、広域被災者データベースの必要性を感じてもらえたようだ。そのような工夫も一案であると考えている。引き続き一緒に検討をしていきたい。</w:t>
      </w:r>
    </w:p>
    <w:p w14:paraId="29881EB8" w14:textId="4FF0139D" w:rsidR="004C19CA" w:rsidRDefault="004C19CA" w:rsidP="004C19CA">
      <w:pPr>
        <w:spacing w:beforeLines="50" w:before="180"/>
      </w:pPr>
      <w:r w:rsidRPr="00B72ED0">
        <w:rPr>
          <w:rFonts w:hint="eastAsia"/>
        </w:rPr>
        <w:t>○</w:t>
      </w:r>
      <w:r>
        <w:rPr>
          <w:rFonts w:hint="eastAsia"/>
        </w:rPr>
        <w:t>事務局　高谷</w:t>
      </w:r>
    </w:p>
    <w:p w14:paraId="10911966" w14:textId="644427AD" w:rsidR="004C19CA" w:rsidRDefault="004C19CA" w:rsidP="0017099B">
      <w:pPr>
        <w:ind w:leftChars="135" w:left="283" w:firstLineChars="66" w:firstLine="139"/>
      </w:pPr>
      <w:r>
        <w:rPr>
          <w:rFonts w:hint="eastAsia"/>
        </w:rPr>
        <w:t>ご指摘の通り</w:t>
      </w:r>
      <w:r w:rsidR="0017099B">
        <w:rPr>
          <w:rFonts w:hint="eastAsia"/>
        </w:rPr>
        <w:t>固い形</w:t>
      </w:r>
      <w:r w:rsidR="003C29FF">
        <w:rPr>
          <w:rFonts w:hint="eastAsia"/>
        </w:rPr>
        <w:t>で記載をしていると認識はしており、</w:t>
      </w:r>
      <w:r w:rsidR="00303DB1">
        <w:rPr>
          <w:rFonts w:hint="eastAsia"/>
        </w:rPr>
        <w:t>AP</w:t>
      </w:r>
      <w:r w:rsidR="00A367FC">
        <w:rPr>
          <w:rFonts w:hint="eastAsia"/>
        </w:rPr>
        <w:t>PLICの</w:t>
      </w:r>
      <w:r w:rsidR="00ED5516">
        <w:rPr>
          <w:rFonts w:hint="eastAsia"/>
        </w:rPr>
        <w:t>手引書等を参考に</w:t>
      </w:r>
      <w:r w:rsidR="00467B2E">
        <w:rPr>
          <w:rFonts w:hint="eastAsia"/>
        </w:rPr>
        <w:t>分岐図を作成して</w:t>
      </w:r>
      <w:r w:rsidR="00177BF3">
        <w:rPr>
          <w:rFonts w:hint="eastAsia"/>
        </w:rPr>
        <w:t>読み手がどこから読めば</w:t>
      </w:r>
      <w:r w:rsidR="00E44EAD">
        <w:rPr>
          <w:rFonts w:hint="eastAsia"/>
        </w:rPr>
        <w:t>良いか</w:t>
      </w:r>
      <w:r w:rsidR="002962FB">
        <w:rPr>
          <w:rFonts w:hint="eastAsia"/>
        </w:rPr>
        <w:t>図で示すことも</w:t>
      </w:r>
      <w:r w:rsidR="00A07353">
        <w:rPr>
          <w:rFonts w:hint="eastAsia"/>
        </w:rPr>
        <w:t>検討をしている。いただいた意見をもとに引き続き検討していく</w:t>
      </w:r>
      <w:r w:rsidR="00C51C61">
        <w:rPr>
          <w:rFonts w:hint="eastAsia"/>
        </w:rPr>
        <w:t>。</w:t>
      </w:r>
    </w:p>
    <w:p w14:paraId="70C69711" w14:textId="7C7DF535" w:rsidR="00920219" w:rsidRDefault="00920219" w:rsidP="006929BA">
      <w:pPr>
        <w:spacing w:beforeLines="50" w:before="180"/>
      </w:pPr>
      <w:r>
        <w:rPr>
          <w:rFonts w:hint="eastAsia"/>
        </w:rPr>
        <w:t>○BDX　臼田委員</w:t>
      </w:r>
    </w:p>
    <w:p w14:paraId="6C60869B" w14:textId="6C6966CE" w:rsidR="00BF1E5A" w:rsidRDefault="004E2298" w:rsidP="0017099B">
      <w:pPr>
        <w:ind w:leftChars="135" w:left="283" w:firstLineChars="66" w:firstLine="139"/>
      </w:pPr>
      <w:r>
        <w:rPr>
          <w:rFonts w:hint="eastAsia"/>
        </w:rPr>
        <w:t>システムの起動</w:t>
      </w:r>
      <w:r w:rsidR="00B639E9">
        <w:rPr>
          <w:rFonts w:hint="eastAsia"/>
        </w:rPr>
        <w:t>の考え方は様々なパターンがあり</w:t>
      </w:r>
      <w:r w:rsidR="00876324">
        <w:rPr>
          <w:rFonts w:hint="eastAsia"/>
        </w:rPr>
        <w:t>、各都道府県</w:t>
      </w:r>
      <w:r w:rsidR="00A977F0">
        <w:rPr>
          <w:rFonts w:hint="eastAsia"/>
        </w:rPr>
        <w:t>の地域特性を考慮して</w:t>
      </w:r>
      <w:r w:rsidR="001C70ED">
        <w:rPr>
          <w:rFonts w:hint="eastAsia"/>
        </w:rPr>
        <w:t>検討する必要であると理解している。その場合には石川県</w:t>
      </w:r>
      <w:r w:rsidR="00DA106A">
        <w:rPr>
          <w:rFonts w:hint="eastAsia"/>
        </w:rPr>
        <w:t>の経験を踏まえ、石川県ではどのような起動を</w:t>
      </w:r>
      <w:r w:rsidR="006929BA">
        <w:rPr>
          <w:rFonts w:hint="eastAsia"/>
        </w:rPr>
        <w:t>考えられるかを記載したほうが良い。</w:t>
      </w:r>
    </w:p>
    <w:p w14:paraId="74D45AEE" w14:textId="77777777" w:rsidR="006929BA" w:rsidRDefault="006929BA" w:rsidP="006929BA">
      <w:pPr>
        <w:spacing w:beforeLines="50" w:before="180"/>
      </w:pPr>
      <w:r w:rsidRPr="00B72ED0">
        <w:rPr>
          <w:rFonts w:hint="eastAsia"/>
        </w:rPr>
        <w:t>○</w:t>
      </w:r>
      <w:r>
        <w:rPr>
          <w:rFonts w:hint="eastAsia"/>
        </w:rPr>
        <w:t>事務局　高谷</w:t>
      </w:r>
    </w:p>
    <w:p w14:paraId="4136F7FC" w14:textId="1D341119" w:rsidR="006929BA" w:rsidRDefault="001216EA" w:rsidP="0017099B">
      <w:pPr>
        <w:ind w:leftChars="135" w:left="283" w:firstLineChars="100" w:firstLine="210"/>
      </w:pPr>
      <w:r w:rsidRPr="001216EA">
        <w:rPr>
          <w:rFonts w:hint="eastAsia"/>
        </w:rPr>
        <w:t>本紙や</w:t>
      </w:r>
      <w:r>
        <w:rPr>
          <w:rFonts w:hint="eastAsia"/>
        </w:rPr>
        <w:t>Appendixに石川県としてどのような起動を想定して</w:t>
      </w:r>
      <w:r w:rsidR="00925091">
        <w:rPr>
          <w:rFonts w:hint="eastAsia"/>
        </w:rPr>
        <w:t>い</w:t>
      </w:r>
      <w:r>
        <w:rPr>
          <w:rFonts w:hint="eastAsia"/>
        </w:rPr>
        <w:t>るかを記載</w:t>
      </w:r>
      <w:r w:rsidR="00BA2EA5">
        <w:rPr>
          <w:rFonts w:hint="eastAsia"/>
        </w:rPr>
        <w:t>できるよう</w:t>
      </w:r>
      <w:r w:rsidR="00C91403">
        <w:rPr>
          <w:rFonts w:hint="eastAsia"/>
        </w:rPr>
        <w:t>、</w:t>
      </w:r>
      <w:r w:rsidR="00BA2EA5">
        <w:rPr>
          <w:rFonts w:hint="eastAsia"/>
        </w:rPr>
        <w:t>検討を進めていきたい</w:t>
      </w:r>
      <w:r w:rsidR="00C91403">
        <w:rPr>
          <w:rFonts w:hint="eastAsia"/>
        </w:rPr>
        <w:t>。</w:t>
      </w:r>
    </w:p>
    <w:p w14:paraId="67C28B0A" w14:textId="77777777" w:rsidR="007F093C" w:rsidRDefault="00327E87" w:rsidP="00327E87">
      <w:pPr>
        <w:spacing w:beforeLines="50" w:before="180"/>
      </w:pPr>
      <w:r>
        <w:rPr>
          <w:rFonts w:hint="eastAsia"/>
        </w:rPr>
        <w:t>○BDX　臼田委員</w:t>
      </w:r>
    </w:p>
    <w:p w14:paraId="01EDD08F" w14:textId="672BF3A5" w:rsidR="00343096" w:rsidRDefault="00343096" w:rsidP="0017099B">
      <w:pPr>
        <w:ind w:leftChars="135" w:left="283" w:firstLineChars="66" w:firstLine="139"/>
      </w:pPr>
      <w:r>
        <w:rPr>
          <w:rFonts w:hint="eastAsia"/>
        </w:rPr>
        <w:t>現時点で石川県</w:t>
      </w:r>
      <w:r w:rsidR="00860972">
        <w:rPr>
          <w:rFonts w:hint="eastAsia"/>
        </w:rPr>
        <w:t>としてのシステム起動の</w:t>
      </w:r>
      <w:r>
        <w:rPr>
          <w:rFonts w:hint="eastAsia"/>
        </w:rPr>
        <w:t>方針は</w:t>
      </w:r>
      <w:r w:rsidR="00B178FB">
        <w:rPr>
          <w:rFonts w:hint="eastAsia"/>
        </w:rPr>
        <w:t>決まっていない</w:t>
      </w:r>
      <w:r w:rsidR="00B44264">
        <w:rPr>
          <w:rFonts w:hint="eastAsia"/>
        </w:rPr>
        <w:t>もの</w:t>
      </w:r>
      <w:r w:rsidR="00B178FB">
        <w:rPr>
          <w:rFonts w:hint="eastAsia"/>
        </w:rPr>
        <w:t>と理解したが</w:t>
      </w:r>
      <w:r w:rsidR="00C91403">
        <w:rPr>
          <w:rFonts w:hint="eastAsia"/>
        </w:rPr>
        <w:t>、</w:t>
      </w:r>
      <w:r w:rsidR="00B178FB">
        <w:rPr>
          <w:rFonts w:hint="eastAsia"/>
        </w:rPr>
        <w:t>認識</w:t>
      </w:r>
      <w:r w:rsidR="00B44264">
        <w:rPr>
          <w:rFonts w:hint="eastAsia"/>
        </w:rPr>
        <w:t>に</w:t>
      </w:r>
      <w:r w:rsidR="00B178FB">
        <w:rPr>
          <w:rFonts w:hint="eastAsia"/>
        </w:rPr>
        <w:t>齟齬はあるか</w:t>
      </w:r>
      <w:r w:rsidR="00C91403">
        <w:rPr>
          <w:rFonts w:hint="eastAsia"/>
        </w:rPr>
        <w:t>。</w:t>
      </w:r>
    </w:p>
    <w:p w14:paraId="228DEE0D" w14:textId="77777777" w:rsidR="008967BF" w:rsidRDefault="008967BF" w:rsidP="008967BF">
      <w:pPr>
        <w:spacing w:beforeLines="50" w:before="180"/>
      </w:pPr>
      <w:r w:rsidRPr="00B72ED0">
        <w:rPr>
          <w:rFonts w:hint="eastAsia"/>
        </w:rPr>
        <w:t>○</w:t>
      </w:r>
      <w:r>
        <w:rPr>
          <w:rFonts w:hint="eastAsia"/>
        </w:rPr>
        <w:t>事務局　高谷</w:t>
      </w:r>
    </w:p>
    <w:p w14:paraId="39F223FE" w14:textId="73302C2C" w:rsidR="008967BF" w:rsidRDefault="008967BF" w:rsidP="0017099B">
      <w:pPr>
        <w:ind w:leftChars="135" w:left="283" w:firstLineChars="66" w:firstLine="139"/>
      </w:pPr>
      <w:r>
        <w:rPr>
          <w:rFonts w:hint="eastAsia"/>
        </w:rPr>
        <w:t>ご認識の通りである</w:t>
      </w:r>
      <w:r w:rsidR="00C91403">
        <w:rPr>
          <w:rFonts w:hint="eastAsia"/>
        </w:rPr>
        <w:t>。</w:t>
      </w:r>
    </w:p>
    <w:p w14:paraId="60A44C6A" w14:textId="77777777" w:rsidR="008967BF" w:rsidRDefault="008967BF" w:rsidP="008967BF">
      <w:pPr>
        <w:spacing w:beforeLines="50" w:before="180"/>
      </w:pPr>
      <w:r>
        <w:rPr>
          <w:rFonts w:hint="eastAsia"/>
        </w:rPr>
        <w:t>○BDX　臼田委員</w:t>
      </w:r>
    </w:p>
    <w:p w14:paraId="50748E8F" w14:textId="5D74E212" w:rsidR="008967BF" w:rsidRDefault="00FD10C1" w:rsidP="0017099B">
      <w:pPr>
        <w:ind w:leftChars="135" w:left="283" w:firstLineChars="66" w:firstLine="139"/>
      </w:pPr>
      <w:r>
        <w:rPr>
          <w:rFonts w:hint="eastAsia"/>
        </w:rPr>
        <w:t>どの自治体も</w:t>
      </w:r>
      <w:r w:rsidR="001145F8">
        <w:rPr>
          <w:rFonts w:hint="eastAsia"/>
        </w:rPr>
        <w:t>システム起動の方針は</w:t>
      </w:r>
      <w:r>
        <w:rPr>
          <w:rFonts w:hint="eastAsia"/>
        </w:rPr>
        <w:t>決める必要があるため、その際に石川県がどのように検討をしたかを記載することが大切である。また2025年の方針</w:t>
      </w:r>
      <w:r w:rsidR="0072688F">
        <w:rPr>
          <w:rFonts w:hint="eastAsia"/>
        </w:rPr>
        <w:t>と</w:t>
      </w:r>
      <w:r>
        <w:rPr>
          <w:rFonts w:hint="eastAsia"/>
        </w:rPr>
        <w:t>2026年の方針が変わることも</w:t>
      </w:r>
      <w:r w:rsidR="00673340">
        <w:rPr>
          <w:rFonts w:hint="eastAsia"/>
        </w:rPr>
        <w:t>悪いことではなくどのような決定がされたのか記録を残すことが重要</w:t>
      </w:r>
      <w:r w:rsidR="00482D04">
        <w:rPr>
          <w:rFonts w:hint="eastAsia"/>
        </w:rPr>
        <w:t>である。</w:t>
      </w:r>
    </w:p>
    <w:p w14:paraId="7930AD20" w14:textId="3948E97B" w:rsidR="0076401E" w:rsidRDefault="009A3152" w:rsidP="0017099B">
      <w:pPr>
        <w:ind w:leftChars="135" w:left="283" w:firstLineChars="66" w:firstLine="139"/>
      </w:pPr>
      <w:r>
        <w:rPr>
          <w:rFonts w:hint="eastAsia"/>
        </w:rPr>
        <w:t>24ページに</w:t>
      </w:r>
      <w:r w:rsidR="005C7952">
        <w:rPr>
          <w:rFonts w:hint="eastAsia"/>
        </w:rPr>
        <w:t>「本システム起動特有の業務ではなく、災害対策本部業務の一環として⾏われることを想定」</w:t>
      </w:r>
      <w:r w:rsidR="00C23DED">
        <w:rPr>
          <w:rFonts w:hint="eastAsia"/>
        </w:rPr>
        <w:t>と記載があるが</w:t>
      </w:r>
      <w:r w:rsidR="0076401E">
        <w:rPr>
          <w:rFonts w:hint="eastAsia"/>
        </w:rPr>
        <w:t>DB起動判断はこちらに含まれないと理解をしてい</w:t>
      </w:r>
      <w:r w:rsidR="0076401E">
        <w:rPr>
          <w:rFonts w:hint="eastAsia"/>
        </w:rPr>
        <w:lastRenderedPageBreak/>
        <w:t>る。一方で、</w:t>
      </w:r>
      <w:r w:rsidR="0007715A">
        <w:rPr>
          <w:rFonts w:hint="eastAsia"/>
        </w:rPr>
        <w:t>知事の</w:t>
      </w:r>
      <w:r w:rsidR="001532BE">
        <w:rPr>
          <w:rFonts w:hint="eastAsia"/>
        </w:rPr>
        <w:t>DB起動の</w:t>
      </w:r>
      <w:r w:rsidR="0007715A">
        <w:rPr>
          <w:rFonts w:hint="eastAsia"/>
        </w:rPr>
        <w:t>判断</w:t>
      </w:r>
      <w:r w:rsidR="001532BE">
        <w:rPr>
          <w:rFonts w:hint="eastAsia"/>
        </w:rPr>
        <w:t>も</w:t>
      </w:r>
      <w:r w:rsidR="00FC4836">
        <w:rPr>
          <w:rFonts w:hint="eastAsia"/>
        </w:rPr>
        <w:t>災害対策本部業務の一環として</w:t>
      </w:r>
      <w:r w:rsidR="0052629E">
        <w:rPr>
          <w:rFonts w:hint="eastAsia"/>
        </w:rPr>
        <w:t>とらえること</w:t>
      </w:r>
      <w:r w:rsidR="001532BE">
        <w:rPr>
          <w:rFonts w:hint="eastAsia"/>
        </w:rPr>
        <w:t>も</w:t>
      </w:r>
      <w:r w:rsidR="001D1858">
        <w:rPr>
          <w:rFonts w:hint="eastAsia"/>
        </w:rPr>
        <w:t>一案であると</w:t>
      </w:r>
      <w:r w:rsidR="008057DC">
        <w:rPr>
          <w:rFonts w:hint="eastAsia"/>
        </w:rPr>
        <w:t>考えて</w:t>
      </w:r>
      <w:r w:rsidR="007F3A12">
        <w:rPr>
          <w:rFonts w:hint="eastAsia"/>
        </w:rPr>
        <w:t>おり、</w:t>
      </w:r>
      <w:r w:rsidR="00CD6287">
        <w:rPr>
          <w:rFonts w:hint="eastAsia"/>
        </w:rPr>
        <w:t>なぜ切り分けたのか疑問である。</w:t>
      </w:r>
    </w:p>
    <w:p w14:paraId="34C35F87" w14:textId="77777777" w:rsidR="00CD6287" w:rsidRDefault="00CD6287" w:rsidP="00CD6287">
      <w:pPr>
        <w:spacing w:beforeLines="50" w:before="180"/>
      </w:pPr>
      <w:r w:rsidRPr="00B72ED0">
        <w:rPr>
          <w:rFonts w:hint="eastAsia"/>
        </w:rPr>
        <w:t>○</w:t>
      </w:r>
      <w:r>
        <w:rPr>
          <w:rFonts w:hint="eastAsia"/>
        </w:rPr>
        <w:t>事務局　高谷</w:t>
      </w:r>
    </w:p>
    <w:p w14:paraId="3F65859B" w14:textId="3D31EAD3" w:rsidR="00CD6287" w:rsidRDefault="00577546" w:rsidP="0017099B">
      <w:pPr>
        <w:ind w:leftChars="135" w:left="283" w:firstLineChars="66" w:firstLine="139"/>
      </w:pPr>
      <w:r>
        <w:rPr>
          <w:rFonts w:hint="eastAsia"/>
        </w:rPr>
        <w:t>システム起動は</w:t>
      </w:r>
      <w:r w:rsidR="00C6229E">
        <w:rPr>
          <w:rFonts w:hint="eastAsia"/>
        </w:rPr>
        <w:t>自治体によって</w:t>
      </w:r>
      <w:r>
        <w:rPr>
          <w:rFonts w:hint="eastAsia"/>
        </w:rPr>
        <w:t>さまざまな</w:t>
      </w:r>
      <w:r w:rsidR="00342DF3">
        <w:rPr>
          <w:rFonts w:hint="eastAsia"/>
        </w:rPr>
        <w:t>ケースが</w:t>
      </w:r>
      <w:r>
        <w:rPr>
          <w:rFonts w:hint="eastAsia"/>
        </w:rPr>
        <w:t>想定されるため、</w:t>
      </w:r>
      <w:r w:rsidR="00342DF3">
        <w:rPr>
          <w:rFonts w:hint="eastAsia"/>
        </w:rPr>
        <w:t>プロセス</w:t>
      </w:r>
      <w:r w:rsidR="00B80E32">
        <w:rPr>
          <w:rFonts w:hint="eastAsia"/>
        </w:rPr>
        <w:t>的な部分</w:t>
      </w:r>
      <w:r w:rsidR="00D175AE">
        <w:rPr>
          <w:rFonts w:hint="eastAsia"/>
        </w:rPr>
        <w:t>の確認ができるよう</w:t>
      </w:r>
      <w:r w:rsidR="004E77B9">
        <w:rPr>
          <w:rFonts w:hint="eastAsia"/>
        </w:rPr>
        <w:t>な視点も含められるように検討したい。</w:t>
      </w:r>
    </w:p>
    <w:p w14:paraId="50120832" w14:textId="77777777" w:rsidR="00F578A1" w:rsidRDefault="00F578A1" w:rsidP="00F578A1">
      <w:pPr>
        <w:spacing w:beforeLines="50" w:before="180"/>
      </w:pPr>
      <w:r>
        <w:rPr>
          <w:rFonts w:hint="eastAsia"/>
        </w:rPr>
        <w:t>○BDX　臼田委員</w:t>
      </w:r>
    </w:p>
    <w:p w14:paraId="2E6298DE" w14:textId="2832D3CF" w:rsidR="002B4B0F" w:rsidRDefault="00F578A1" w:rsidP="0017099B">
      <w:pPr>
        <w:ind w:leftChars="135" w:left="283" w:firstLineChars="66" w:firstLine="139"/>
      </w:pPr>
      <w:r>
        <w:rPr>
          <w:rFonts w:hint="eastAsia"/>
        </w:rPr>
        <w:t>6ページ</w:t>
      </w:r>
      <w:r w:rsidR="00EC13F6">
        <w:rPr>
          <w:rFonts w:hint="eastAsia"/>
        </w:rPr>
        <w:t>の</w:t>
      </w:r>
      <w:r w:rsidR="00343096">
        <w:rPr>
          <w:rFonts w:hint="eastAsia"/>
        </w:rPr>
        <w:t>通常災害と広域災害</w:t>
      </w:r>
      <w:r w:rsidR="00EC13F6">
        <w:rPr>
          <w:rFonts w:hint="eastAsia"/>
        </w:rPr>
        <w:t>について、</w:t>
      </w:r>
      <w:r w:rsidR="007C6386">
        <w:rPr>
          <w:rFonts w:hint="eastAsia"/>
        </w:rPr>
        <w:t>通常災害と広域災害の違いは何か</w:t>
      </w:r>
      <w:r w:rsidR="00D804F7">
        <w:rPr>
          <w:rFonts w:hint="eastAsia"/>
        </w:rPr>
        <w:t>。広域災害は</w:t>
      </w:r>
      <w:r w:rsidR="00DB1A5F">
        <w:rPr>
          <w:rFonts w:hint="eastAsia"/>
        </w:rPr>
        <w:t>市町村の区域を越えたと記載があるが</w:t>
      </w:r>
      <w:r w:rsidR="00642B64">
        <w:rPr>
          <w:rFonts w:hint="eastAsia"/>
        </w:rPr>
        <w:t>、市町村の区域は簡単に超えると考えられ</w:t>
      </w:r>
      <w:r w:rsidR="000B631B">
        <w:rPr>
          <w:rFonts w:hint="eastAsia"/>
        </w:rPr>
        <w:t>ため</w:t>
      </w:r>
      <w:r w:rsidR="000B676F">
        <w:rPr>
          <w:rFonts w:hint="eastAsia"/>
        </w:rPr>
        <w:t>幅広く</w:t>
      </w:r>
      <w:r w:rsidR="00CC070B">
        <w:rPr>
          <w:rFonts w:hint="eastAsia"/>
        </w:rPr>
        <w:t>考えているのか。</w:t>
      </w:r>
    </w:p>
    <w:p w14:paraId="47141FFE" w14:textId="77777777" w:rsidR="00D60353" w:rsidRDefault="00D60353" w:rsidP="00D60353">
      <w:pPr>
        <w:spacing w:beforeLines="50" w:before="180"/>
      </w:pPr>
      <w:r w:rsidRPr="00B72ED0">
        <w:rPr>
          <w:rFonts w:hint="eastAsia"/>
        </w:rPr>
        <w:t>○</w:t>
      </w:r>
      <w:r>
        <w:rPr>
          <w:rFonts w:hint="eastAsia"/>
        </w:rPr>
        <w:t>事務局　高谷</w:t>
      </w:r>
    </w:p>
    <w:p w14:paraId="44EF1BB8" w14:textId="76C493F3" w:rsidR="00B1201B" w:rsidRDefault="00906A87" w:rsidP="0017099B">
      <w:pPr>
        <w:ind w:leftChars="135" w:left="283" w:firstLineChars="66" w:firstLine="139"/>
      </w:pPr>
      <w:r>
        <w:rPr>
          <w:rFonts w:hint="eastAsia"/>
        </w:rPr>
        <w:t>ご認識の通り、市町村の区域を越えた災害について広域災害と定義をして</w:t>
      </w:r>
      <w:r w:rsidR="00905A91">
        <w:rPr>
          <w:rFonts w:hint="eastAsia"/>
        </w:rPr>
        <w:t>想定しているが、</w:t>
      </w:r>
      <w:r w:rsidR="002F1309">
        <w:rPr>
          <w:rFonts w:hint="eastAsia"/>
        </w:rPr>
        <w:t>システム</w:t>
      </w:r>
      <w:r w:rsidR="00905A91">
        <w:rPr>
          <w:rFonts w:hint="eastAsia"/>
        </w:rPr>
        <w:t>起動</w:t>
      </w:r>
      <w:r w:rsidR="002F1309">
        <w:rPr>
          <w:rFonts w:hint="eastAsia"/>
        </w:rPr>
        <w:t>の考え方においては</w:t>
      </w:r>
      <w:r w:rsidR="00B1201B">
        <w:rPr>
          <w:rFonts w:hint="eastAsia"/>
        </w:rPr>
        <w:t>例外も想定して検討を進めている</w:t>
      </w:r>
      <w:r w:rsidR="00A739EA">
        <w:rPr>
          <w:rFonts w:hint="eastAsia"/>
        </w:rPr>
        <w:t>。</w:t>
      </w:r>
    </w:p>
    <w:p w14:paraId="535080C0" w14:textId="77777777" w:rsidR="00B1201B" w:rsidRDefault="00B1201B" w:rsidP="00B1201B">
      <w:pPr>
        <w:spacing w:beforeLines="50" w:before="180"/>
      </w:pPr>
      <w:r>
        <w:rPr>
          <w:rFonts w:hint="eastAsia"/>
        </w:rPr>
        <w:t>○BDX　臼田委員</w:t>
      </w:r>
    </w:p>
    <w:p w14:paraId="24578C37" w14:textId="46D3E7FE" w:rsidR="00115518" w:rsidRDefault="00A266AB" w:rsidP="0017099B">
      <w:pPr>
        <w:ind w:leftChars="135" w:left="283" w:firstLineChars="66" w:firstLine="139"/>
      </w:pPr>
      <w:r>
        <w:rPr>
          <w:rFonts w:hint="eastAsia"/>
        </w:rPr>
        <w:t>通常災害の場合も</w:t>
      </w:r>
      <w:r w:rsidR="007A7E1C">
        <w:rPr>
          <w:rFonts w:hint="eastAsia"/>
        </w:rPr>
        <w:t>必要な</w:t>
      </w:r>
      <w:r w:rsidR="00F705D3">
        <w:rPr>
          <w:rFonts w:hint="eastAsia"/>
        </w:rPr>
        <w:t>場合</w:t>
      </w:r>
      <w:r w:rsidR="007A7E1C">
        <w:rPr>
          <w:rFonts w:hint="eastAsia"/>
        </w:rPr>
        <w:t>にはシステム起動を検討</w:t>
      </w:r>
      <w:r w:rsidR="00F705D3">
        <w:rPr>
          <w:rFonts w:hint="eastAsia"/>
        </w:rPr>
        <w:t>するとしている</w:t>
      </w:r>
      <w:r w:rsidR="00EA4260">
        <w:rPr>
          <w:rFonts w:hint="eastAsia"/>
        </w:rPr>
        <w:t>と理解した</w:t>
      </w:r>
      <w:r w:rsidR="00F705D3">
        <w:rPr>
          <w:rFonts w:hint="eastAsia"/>
        </w:rPr>
        <w:t>一方で、資料上</w:t>
      </w:r>
      <w:r w:rsidR="00A2670A">
        <w:rPr>
          <w:rFonts w:hint="eastAsia"/>
        </w:rPr>
        <w:t>で</w:t>
      </w:r>
      <w:r w:rsidR="00F705D3">
        <w:rPr>
          <w:rFonts w:hint="eastAsia"/>
        </w:rPr>
        <w:t>は広域災害という点にこだわっているように見えるため工夫が必要と考えている。</w:t>
      </w:r>
      <w:r w:rsidR="005A3E5C">
        <w:rPr>
          <w:rFonts w:hint="eastAsia"/>
        </w:rPr>
        <w:t>また、</w:t>
      </w:r>
      <w:r w:rsidR="00115518">
        <w:rPr>
          <w:rFonts w:hint="eastAsia"/>
        </w:rPr>
        <w:t>市町村の区域を越えた災害という定義だと</w:t>
      </w:r>
      <w:r w:rsidR="001B2EF2">
        <w:rPr>
          <w:rFonts w:hint="eastAsia"/>
        </w:rPr>
        <w:t>ほとんどの災害が当てはまると</w:t>
      </w:r>
      <w:r w:rsidR="008B0A69">
        <w:rPr>
          <w:rFonts w:hint="eastAsia"/>
        </w:rPr>
        <w:t>考えられる</w:t>
      </w:r>
      <w:r w:rsidR="00C81438">
        <w:rPr>
          <w:rFonts w:hint="eastAsia"/>
        </w:rPr>
        <w:t>ため意図を明確に記載したほうが良い。</w:t>
      </w:r>
    </w:p>
    <w:p w14:paraId="4F0B023D" w14:textId="77777777" w:rsidR="00EA3F80" w:rsidRDefault="00EA3F80" w:rsidP="00EA3F80">
      <w:pPr>
        <w:spacing w:beforeLines="50" w:before="180"/>
      </w:pPr>
      <w:r w:rsidRPr="00B72ED0">
        <w:rPr>
          <w:rFonts w:hint="eastAsia"/>
        </w:rPr>
        <w:t>○</w:t>
      </w:r>
      <w:r>
        <w:rPr>
          <w:rFonts w:hint="eastAsia"/>
        </w:rPr>
        <w:t>事務局　高谷</w:t>
      </w:r>
    </w:p>
    <w:p w14:paraId="4F7B7A2D" w14:textId="6DF57442" w:rsidR="00EA3F80" w:rsidRDefault="00063BE1" w:rsidP="0017099B">
      <w:pPr>
        <w:ind w:leftChars="135" w:left="283" w:firstLineChars="66" w:firstLine="139"/>
      </w:pPr>
      <w:r>
        <w:rPr>
          <w:rFonts w:hint="eastAsia"/>
        </w:rPr>
        <w:t>読み手に対して</w:t>
      </w:r>
      <w:r w:rsidR="00312B05">
        <w:rPr>
          <w:rFonts w:hint="eastAsia"/>
        </w:rPr>
        <w:t>意図を明確に</w:t>
      </w:r>
      <w:r w:rsidR="00552111">
        <w:rPr>
          <w:rFonts w:hint="eastAsia"/>
        </w:rPr>
        <w:t>した記載ぶり</w:t>
      </w:r>
      <w:r w:rsidR="002A1717">
        <w:rPr>
          <w:rFonts w:hint="eastAsia"/>
        </w:rPr>
        <w:t>を検討する</w:t>
      </w:r>
      <w:r w:rsidR="00871F7E">
        <w:rPr>
          <w:rFonts w:hint="eastAsia"/>
        </w:rPr>
        <w:t>。</w:t>
      </w:r>
    </w:p>
    <w:p w14:paraId="63822AEA" w14:textId="51A25B31" w:rsidR="00C81438" w:rsidRDefault="00EA3F80" w:rsidP="002A1717">
      <w:pPr>
        <w:spacing w:beforeLines="50" w:before="180"/>
      </w:pPr>
      <w:r w:rsidRPr="002A1717">
        <w:rPr>
          <w:rFonts w:hint="eastAsia"/>
        </w:rPr>
        <w:t>○石川県デジタル推進監室　谷場 </w:t>
      </w:r>
    </w:p>
    <w:p w14:paraId="2E9302D6" w14:textId="6B271616" w:rsidR="00343096" w:rsidRDefault="007F1C24" w:rsidP="0017099B">
      <w:pPr>
        <w:ind w:leftChars="135" w:left="283" w:firstLineChars="66" w:firstLine="139"/>
      </w:pPr>
      <w:r>
        <w:rPr>
          <w:rFonts w:hint="eastAsia"/>
        </w:rPr>
        <w:t>石川県事例をもとに</w:t>
      </w:r>
      <w:r w:rsidR="00343096">
        <w:rPr>
          <w:rFonts w:hint="eastAsia"/>
        </w:rPr>
        <w:t>広域災害はどのような場合</w:t>
      </w:r>
      <w:r w:rsidR="002254CB">
        <w:rPr>
          <w:rFonts w:hint="eastAsia"/>
        </w:rPr>
        <w:t>であるかを</w:t>
      </w:r>
      <w:r w:rsidR="00343096">
        <w:rPr>
          <w:rFonts w:hint="eastAsia"/>
        </w:rPr>
        <w:t>ブレイクダウンして定義を記載できればと考えている。</w:t>
      </w:r>
      <w:r w:rsidR="0004402C">
        <w:rPr>
          <w:rFonts w:hint="eastAsia"/>
        </w:rPr>
        <w:t>具体的には</w:t>
      </w:r>
      <w:r w:rsidR="005D5827">
        <w:rPr>
          <w:rFonts w:hint="eastAsia"/>
        </w:rPr>
        <w:t>能登半島地震</w:t>
      </w:r>
      <w:r w:rsidR="00CD6DDD">
        <w:rPr>
          <w:rFonts w:hint="eastAsia"/>
        </w:rPr>
        <w:t>時</w:t>
      </w:r>
      <w:r w:rsidR="00863705">
        <w:rPr>
          <w:rFonts w:hint="eastAsia"/>
        </w:rPr>
        <w:t>、</w:t>
      </w:r>
      <w:r w:rsidR="0004402C">
        <w:rPr>
          <w:rFonts w:hint="eastAsia"/>
        </w:rPr>
        <w:t>行政機能が一時的に低下した際に</w:t>
      </w:r>
      <w:r w:rsidR="00A502A1">
        <w:rPr>
          <w:rFonts w:hint="eastAsia"/>
        </w:rPr>
        <w:t>外部から</w:t>
      </w:r>
      <w:r w:rsidR="000C6B1C">
        <w:rPr>
          <w:rFonts w:hint="eastAsia"/>
        </w:rPr>
        <w:t>応援に</w:t>
      </w:r>
      <w:r w:rsidR="006B0719">
        <w:rPr>
          <w:rFonts w:hint="eastAsia"/>
        </w:rPr>
        <w:t>きた</w:t>
      </w:r>
      <w:r w:rsidR="00FE7692">
        <w:rPr>
          <w:rFonts w:hint="eastAsia"/>
        </w:rPr>
        <w:t>場合</w:t>
      </w:r>
      <w:r>
        <w:rPr>
          <w:rFonts w:hint="eastAsia"/>
        </w:rPr>
        <w:t>や被災者</w:t>
      </w:r>
      <w:r w:rsidR="00317EBD">
        <w:rPr>
          <w:rFonts w:hint="eastAsia"/>
        </w:rPr>
        <w:t>が広域に避難</w:t>
      </w:r>
      <w:r>
        <w:rPr>
          <w:rFonts w:hint="eastAsia"/>
        </w:rPr>
        <w:t>した場合などが対象になると想定</w:t>
      </w:r>
      <w:r w:rsidR="00A2670A">
        <w:rPr>
          <w:rFonts w:hint="eastAsia"/>
        </w:rPr>
        <w:t>をしている</w:t>
      </w:r>
      <w:r>
        <w:rPr>
          <w:rFonts w:hint="eastAsia"/>
        </w:rPr>
        <w:t>。</w:t>
      </w:r>
    </w:p>
    <w:p w14:paraId="0238C7A3" w14:textId="77777777" w:rsidR="007D6704" w:rsidRDefault="007D6704" w:rsidP="007D6704">
      <w:pPr>
        <w:spacing w:beforeLines="50" w:before="180"/>
      </w:pPr>
      <w:r>
        <w:rPr>
          <w:rFonts w:hint="eastAsia"/>
        </w:rPr>
        <w:t>○BDX　臼田委員</w:t>
      </w:r>
    </w:p>
    <w:p w14:paraId="58E0A581" w14:textId="4D08C896" w:rsidR="00343096" w:rsidRDefault="00343096" w:rsidP="0017099B">
      <w:pPr>
        <w:ind w:leftChars="135" w:left="283" w:firstLineChars="66" w:firstLine="139"/>
      </w:pPr>
      <w:r>
        <w:rPr>
          <w:rFonts w:hint="eastAsia"/>
        </w:rPr>
        <w:t>広域</w:t>
      </w:r>
      <w:r w:rsidR="007D6704">
        <w:rPr>
          <w:rFonts w:hint="eastAsia"/>
        </w:rPr>
        <w:t>災害という言葉に</w:t>
      </w:r>
      <w:r>
        <w:rPr>
          <w:rFonts w:hint="eastAsia"/>
        </w:rPr>
        <w:t>縛られてしまい、</w:t>
      </w:r>
      <w:r w:rsidR="00FF53A1">
        <w:rPr>
          <w:rFonts w:hint="eastAsia"/>
        </w:rPr>
        <w:t>必要な場合に</w:t>
      </w:r>
      <w:r w:rsidR="008E183E">
        <w:rPr>
          <w:rFonts w:hint="eastAsia"/>
        </w:rPr>
        <w:t>システム</w:t>
      </w:r>
      <w:r>
        <w:rPr>
          <w:rFonts w:hint="eastAsia"/>
        </w:rPr>
        <w:t>起動ができなくなることは大変もったい</w:t>
      </w:r>
      <w:r w:rsidR="00EB51B2">
        <w:rPr>
          <w:rFonts w:hint="eastAsia"/>
        </w:rPr>
        <w:t>ないと考えている。</w:t>
      </w:r>
      <w:r w:rsidR="009752CD">
        <w:rPr>
          <w:rFonts w:hint="eastAsia"/>
        </w:rPr>
        <w:t>どのような場合においてシステムが役に立つのか</w:t>
      </w:r>
      <w:r w:rsidR="00D27B5B">
        <w:rPr>
          <w:rFonts w:hint="eastAsia"/>
        </w:rPr>
        <w:t>、もしくは</w:t>
      </w:r>
      <w:r w:rsidR="006670B2">
        <w:rPr>
          <w:rFonts w:hint="eastAsia"/>
        </w:rPr>
        <w:t>どういった場合に</w:t>
      </w:r>
      <w:r w:rsidR="00D27B5B">
        <w:rPr>
          <w:rFonts w:hint="eastAsia"/>
        </w:rPr>
        <w:t>システムがないと業務的に困る</w:t>
      </w:r>
      <w:r w:rsidR="009752CD">
        <w:rPr>
          <w:rFonts w:hint="eastAsia"/>
        </w:rPr>
        <w:t>か</w:t>
      </w:r>
      <w:r w:rsidR="006670B2">
        <w:rPr>
          <w:rFonts w:hint="eastAsia"/>
        </w:rPr>
        <w:t>といった観点で</w:t>
      </w:r>
      <w:r>
        <w:rPr>
          <w:rFonts w:hint="eastAsia"/>
        </w:rPr>
        <w:t>定義するのが良いのではないか</w:t>
      </w:r>
      <w:r w:rsidR="006670B2">
        <w:rPr>
          <w:rFonts w:hint="eastAsia"/>
        </w:rPr>
        <w:t>。例えば、輪島市内のみで起こった災害であっても</w:t>
      </w:r>
      <w:r w:rsidR="007E31E8">
        <w:rPr>
          <w:rFonts w:hint="eastAsia"/>
        </w:rPr>
        <w:t>輪島市のみでは対応できず県や外部団体が支援する</w:t>
      </w:r>
      <w:r w:rsidR="005B5193">
        <w:rPr>
          <w:rFonts w:hint="eastAsia"/>
        </w:rPr>
        <w:t>必要がある</w:t>
      </w:r>
      <w:r w:rsidR="00A86ACC">
        <w:rPr>
          <w:rFonts w:hint="eastAsia"/>
        </w:rPr>
        <w:t>といった場合でも当システムを使えるような定義にできれば良いと考えている。</w:t>
      </w:r>
    </w:p>
    <w:p w14:paraId="529E13AE" w14:textId="16F3398E" w:rsidR="009A6B35" w:rsidRDefault="009A6B35" w:rsidP="009A6B35">
      <w:pPr>
        <w:spacing w:beforeLines="50" w:before="180"/>
      </w:pPr>
      <w:r w:rsidRPr="00B72ED0">
        <w:rPr>
          <w:rFonts w:hint="eastAsia"/>
        </w:rPr>
        <w:t>○</w:t>
      </w:r>
      <w:r>
        <w:rPr>
          <w:rFonts w:hint="eastAsia"/>
        </w:rPr>
        <w:t>内閣府防災　松本</w:t>
      </w:r>
      <w:r w:rsidR="00324239">
        <w:rPr>
          <w:rFonts w:hint="eastAsia"/>
        </w:rPr>
        <w:t>委員</w:t>
      </w:r>
    </w:p>
    <w:p w14:paraId="6FACECBF" w14:textId="171F5113" w:rsidR="000972DC" w:rsidRDefault="00FB2645" w:rsidP="0017099B">
      <w:pPr>
        <w:ind w:leftChars="135" w:left="283" w:firstLineChars="66" w:firstLine="139"/>
      </w:pPr>
      <w:r>
        <w:rPr>
          <w:rFonts w:hint="eastAsia"/>
        </w:rPr>
        <w:lastRenderedPageBreak/>
        <w:t>骨子</w:t>
      </w:r>
      <w:r w:rsidR="00994AF0">
        <w:rPr>
          <w:rFonts w:hint="eastAsia"/>
        </w:rPr>
        <w:t>「</w:t>
      </w:r>
      <w:r w:rsidR="00343096">
        <w:rPr>
          <w:rFonts w:hint="eastAsia"/>
        </w:rPr>
        <w:t>1.はじめに</w:t>
      </w:r>
      <w:r>
        <w:rPr>
          <w:rFonts w:hint="eastAsia"/>
        </w:rPr>
        <w:t>」</w:t>
      </w:r>
      <w:r w:rsidR="00343096">
        <w:rPr>
          <w:rFonts w:hint="eastAsia"/>
        </w:rPr>
        <w:t>の法廷等に基づく取り組みであること</w:t>
      </w:r>
      <w:r w:rsidR="002265F2">
        <w:rPr>
          <w:rFonts w:hint="eastAsia"/>
        </w:rPr>
        <w:t>の内容について、</w:t>
      </w:r>
      <w:r w:rsidR="00343096">
        <w:rPr>
          <w:rFonts w:hint="eastAsia"/>
        </w:rPr>
        <w:t>記載内容は</w:t>
      </w:r>
      <w:r w:rsidR="002265F2">
        <w:rPr>
          <w:rFonts w:hint="eastAsia"/>
        </w:rPr>
        <w:t>法律上で他自治体への個人情報を提供する点を明記すること</w:t>
      </w:r>
      <w:r w:rsidR="001C1031">
        <w:rPr>
          <w:rFonts w:hint="eastAsia"/>
        </w:rPr>
        <w:t>と理解をしている。一方で、</w:t>
      </w:r>
      <w:r w:rsidR="00E2544C">
        <w:rPr>
          <w:rFonts w:hint="eastAsia"/>
        </w:rPr>
        <w:t>これまでの議論の経緯を把握していない方が導入手順書を読んだ際に、</w:t>
      </w:r>
      <w:r w:rsidR="00343096">
        <w:rPr>
          <w:rFonts w:hint="eastAsia"/>
        </w:rPr>
        <w:t>法令で規定されていない情報項目</w:t>
      </w:r>
      <w:r w:rsidR="004C5762">
        <w:rPr>
          <w:rFonts w:hint="eastAsia"/>
        </w:rPr>
        <w:t>は当システムでは扱ってはいけない</w:t>
      </w:r>
      <w:r w:rsidR="004520CB">
        <w:rPr>
          <w:rFonts w:hint="eastAsia"/>
        </w:rPr>
        <w:t>という見え方をしてしまい運用を狭めてしまう恐れがあると</w:t>
      </w:r>
      <w:r w:rsidR="00343096">
        <w:rPr>
          <w:rFonts w:hint="eastAsia"/>
        </w:rPr>
        <w:t>感じている</w:t>
      </w:r>
      <w:r w:rsidR="004520CB">
        <w:rPr>
          <w:rFonts w:hint="eastAsia"/>
        </w:rPr>
        <w:t>。</w:t>
      </w:r>
      <w:r w:rsidR="000972DC">
        <w:rPr>
          <w:rFonts w:hint="eastAsia"/>
        </w:rPr>
        <w:t>したがって記載ぶりを要検討する必要があると考えている。</w:t>
      </w:r>
    </w:p>
    <w:p w14:paraId="3D538DB3" w14:textId="2D7CBBC3" w:rsidR="00C0144A" w:rsidRDefault="000972DC" w:rsidP="0017099B">
      <w:pPr>
        <w:ind w:leftChars="135" w:left="283" w:firstLineChars="66" w:firstLine="139"/>
      </w:pPr>
      <w:r>
        <w:rPr>
          <w:rFonts w:hint="eastAsia"/>
        </w:rPr>
        <w:t>また、</w:t>
      </w:r>
      <w:r w:rsidR="008D1EC6">
        <w:rPr>
          <w:rFonts w:hint="eastAsia"/>
        </w:rPr>
        <w:t>以前、</w:t>
      </w:r>
      <w:r w:rsidR="00343096">
        <w:rPr>
          <w:rFonts w:hint="eastAsia"/>
        </w:rPr>
        <w:t>菅野</w:t>
      </w:r>
      <w:r w:rsidR="008D1EC6">
        <w:rPr>
          <w:rFonts w:hint="eastAsia"/>
        </w:rPr>
        <w:t>委員より</w:t>
      </w:r>
      <w:r w:rsidR="00C0144A">
        <w:rPr>
          <w:rFonts w:hint="eastAsia"/>
        </w:rPr>
        <w:t>単一の市町での災害においても</w:t>
      </w:r>
      <w:r w:rsidR="00343096">
        <w:rPr>
          <w:rFonts w:hint="eastAsia"/>
        </w:rPr>
        <w:t>他自治体に避難することは一般的であ</w:t>
      </w:r>
      <w:r w:rsidR="00341B16">
        <w:rPr>
          <w:rFonts w:hint="eastAsia"/>
        </w:rPr>
        <w:t>り</w:t>
      </w:r>
      <w:r w:rsidR="00C5210B">
        <w:rPr>
          <w:rFonts w:hint="eastAsia"/>
        </w:rPr>
        <w:t>、そのような状況でも当システムは利用できるべきであるとコメントをいただいた</w:t>
      </w:r>
      <w:r w:rsidR="00341B16">
        <w:rPr>
          <w:rFonts w:hint="eastAsia"/>
        </w:rPr>
        <w:t>。したがって</w:t>
      </w:r>
      <w:r w:rsidR="00C5210B">
        <w:rPr>
          <w:rFonts w:hint="eastAsia"/>
        </w:rPr>
        <w:t>、</w:t>
      </w:r>
      <w:r w:rsidR="00EF1DCD">
        <w:rPr>
          <w:rFonts w:hint="eastAsia"/>
        </w:rPr>
        <w:t>臼田委員のご指摘</w:t>
      </w:r>
      <w:r w:rsidR="0017099B">
        <w:rPr>
          <w:rFonts w:hint="eastAsia"/>
        </w:rPr>
        <w:t>の</w:t>
      </w:r>
      <w:r w:rsidR="00EF1DCD">
        <w:rPr>
          <w:rFonts w:hint="eastAsia"/>
        </w:rPr>
        <w:t>通り広域災害の定義で運用を狭めてしまうことがないように</w:t>
      </w:r>
      <w:r w:rsidR="00341B16">
        <w:rPr>
          <w:rFonts w:hint="eastAsia"/>
        </w:rPr>
        <w:t>記載ぶりを検討する必要があると感じている。</w:t>
      </w:r>
    </w:p>
    <w:p w14:paraId="07AC3B1E" w14:textId="75649D2D" w:rsidR="000E01FC" w:rsidRDefault="000E01FC" w:rsidP="000E01FC">
      <w:pPr>
        <w:spacing w:beforeLines="50" w:before="180"/>
      </w:pPr>
      <w:r w:rsidRPr="00B72ED0">
        <w:rPr>
          <w:rFonts w:hint="eastAsia"/>
        </w:rPr>
        <w:t>○</w:t>
      </w:r>
      <w:r>
        <w:rPr>
          <w:rFonts w:hint="eastAsia"/>
        </w:rPr>
        <w:t>事務局　高谷</w:t>
      </w:r>
    </w:p>
    <w:p w14:paraId="7433F785" w14:textId="58C07FCD" w:rsidR="000E01FC" w:rsidRDefault="000E01FC" w:rsidP="0017099B">
      <w:pPr>
        <w:ind w:leftChars="135" w:left="283" w:firstLineChars="66" w:firstLine="139"/>
      </w:pPr>
      <w:r>
        <w:rPr>
          <w:rFonts w:hint="eastAsia"/>
        </w:rPr>
        <w:t>導入手順書での記載ぶりを改めて検討する</w:t>
      </w:r>
      <w:r w:rsidR="00885CCC">
        <w:rPr>
          <w:rFonts w:hint="eastAsia"/>
        </w:rPr>
        <w:t>。</w:t>
      </w:r>
    </w:p>
    <w:p w14:paraId="119226D7" w14:textId="77777777" w:rsidR="00723817" w:rsidRDefault="00723817" w:rsidP="00723817">
      <w:pPr>
        <w:spacing w:beforeLines="50" w:before="180"/>
        <w:rPr>
          <w:lang w:eastAsia="zh-TW"/>
        </w:rPr>
      </w:pPr>
      <w:r>
        <w:rPr>
          <w:rFonts w:hint="eastAsia"/>
          <w:lang w:eastAsia="zh-TW"/>
        </w:rPr>
        <w:t>○経済産業省　西垣委員</w:t>
      </w:r>
    </w:p>
    <w:p w14:paraId="2EE8C86B" w14:textId="189D87CB" w:rsidR="00723817" w:rsidRDefault="00723817" w:rsidP="00723817">
      <w:pPr>
        <w:ind w:leftChars="135" w:left="283" w:firstLineChars="66" w:firstLine="139"/>
      </w:pPr>
      <w:r>
        <w:rPr>
          <w:rFonts w:hint="eastAsia"/>
        </w:rPr>
        <w:t>法令等に基づく取り組みについて、能登半島地震の際に石川県で気にしていた法律は災害対策基本法90条の３「被災者台帳の作成」及び90条の4「台帳情報の利用及び提供」であった。当条項においては広域災害である点であるかではなく、市町村での被災者台帳の作成に当たり都道府県と個人情報のやり取りができるかという点が課題である。一方で、松本参事官が話していた「広域避難」という点にこだわるのは、86条の８からはじまる広域避難に関する規程との関係があるので、そこでの広域となる災害の定義を参考にするのがよいと考える。さらに、石川県の被災者DBは、災害ケースマネジメントにて避難所における避難生活の整備と避難所以外に滞在する被災者への配慮が課題点として挙げられるが、これは、86条の６、86条の７のところの課題である。</w:t>
      </w:r>
    </w:p>
    <w:p w14:paraId="335D8132" w14:textId="77777777" w:rsidR="00723817" w:rsidRDefault="00723817" w:rsidP="00723817">
      <w:pPr>
        <w:ind w:leftChars="135" w:left="283" w:firstLineChars="66" w:firstLine="139"/>
      </w:pPr>
      <w:r>
        <w:rPr>
          <w:rFonts w:hint="eastAsia"/>
        </w:rPr>
        <w:t>したがって、骨子「1.はじめに」の法令等に基づく取り組みであることの内容を書くのであれば、石川県として上記法令をもとに被災者支援を実施してきたが課題感があったといった文脈で記載するにあたっては、3つの流れに分けて記載するのが良いと考えている。そうでないと、広域か否かに関わらない被災者台帳策定の話や災害ケースマネジメントにおける情報共有の話まで、広域避難の取り組みと混在し、先ほどのような議論を呼んでしまうと危惧している。</w:t>
      </w:r>
    </w:p>
    <w:p w14:paraId="256F5CE8" w14:textId="77777777" w:rsidR="0080227B" w:rsidRDefault="0080227B" w:rsidP="0080227B">
      <w:pPr>
        <w:spacing w:beforeLines="50" w:before="180"/>
      </w:pPr>
      <w:r w:rsidRPr="00B72ED0">
        <w:rPr>
          <w:rFonts w:hint="eastAsia"/>
        </w:rPr>
        <w:t>○</w:t>
      </w:r>
      <w:r>
        <w:rPr>
          <w:rFonts w:hint="eastAsia"/>
        </w:rPr>
        <w:t>事務局　高谷</w:t>
      </w:r>
    </w:p>
    <w:p w14:paraId="36D148E9" w14:textId="2BADE61D" w:rsidR="00343096" w:rsidRDefault="00A45B4D" w:rsidP="0017099B">
      <w:pPr>
        <w:ind w:leftChars="135" w:left="283" w:firstLineChars="66" w:firstLine="139"/>
      </w:pPr>
      <w:r>
        <w:rPr>
          <w:rFonts w:hint="eastAsia"/>
        </w:rPr>
        <w:t>後日アンケートFormsを送付するため</w:t>
      </w:r>
      <w:r w:rsidR="00343096">
        <w:rPr>
          <w:rFonts w:hint="eastAsia"/>
        </w:rPr>
        <w:t>本日お時間の関係</w:t>
      </w:r>
      <w:r>
        <w:rPr>
          <w:rFonts w:hint="eastAsia"/>
        </w:rPr>
        <w:t>等で</w:t>
      </w:r>
      <w:r w:rsidR="00343096">
        <w:rPr>
          <w:rFonts w:hint="eastAsia"/>
        </w:rPr>
        <w:t>いただけなかった</w:t>
      </w:r>
      <w:r>
        <w:rPr>
          <w:rFonts w:hint="eastAsia"/>
        </w:rPr>
        <w:t>ご意見についてはそちらにいただきたい。</w:t>
      </w:r>
    </w:p>
    <w:p w14:paraId="73D96D73" w14:textId="0D33C902" w:rsidR="003A2E09" w:rsidRDefault="005F587A" w:rsidP="003A2E09">
      <w:pPr>
        <w:spacing w:beforeLines="50" w:before="180"/>
      </w:pPr>
      <w:r w:rsidRPr="00B72ED0">
        <w:rPr>
          <w:rFonts w:hint="eastAsia"/>
        </w:rPr>
        <w:t>○</w:t>
      </w:r>
      <w:r>
        <w:rPr>
          <w:rFonts w:hint="eastAsia"/>
        </w:rPr>
        <w:t>金沢大学理事　森本座長</w:t>
      </w:r>
    </w:p>
    <w:p w14:paraId="19DEB296" w14:textId="62106D3F" w:rsidR="005F587A" w:rsidRDefault="005F587A" w:rsidP="0017099B">
      <w:pPr>
        <w:ind w:leftChars="135" w:left="283" w:firstLineChars="66" w:firstLine="139"/>
      </w:pPr>
      <w:r>
        <w:rPr>
          <w:rFonts w:hint="eastAsia"/>
        </w:rPr>
        <w:t>時間のため、議事（２）の標準仕様書パートを終了する。</w:t>
      </w:r>
      <w:r w:rsidR="003A2E09">
        <w:rPr>
          <w:rFonts w:hint="eastAsia"/>
        </w:rPr>
        <w:t>全体を通してご意見がある方は</w:t>
      </w:r>
      <w:r w:rsidR="002B60B9">
        <w:rPr>
          <w:rFonts w:hint="eastAsia"/>
        </w:rPr>
        <w:t>ご発言願いたい</w:t>
      </w:r>
      <w:r w:rsidR="003A2E09">
        <w:rPr>
          <w:rFonts w:hint="eastAsia"/>
        </w:rPr>
        <w:t>。</w:t>
      </w:r>
    </w:p>
    <w:p w14:paraId="0F75E442" w14:textId="77777777" w:rsidR="005F587A" w:rsidRDefault="005F587A" w:rsidP="0017099B">
      <w:pPr>
        <w:ind w:leftChars="135" w:left="283" w:firstLineChars="66" w:firstLine="139"/>
      </w:pPr>
      <w:r>
        <w:rPr>
          <w:rFonts w:hint="eastAsia"/>
        </w:rPr>
        <w:lastRenderedPageBreak/>
        <w:t>本</w:t>
      </w:r>
      <w:r>
        <w:t>WGは、標準仕様書の構成および導入手順書の骨子、これまでの検証検討におけ</w:t>
      </w:r>
      <w:r>
        <w:rPr>
          <w:rFonts w:hint="eastAsia"/>
        </w:rPr>
        <w:t>る</w:t>
      </w:r>
      <w:r>
        <w:t>協議内容およびその対応方針の合意をすべく開催</w:t>
      </w:r>
      <w:r>
        <w:rPr>
          <w:rFonts w:hint="eastAsia"/>
        </w:rPr>
        <w:t>し</w:t>
      </w:r>
      <w:r>
        <w:t xml:space="preserve">た。 </w:t>
      </w:r>
    </w:p>
    <w:p w14:paraId="5E6D3F36" w14:textId="5A20F874" w:rsidR="002C66D1" w:rsidRDefault="005F587A" w:rsidP="0017099B">
      <w:pPr>
        <w:ind w:leftChars="135" w:left="283" w:firstLineChars="66" w:firstLine="139"/>
      </w:pPr>
      <w:r>
        <w:rPr>
          <w:rFonts w:hint="eastAsia"/>
        </w:rPr>
        <w:t>本日頂戴した様々な視点・角度からの貴重なご意見を踏まえ、標準仕様書及び導入手順書の検討を進めていただきたいと考えている</w:t>
      </w:r>
      <w:r w:rsidR="00A5067B">
        <w:rPr>
          <w:rFonts w:hint="eastAsia"/>
        </w:rPr>
        <w:t>。なお、本日合意事項としていた</w:t>
      </w:r>
      <w:r w:rsidR="007F7C7B">
        <w:rPr>
          <w:rFonts w:hint="eastAsia"/>
        </w:rPr>
        <w:t>骨子や作成方針並びに本日いただいた意見をもとに修正を進めていく方針について</w:t>
      </w:r>
      <w:r w:rsidR="001F55AE">
        <w:rPr>
          <w:rFonts w:hint="eastAsia"/>
        </w:rPr>
        <w:t>ご承認いただきたい。</w:t>
      </w:r>
    </w:p>
    <w:p w14:paraId="1990A051" w14:textId="14F212E4" w:rsidR="001F55AE" w:rsidRDefault="001F55AE" w:rsidP="0017099B">
      <w:pPr>
        <w:ind w:leftChars="135" w:left="283" w:firstLineChars="66" w:firstLine="139"/>
      </w:pPr>
      <w:r>
        <w:rPr>
          <w:rFonts w:hint="eastAsia"/>
        </w:rPr>
        <w:t>特段の異議はないと理解したため承認をいただいたものとして今後</w:t>
      </w:r>
      <w:r w:rsidR="00F526D4">
        <w:rPr>
          <w:rFonts w:hint="eastAsia"/>
        </w:rPr>
        <w:t>検討を</w:t>
      </w:r>
      <w:r>
        <w:rPr>
          <w:rFonts w:hint="eastAsia"/>
        </w:rPr>
        <w:t>進めていく。</w:t>
      </w:r>
    </w:p>
    <w:p w14:paraId="24E33E57" w14:textId="77777777" w:rsidR="00A13E05" w:rsidRDefault="00A13E05" w:rsidP="00B06B99">
      <w:pPr>
        <w:ind w:leftChars="100" w:left="210" w:firstLineChars="100" w:firstLine="210"/>
      </w:pPr>
    </w:p>
    <w:p w14:paraId="60EA9C4D" w14:textId="77777777" w:rsidR="005F587A" w:rsidRPr="00B72ED0" w:rsidRDefault="005F587A" w:rsidP="005F587A">
      <w:pPr>
        <w:spacing w:beforeLines="50" w:before="180"/>
      </w:pPr>
      <w:r w:rsidRPr="00B72ED0">
        <w:rPr>
          <w:rFonts w:hint="eastAsia"/>
        </w:rPr>
        <w:t>○</w:t>
      </w:r>
      <w:r>
        <w:rPr>
          <w:rFonts w:hint="eastAsia"/>
        </w:rPr>
        <w:t>事務局　上野</w:t>
      </w:r>
    </w:p>
    <w:p w14:paraId="237B1A61" w14:textId="77777777" w:rsidR="005F587A" w:rsidRDefault="005F587A" w:rsidP="005F587A">
      <w:pPr>
        <w:ind w:leftChars="100" w:left="210" w:firstLineChars="100" w:firstLine="210"/>
      </w:pPr>
      <w:r>
        <w:rPr>
          <w:rFonts w:hint="eastAsia"/>
        </w:rPr>
        <w:t>次回、</w:t>
      </w:r>
    </w:p>
    <w:p w14:paraId="44AFBE00" w14:textId="77777777" w:rsidR="005F587A" w:rsidRPr="005F587A" w:rsidRDefault="005F587A" w:rsidP="005F587A">
      <w:pPr>
        <w:ind w:leftChars="100" w:left="210" w:firstLineChars="100" w:firstLine="210"/>
      </w:pPr>
      <w:r w:rsidRPr="005F587A">
        <w:rPr>
          <w:rFonts w:hint="eastAsia"/>
        </w:rPr>
        <w:t>・第５回検討チームは2/25(火)、 </w:t>
      </w:r>
    </w:p>
    <w:p w14:paraId="2518D9C6" w14:textId="4C8E453E" w:rsidR="005F587A" w:rsidRPr="005F587A" w:rsidRDefault="005F587A" w:rsidP="005F587A">
      <w:pPr>
        <w:ind w:leftChars="100" w:left="210" w:firstLineChars="100" w:firstLine="210"/>
      </w:pPr>
      <w:r w:rsidRPr="005F587A">
        <w:rPr>
          <w:rFonts w:hint="eastAsia"/>
        </w:rPr>
        <w:t>・第６回検討チームは3/4(火)、 </w:t>
      </w:r>
    </w:p>
    <w:p w14:paraId="45673741" w14:textId="77777777" w:rsidR="005F587A" w:rsidRPr="005F587A" w:rsidRDefault="005F587A" w:rsidP="005F587A">
      <w:pPr>
        <w:ind w:leftChars="100" w:left="210" w:firstLineChars="100" w:firstLine="210"/>
      </w:pPr>
      <w:r w:rsidRPr="005F587A">
        <w:rPr>
          <w:rFonts w:hint="eastAsia"/>
        </w:rPr>
        <w:t>・第４回検討ワーキングは3/17(月)の開催を予定して</w:t>
      </w:r>
      <w:r>
        <w:rPr>
          <w:rFonts w:hint="eastAsia"/>
        </w:rPr>
        <w:t>いる</w:t>
      </w:r>
      <w:r w:rsidRPr="005F587A">
        <w:rPr>
          <w:rFonts w:hint="eastAsia"/>
        </w:rPr>
        <w:t>。 </w:t>
      </w:r>
    </w:p>
    <w:p w14:paraId="23BF868A" w14:textId="77777777" w:rsidR="005F587A" w:rsidRPr="005F587A" w:rsidRDefault="005F587A" w:rsidP="005F587A">
      <w:pPr>
        <w:ind w:leftChars="100" w:left="210" w:firstLineChars="100" w:firstLine="210"/>
      </w:pPr>
      <w:r w:rsidRPr="005F587A">
        <w:rPr>
          <w:rFonts w:hint="eastAsia"/>
        </w:rPr>
        <w:t>詳細の開催案内は、追ってご連絡させて</w:t>
      </w:r>
      <w:r>
        <w:rPr>
          <w:rFonts w:hint="eastAsia"/>
        </w:rPr>
        <w:t>いただく。</w:t>
      </w:r>
      <w:r w:rsidRPr="005F587A">
        <w:rPr>
          <w:rFonts w:hint="eastAsia"/>
        </w:rPr>
        <w:t> </w:t>
      </w:r>
    </w:p>
    <w:p w14:paraId="05993261" w14:textId="77777777" w:rsidR="005F587A" w:rsidRPr="005F587A" w:rsidRDefault="005F587A" w:rsidP="005F587A">
      <w:pPr>
        <w:ind w:leftChars="100" w:left="210" w:firstLineChars="100" w:firstLine="210"/>
      </w:pPr>
      <w:r>
        <w:rPr>
          <w:rFonts w:hint="eastAsia"/>
        </w:rPr>
        <w:t>それでは、以上をもちまして、第３回広域被災者データベース・システム構築検討ワーキンググループを閉会する。</w:t>
      </w:r>
    </w:p>
    <w:p w14:paraId="61B48D5E" w14:textId="50C6424E" w:rsidR="002C66D1" w:rsidRPr="005F587A" w:rsidRDefault="002C66D1" w:rsidP="005F587A">
      <w:pPr>
        <w:ind w:leftChars="100" w:left="210" w:firstLineChars="100" w:firstLine="210"/>
      </w:pPr>
    </w:p>
    <w:p w14:paraId="09C0A6E6" w14:textId="41B8DC58" w:rsidR="00C21252" w:rsidRDefault="005E1B01" w:rsidP="007818A9">
      <w:pPr>
        <w:ind w:firstLineChars="100" w:firstLine="210"/>
        <w:jc w:val="right"/>
      </w:pPr>
      <w:r w:rsidRPr="00B72ED0">
        <w:rPr>
          <w:rFonts w:hint="eastAsia"/>
        </w:rPr>
        <w:t>（以上）</w:t>
      </w:r>
    </w:p>
    <w:p w14:paraId="7CEF3363" w14:textId="77777777" w:rsidR="00142781" w:rsidRDefault="00142781" w:rsidP="00142781">
      <w:pPr>
        <w:ind w:right="840" w:firstLineChars="100" w:firstLine="210"/>
        <w:jc w:val="center"/>
      </w:pPr>
    </w:p>
    <w:sectPr w:rsidR="0014278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0CCB" w14:textId="77777777" w:rsidR="002956A9" w:rsidRDefault="002956A9" w:rsidP="00EF3122">
      <w:r>
        <w:separator/>
      </w:r>
    </w:p>
  </w:endnote>
  <w:endnote w:type="continuationSeparator" w:id="0">
    <w:p w14:paraId="75B94FC6" w14:textId="77777777" w:rsidR="002956A9" w:rsidRDefault="002956A9" w:rsidP="00EF3122">
      <w:r>
        <w:continuationSeparator/>
      </w:r>
    </w:p>
  </w:endnote>
  <w:endnote w:type="continuationNotice" w:id="1">
    <w:p w14:paraId="7BDB84E4" w14:textId="77777777" w:rsidR="002956A9" w:rsidRDefault="002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68650"/>
      <w:docPartObj>
        <w:docPartGallery w:val="Page Numbers (Bottom of Page)"/>
        <w:docPartUnique/>
      </w:docPartObj>
    </w:sdtPr>
    <w:sdtContent>
      <w:p w14:paraId="7CA493D2" w14:textId="1CAE6B0B" w:rsidR="00444630" w:rsidRDefault="005C1F2E" w:rsidP="005C1F2E">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F4ED" w14:textId="77777777" w:rsidR="002956A9" w:rsidRDefault="002956A9" w:rsidP="00EF3122">
      <w:r>
        <w:separator/>
      </w:r>
    </w:p>
  </w:footnote>
  <w:footnote w:type="continuationSeparator" w:id="0">
    <w:p w14:paraId="435223D9" w14:textId="77777777" w:rsidR="002956A9" w:rsidRDefault="002956A9" w:rsidP="00EF3122">
      <w:r>
        <w:continuationSeparator/>
      </w:r>
    </w:p>
  </w:footnote>
  <w:footnote w:type="continuationNotice" w:id="1">
    <w:p w14:paraId="51690A7C" w14:textId="77777777" w:rsidR="002956A9" w:rsidRDefault="002956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BD9"/>
    <w:multiLevelType w:val="hybridMultilevel"/>
    <w:tmpl w:val="6CD46362"/>
    <w:lvl w:ilvl="0" w:tplc="04090001">
      <w:start w:val="1"/>
      <w:numFmt w:val="bullet"/>
      <w:lvlText w:val=""/>
      <w:lvlJc w:val="left"/>
      <w:pPr>
        <w:ind w:left="440" w:hanging="440"/>
      </w:pPr>
      <w:rPr>
        <w:rFonts w:ascii="Wingdings" w:hAnsi="Wingdings" w:hint="default"/>
      </w:rPr>
    </w:lvl>
    <w:lvl w:ilvl="1" w:tplc="1C404B58">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486F6B"/>
    <w:multiLevelType w:val="multilevel"/>
    <w:tmpl w:val="53BA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618EF"/>
    <w:multiLevelType w:val="multilevel"/>
    <w:tmpl w:val="6D64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87942"/>
    <w:multiLevelType w:val="hybridMultilevel"/>
    <w:tmpl w:val="5ACA5C4C"/>
    <w:lvl w:ilvl="0" w:tplc="97BEF65A">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 w15:restartNumberingAfterBreak="0">
    <w:nsid w:val="07421827"/>
    <w:multiLevelType w:val="multilevel"/>
    <w:tmpl w:val="9B58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F1266"/>
    <w:multiLevelType w:val="hybridMultilevel"/>
    <w:tmpl w:val="EDBE34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9890658"/>
    <w:multiLevelType w:val="hybridMultilevel"/>
    <w:tmpl w:val="08C0F63A"/>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1081224"/>
    <w:multiLevelType w:val="hybridMultilevel"/>
    <w:tmpl w:val="2C4CB588"/>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11AC31DC"/>
    <w:multiLevelType w:val="hybridMultilevel"/>
    <w:tmpl w:val="BCC8C506"/>
    <w:lvl w:ilvl="0" w:tplc="04090009">
      <w:start w:val="1"/>
      <w:numFmt w:val="bullet"/>
      <w:lvlText w:val=""/>
      <w:lvlJc w:val="left"/>
      <w:pPr>
        <w:ind w:left="1280" w:hanging="440"/>
      </w:pPr>
      <w:rPr>
        <w:rFonts w:ascii="Wingdings" w:hAnsi="Wingdings" w:hint="default"/>
      </w:rPr>
    </w:lvl>
    <w:lvl w:ilvl="1" w:tplc="FFFFFFFF">
      <w:start w:val="1"/>
      <w:numFmt w:val="aiueoFullWidth"/>
      <w:lvlText w:val="(%2)"/>
      <w:lvlJc w:val="left"/>
      <w:pPr>
        <w:ind w:left="1720" w:hanging="440"/>
      </w:pPr>
    </w:lvl>
    <w:lvl w:ilvl="2" w:tplc="FFFFFFFF">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9" w15:restartNumberingAfterBreak="0">
    <w:nsid w:val="12365F5A"/>
    <w:multiLevelType w:val="multilevel"/>
    <w:tmpl w:val="AF7E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0B2E6A"/>
    <w:multiLevelType w:val="hybridMultilevel"/>
    <w:tmpl w:val="B87E5C08"/>
    <w:lvl w:ilvl="0" w:tplc="8C3C6CD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6B5642E"/>
    <w:multiLevelType w:val="multilevel"/>
    <w:tmpl w:val="E73E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E4006F"/>
    <w:multiLevelType w:val="hybridMultilevel"/>
    <w:tmpl w:val="C088D9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ABD0D7C"/>
    <w:multiLevelType w:val="hybridMultilevel"/>
    <w:tmpl w:val="0DCA746E"/>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4" w15:restartNumberingAfterBreak="0">
    <w:nsid w:val="1D7E2BF9"/>
    <w:multiLevelType w:val="hybridMultilevel"/>
    <w:tmpl w:val="6ADAC228"/>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252E1F4F"/>
    <w:multiLevelType w:val="multilevel"/>
    <w:tmpl w:val="823802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76B7949"/>
    <w:multiLevelType w:val="hybridMultilevel"/>
    <w:tmpl w:val="C63ED234"/>
    <w:lvl w:ilvl="0" w:tplc="594057F4">
      <w:start w:val="1"/>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7AE0784"/>
    <w:multiLevelType w:val="hybridMultilevel"/>
    <w:tmpl w:val="0B587B1E"/>
    <w:lvl w:ilvl="0" w:tplc="8C3C6CD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862677C"/>
    <w:multiLevelType w:val="multilevel"/>
    <w:tmpl w:val="ABC066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AB10E3E"/>
    <w:multiLevelType w:val="multilevel"/>
    <w:tmpl w:val="3B4C3A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A371C44"/>
    <w:multiLevelType w:val="hybridMultilevel"/>
    <w:tmpl w:val="4A1CAA8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1" w15:restartNumberingAfterBreak="0">
    <w:nsid w:val="3A557E8B"/>
    <w:multiLevelType w:val="hybridMultilevel"/>
    <w:tmpl w:val="62B054D8"/>
    <w:lvl w:ilvl="0" w:tplc="D278EE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AA769B9"/>
    <w:multiLevelType w:val="hybridMultilevel"/>
    <w:tmpl w:val="A0D6C71C"/>
    <w:lvl w:ilvl="0" w:tplc="3E9A0B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C251A9B"/>
    <w:multiLevelType w:val="hybridMultilevel"/>
    <w:tmpl w:val="E0F84C88"/>
    <w:lvl w:ilvl="0" w:tplc="646E3FCC">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351BAC"/>
    <w:multiLevelType w:val="hybridMultilevel"/>
    <w:tmpl w:val="A75884B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5" w15:restartNumberingAfterBreak="0">
    <w:nsid w:val="43013D2B"/>
    <w:multiLevelType w:val="hybridMultilevel"/>
    <w:tmpl w:val="08C0F63A"/>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21D67A2"/>
    <w:multiLevelType w:val="multilevel"/>
    <w:tmpl w:val="F6EA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2A405C"/>
    <w:multiLevelType w:val="hybridMultilevel"/>
    <w:tmpl w:val="65724B42"/>
    <w:lvl w:ilvl="0" w:tplc="04090001">
      <w:start w:val="1"/>
      <w:numFmt w:val="bullet"/>
      <w:lvlText w:val=""/>
      <w:lvlJc w:val="left"/>
      <w:pPr>
        <w:ind w:left="1280" w:hanging="440"/>
      </w:pPr>
      <w:rPr>
        <w:rFonts w:ascii="Wingdings" w:hAnsi="Wingding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8" w15:restartNumberingAfterBreak="0">
    <w:nsid w:val="59DB5DBA"/>
    <w:multiLevelType w:val="hybridMultilevel"/>
    <w:tmpl w:val="08C0F63A"/>
    <w:lvl w:ilvl="0" w:tplc="3E9A0BA2">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6050DB"/>
    <w:multiLevelType w:val="hybridMultilevel"/>
    <w:tmpl w:val="4E186330"/>
    <w:lvl w:ilvl="0" w:tplc="1A6046E4">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4D34B58"/>
    <w:multiLevelType w:val="hybridMultilevel"/>
    <w:tmpl w:val="857C8D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52764F4"/>
    <w:multiLevelType w:val="hybridMultilevel"/>
    <w:tmpl w:val="85C20D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7527C4A"/>
    <w:multiLevelType w:val="hybridMultilevel"/>
    <w:tmpl w:val="EC0E9A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1D24490"/>
    <w:multiLevelType w:val="multilevel"/>
    <w:tmpl w:val="29EE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F43A43"/>
    <w:multiLevelType w:val="multilevel"/>
    <w:tmpl w:val="94B09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3530420"/>
    <w:multiLevelType w:val="multilevel"/>
    <w:tmpl w:val="F5706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23942753">
    <w:abstractNumId w:val="31"/>
  </w:num>
  <w:num w:numId="2" w16cid:durableId="426655999">
    <w:abstractNumId w:val="22"/>
  </w:num>
  <w:num w:numId="3" w16cid:durableId="783421776">
    <w:abstractNumId w:val="29"/>
  </w:num>
  <w:num w:numId="4" w16cid:durableId="1748500918">
    <w:abstractNumId w:val="28"/>
  </w:num>
  <w:num w:numId="5" w16cid:durableId="1200632002">
    <w:abstractNumId w:val="16"/>
  </w:num>
  <w:num w:numId="6" w16cid:durableId="1956523400">
    <w:abstractNumId w:val="0"/>
  </w:num>
  <w:num w:numId="7" w16cid:durableId="581137336">
    <w:abstractNumId w:val="17"/>
  </w:num>
  <w:num w:numId="8" w16cid:durableId="2027709525">
    <w:abstractNumId w:val="3"/>
  </w:num>
  <w:num w:numId="9" w16cid:durableId="365522547">
    <w:abstractNumId w:val="10"/>
  </w:num>
  <w:num w:numId="10" w16cid:durableId="904343614">
    <w:abstractNumId w:val="21"/>
  </w:num>
  <w:num w:numId="11" w16cid:durableId="2107966731">
    <w:abstractNumId w:val="6"/>
  </w:num>
  <w:num w:numId="12" w16cid:durableId="1489126153">
    <w:abstractNumId w:val="25"/>
  </w:num>
  <w:num w:numId="13" w16cid:durableId="17044375">
    <w:abstractNumId w:val="23"/>
  </w:num>
  <w:num w:numId="14" w16cid:durableId="1762604431">
    <w:abstractNumId w:val="26"/>
  </w:num>
  <w:num w:numId="15" w16cid:durableId="831487694">
    <w:abstractNumId w:val="1"/>
  </w:num>
  <w:num w:numId="16" w16cid:durableId="1205405632">
    <w:abstractNumId w:val="35"/>
  </w:num>
  <w:num w:numId="17" w16cid:durableId="1372805185">
    <w:abstractNumId w:val="9"/>
  </w:num>
  <w:num w:numId="18" w16cid:durableId="1032875539">
    <w:abstractNumId w:val="2"/>
  </w:num>
  <w:num w:numId="19" w16cid:durableId="287660641">
    <w:abstractNumId w:val="19"/>
  </w:num>
  <w:num w:numId="20" w16cid:durableId="362483852">
    <w:abstractNumId w:val="33"/>
  </w:num>
  <w:num w:numId="21" w16cid:durableId="64422357">
    <w:abstractNumId w:val="34"/>
  </w:num>
  <w:num w:numId="22" w16cid:durableId="1422482608">
    <w:abstractNumId w:val="4"/>
  </w:num>
  <w:num w:numId="23" w16cid:durableId="488909193">
    <w:abstractNumId w:val="15"/>
  </w:num>
  <w:num w:numId="24" w16cid:durableId="642005763">
    <w:abstractNumId w:val="11"/>
  </w:num>
  <w:num w:numId="25" w16cid:durableId="902642158">
    <w:abstractNumId w:val="18"/>
  </w:num>
  <w:num w:numId="26" w16cid:durableId="2053651590">
    <w:abstractNumId w:val="14"/>
  </w:num>
  <w:num w:numId="27" w16cid:durableId="1545367710">
    <w:abstractNumId w:val="27"/>
  </w:num>
  <w:num w:numId="28" w16cid:durableId="2102067421">
    <w:abstractNumId w:val="24"/>
  </w:num>
  <w:num w:numId="29" w16cid:durableId="133374964">
    <w:abstractNumId w:val="13"/>
  </w:num>
  <w:num w:numId="30" w16cid:durableId="2067219682">
    <w:abstractNumId w:val="8"/>
  </w:num>
  <w:num w:numId="31" w16cid:durableId="696659567">
    <w:abstractNumId w:val="7"/>
  </w:num>
  <w:num w:numId="32" w16cid:durableId="278730495">
    <w:abstractNumId w:val="30"/>
  </w:num>
  <w:num w:numId="33" w16cid:durableId="102699353">
    <w:abstractNumId w:val="20"/>
  </w:num>
  <w:num w:numId="34" w16cid:durableId="2005040313">
    <w:abstractNumId w:val="5"/>
  </w:num>
  <w:num w:numId="35" w16cid:durableId="1675642957">
    <w:abstractNumId w:val="32"/>
  </w:num>
  <w:num w:numId="36" w16cid:durableId="2345592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D5"/>
    <w:rsid w:val="00000155"/>
    <w:rsid w:val="0000049B"/>
    <w:rsid w:val="00000F92"/>
    <w:rsid w:val="00000F94"/>
    <w:rsid w:val="000011DE"/>
    <w:rsid w:val="00002216"/>
    <w:rsid w:val="000023DF"/>
    <w:rsid w:val="000026BF"/>
    <w:rsid w:val="00002C9C"/>
    <w:rsid w:val="00002E6C"/>
    <w:rsid w:val="00003348"/>
    <w:rsid w:val="00003A3C"/>
    <w:rsid w:val="000040EE"/>
    <w:rsid w:val="000042AE"/>
    <w:rsid w:val="000049A1"/>
    <w:rsid w:val="00004A19"/>
    <w:rsid w:val="00004BED"/>
    <w:rsid w:val="000052E7"/>
    <w:rsid w:val="00005A9C"/>
    <w:rsid w:val="0000610D"/>
    <w:rsid w:val="0000624E"/>
    <w:rsid w:val="00006A41"/>
    <w:rsid w:val="00006B09"/>
    <w:rsid w:val="00006E62"/>
    <w:rsid w:val="00007360"/>
    <w:rsid w:val="00007501"/>
    <w:rsid w:val="000100AE"/>
    <w:rsid w:val="000101F8"/>
    <w:rsid w:val="0001037C"/>
    <w:rsid w:val="000103ED"/>
    <w:rsid w:val="000105EC"/>
    <w:rsid w:val="0001100A"/>
    <w:rsid w:val="000113E6"/>
    <w:rsid w:val="00011AB7"/>
    <w:rsid w:val="00011BDC"/>
    <w:rsid w:val="00012968"/>
    <w:rsid w:val="000131BE"/>
    <w:rsid w:val="0001349A"/>
    <w:rsid w:val="000134A8"/>
    <w:rsid w:val="00013C79"/>
    <w:rsid w:val="00014079"/>
    <w:rsid w:val="00014314"/>
    <w:rsid w:val="00014CDC"/>
    <w:rsid w:val="00014D12"/>
    <w:rsid w:val="000156E8"/>
    <w:rsid w:val="00015D21"/>
    <w:rsid w:val="00016BBC"/>
    <w:rsid w:val="00016F92"/>
    <w:rsid w:val="00017326"/>
    <w:rsid w:val="00017E2D"/>
    <w:rsid w:val="00017ED4"/>
    <w:rsid w:val="00020155"/>
    <w:rsid w:val="00020BC3"/>
    <w:rsid w:val="00020C1C"/>
    <w:rsid w:val="00020E16"/>
    <w:rsid w:val="00021021"/>
    <w:rsid w:val="000213E4"/>
    <w:rsid w:val="00021D05"/>
    <w:rsid w:val="00021F9A"/>
    <w:rsid w:val="000222DE"/>
    <w:rsid w:val="000232A5"/>
    <w:rsid w:val="00023560"/>
    <w:rsid w:val="00023D36"/>
    <w:rsid w:val="00024728"/>
    <w:rsid w:val="00024F71"/>
    <w:rsid w:val="0002527D"/>
    <w:rsid w:val="000254F9"/>
    <w:rsid w:val="00025548"/>
    <w:rsid w:val="000258F4"/>
    <w:rsid w:val="000258F7"/>
    <w:rsid w:val="00025A7B"/>
    <w:rsid w:val="00025B52"/>
    <w:rsid w:val="00026436"/>
    <w:rsid w:val="000268FA"/>
    <w:rsid w:val="00026C39"/>
    <w:rsid w:val="0002708D"/>
    <w:rsid w:val="00027499"/>
    <w:rsid w:val="000276C8"/>
    <w:rsid w:val="000276FE"/>
    <w:rsid w:val="0002770E"/>
    <w:rsid w:val="00027D99"/>
    <w:rsid w:val="00027D9D"/>
    <w:rsid w:val="000301BB"/>
    <w:rsid w:val="000302AE"/>
    <w:rsid w:val="0003084C"/>
    <w:rsid w:val="00030BA0"/>
    <w:rsid w:val="0003112C"/>
    <w:rsid w:val="000311D1"/>
    <w:rsid w:val="00031905"/>
    <w:rsid w:val="00031A76"/>
    <w:rsid w:val="00031D57"/>
    <w:rsid w:val="00032D1D"/>
    <w:rsid w:val="000330F5"/>
    <w:rsid w:val="000332B1"/>
    <w:rsid w:val="00033652"/>
    <w:rsid w:val="000337F9"/>
    <w:rsid w:val="00033E7A"/>
    <w:rsid w:val="00033F04"/>
    <w:rsid w:val="00033F16"/>
    <w:rsid w:val="00033F51"/>
    <w:rsid w:val="00034806"/>
    <w:rsid w:val="000349BD"/>
    <w:rsid w:val="00034BE8"/>
    <w:rsid w:val="00034E7A"/>
    <w:rsid w:val="0003511F"/>
    <w:rsid w:val="00035366"/>
    <w:rsid w:val="00035627"/>
    <w:rsid w:val="000357BF"/>
    <w:rsid w:val="0003587D"/>
    <w:rsid w:val="0003590B"/>
    <w:rsid w:val="00035F19"/>
    <w:rsid w:val="000362BD"/>
    <w:rsid w:val="000370A3"/>
    <w:rsid w:val="0003763F"/>
    <w:rsid w:val="0003794D"/>
    <w:rsid w:val="00037D3C"/>
    <w:rsid w:val="000404DB"/>
    <w:rsid w:val="00040521"/>
    <w:rsid w:val="00040593"/>
    <w:rsid w:val="000408D6"/>
    <w:rsid w:val="000413D3"/>
    <w:rsid w:val="00041531"/>
    <w:rsid w:val="000415D1"/>
    <w:rsid w:val="00041978"/>
    <w:rsid w:val="00041A36"/>
    <w:rsid w:val="00041ABB"/>
    <w:rsid w:val="00041AFA"/>
    <w:rsid w:val="00041E20"/>
    <w:rsid w:val="00041F9B"/>
    <w:rsid w:val="000430FF"/>
    <w:rsid w:val="00043144"/>
    <w:rsid w:val="000431F8"/>
    <w:rsid w:val="0004402C"/>
    <w:rsid w:val="00044097"/>
    <w:rsid w:val="000440B1"/>
    <w:rsid w:val="000446C6"/>
    <w:rsid w:val="00044A77"/>
    <w:rsid w:val="00044E37"/>
    <w:rsid w:val="0004538B"/>
    <w:rsid w:val="000453F7"/>
    <w:rsid w:val="00045627"/>
    <w:rsid w:val="00045907"/>
    <w:rsid w:val="0004590D"/>
    <w:rsid w:val="00046342"/>
    <w:rsid w:val="000465F4"/>
    <w:rsid w:val="00047091"/>
    <w:rsid w:val="000471EE"/>
    <w:rsid w:val="00047993"/>
    <w:rsid w:val="00047D72"/>
    <w:rsid w:val="00051165"/>
    <w:rsid w:val="00051995"/>
    <w:rsid w:val="00051ABC"/>
    <w:rsid w:val="00051C99"/>
    <w:rsid w:val="0005210F"/>
    <w:rsid w:val="00052111"/>
    <w:rsid w:val="000524C9"/>
    <w:rsid w:val="000525E2"/>
    <w:rsid w:val="0005331D"/>
    <w:rsid w:val="00053880"/>
    <w:rsid w:val="000542FB"/>
    <w:rsid w:val="0005479B"/>
    <w:rsid w:val="00054D4A"/>
    <w:rsid w:val="00055301"/>
    <w:rsid w:val="00055537"/>
    <w:rsid w:val="0005586F"/>
    <w:rsid w:val="00055CCB"/>
    <w:rsid w:val="00055DAA"/>
    <w:rsid w:val="00055F3B"/>
    <w:rsid w:val="0005614D"/>
    <w:rsid w:val="00056183"/>
    <w:rsid w:val="000562A9"/>
    <w:rsid w:val="00056350"/>
    <w:rsid w:val="000565CB"/>
    <w:rsid w:val="00056961"/>
    <w:rsid w:val="00057403"/>
    <w:rsid w:val="000578AD"/>
    <w:rsid w:val="00057F28"/>
    <w:rsid w:val="0006055E"/>
    <w:rsid w:val="00060661"/>
    <w:rsid w:val="00060DA2"/>
    <w:rsid w:val="00060E45"/>
    <w:rsid w:val="000612C2"/>
    <w:rsid w:val="000618DD"/>
    <w:rsid w:val="00062744"/>
    <w:rsid w:val="00062745"/>
    <w:rsid w:val="000630FD"/>
    <w:rsid w:val="00063180"/>
    <w:rsid w:val="00063BE1"/>
    <w:rsid w:val="00063CEF"/>
    <w:rsid w:val="00063D62"/>
    <w:rsid w:val="00063D85"/>
    <w:rsid w:val="000641B1"/>
    <w:rsid w:val="00064748"/>
    <w:rsid w:val="00064887"/>
    <w:rsid w:val="00065191"/>
    <w:rsid w:val="0006554F"/>
    <w:rsid w:val="0006560B"/>
    <w:rsid w:val="00065793"/>
    <w:rsid w:val="00065BB6"/>
    <w:rsid w:val="00066734"/>
    <w:rsid w:val="000668E1"/>
    <w:rsid w:val="00066A33"/>
    <w:rsid w:val="0006703A"/>
    <w:rsid w:val="000704C1"/>
    <w:rsid w:val="000707AD"/>
    <w:rsid w:val="00070CF0"/>
    <w:rsid w:val="000712E4"/>
    <w:rsid w:val="00071AE3"/>
    <w:rsid w:val="0007235E"/>
    <w:rsid w:val="00072364"/>
    <w:rsid w:val="000725A3"/>
    <w:rsid w:val="00072AF5"/>
    <w:rsid w:val="00072E8B"/>
    <w:rsid w:val="0007303F"/>
    <w:rsid w:val="00073C6B"/>
    <w:rsid w:val="00074663"/>
    <w:rsid w:val="00074843"/>
    <w:rsid w:val="0007489E"/>
    <w:rsid w:val="0007509D"/>
    <w:rsid w:val="00075439"/>
    <w:rsid w:val="000757E2"/>
    <w:rsid w:val="00075CFA"/>
    <w:rsid w:val="00076226"/>
    <w:rsid w:val="00076591"/>
    <w:rsid w:val="0007715A"/>
    <w:rsid w:val="00077464"/>
    <w:rsid w:val="00077E47"/>
    <w:rsid w:val="00080106"/>
    <w:rsid w:val="000802B6"/>
    <w:rsid w:val="000802F6"/>
    <w:rsid w:val="00080465"/>
    <w:rsid w:val="00080FA4"/>
    <w:rsid w:val="0008190E"/>
    <w:rsid w:val="00081A01"/>
    <w:rsid w:val="00081F48"/>
    <w:rsid w:val="00082519"/>
    <w:rsid w:val="000829E3"/>
    <w:rsid w:val="00083197"/>
    <w:rsid w:val="00083299"/>
    <w:rsid w:val="000832D7"/>
    <w:rsid w:val="000836B8"/>
    <w:rsid w:val="0008372C"/>
    <w:rsid w:val="0008386A"/>
    <w:rsid w:val="000838A1"/>
    <w:rsid w:val="00083A08"/>
    <w:rsid w:val="00083DA4"/>
    <w:rsid w:val="00083DFF"/>
    <w:rsid w:val="00083F5F"/>
    <w:rsid w:val="000841F7"/>
    <w:rsid w:val="000849A4"/>
    <w:rsid w:val="000849A7"/>
    <w:rsid w:val="00084AF1"/>
    <w:rsid w:val="00084CD1"/>
    <w:rsid w:val="00085912"/>
    <w:rsid w:val="00085D75"/>
    <w:rsid w:val="000862E4"/>
    <w:rsid w:val="000864FF"/>
    <w:rsid w:val="000865E4"/>
    <w:rsid w:val="00086948"/>
    <w:rsid w:val="00086A1D"/>
    <w:rsid w:val="00086F04"/>
    <w:rsid w:val="00087BD2"/>
    <w:rsid w:val="00087F35"/>
    <w:rsid w:val="00087FCC"/>
    <w:rsid w:val="000903CA"/>
    <w:rsid w:val="00090561"/>
    <w:rsid w:val="000908C2"/>
    <w:rsid w:val="000908C6"/>
    <w:rsid w:val="00090E69"/>
    <w:rsid w:val="00091840"/>
    <w:rsid w:val="000922B3"/>
    <w:rsid w:val="000923CA"/>
    <w:rsid w:val="00092962"/>
    <w:rsid w:val="00092EC9"/>
    <w:rsid w:val="00093082"/>
    <w:rsid w:val="00093495"/>
    <w:rsid w:val="000935EB"/>
    <w:rsid w:val="000938B2"/>
    <w:rsid w:val="00093C6A"/>
    <w:rsid w:val="00093E78"/>
    <w:rsid w:val="000943BF"/>
    <w:rsid w:val="00094618"/>
    <w:rsid w:val="00094E4A"/>
    <w:rsid w:val="00095012"/>
    <w:rsid w:val="000950E0"/>
    <w:rsid w:val="00095279"/>
    <w:rsid w:val="00095A33"/>
    <w:rsid w:val="00095C70"/>
    <w:rsid w:val="00095C7E"/>
    <w:rsid w:val="00095EF1"/>
    <w:rsid w:val="00096543"/>
    <w:rsid w:val="000972DC"/>
    <w:rsid w:val="000A0220"/>
    <w:rsid w:val="000A03B6"/>
    <w:rsid w:val="000A0591"/>
    <w:rsid w:val="000A0C89"/>
    <w:rsid w:val="000A1309"/>
    <w:rsid w:val="000A19E8"/>
    <w:rsid w:val="000A1CD4"/>
    <w:rsid w:val="000A1F90"/>
    <w:rsid w:val="000A218D"/>
    <w:rsid w:val="000A25F0"/>
    <w:rsid w:val="000A27BD"/>
    <w:rsid w:val="000A2D1C"/>
    <w:rsid w:val="000A30D4"/>
    <w:rsid w:val="000A34E7"/>
    <w:rsid w:val="000A3800"/>
    <w:rsid w:val="000A3DA3"/>
    <w:rsid w:val="000A3F87"/>
    <w:rsid w:val="000A4502"/>
    <w:rsid w:val="000A453E"/>
    <w:rsid w:val="000A45A4"/>
    <w:rsid w:val="000A45CD"/>
    <w:rsid w:val="000A47FA"/>
    <w:rsid w:val="000A4E39"/>
    <w:rsid w:val="000A4F5D"/>
    <w:rsid w:val="000A500C"/>
    <w:rsid w:val="000A57CD"/>
    <w:rsid w:val="000A5857"/>
    <w:rsid w:val="000A5AA2"/>
    <w:rsid w:val="000A5B10"/>
    <w:rsid w:val="000A6A4E"/>
    <w:rsid w:val="000A6B3B"/>
    <w:rsid w:val="000A6E64"/>
    <w:rsid w:val="000A7559"/>
    <w:rsid w:val="000A772A"/>
    <w:rsid w:val="000A7F1E"/>
    <w:rsid w:val="000B0E33"/>
    <w:rsid w:val="000B12C4"/>
    <w:rsid w:val="000B1328"/>
    <w:rsid w:val="000B13EE"/>
    <w:rsid w:val="000B1A98"/>
    <w:rsid w:val="000B1D76"/>
    <w:rsid w:val="000B2117"/>
    <w:rsid w:val="000B2208"/>
    <w:rsid w:val="000B27CA"/>
    <w:rsid w:val="000B2CDB"/>
    <w:rsid w:val="000B2F57"/>
    <w:rsid w:val="000B31B7"/>
    <w:rsid w:val="000B3241"/>
    <w:rsid w:val="000B34AE"/>
    <w:rsid w:val="000B38E6"/>
    <w:rsid w:val="000B3BDF"/>
    <w:rsid w:val="000B3FF0"/>
    <w:rsid w:val="000B42E2"/>
    <w:rsid w:val="000B46C2"/>
    <w:rsid w:val="000B49A1"/>
    <w:rsid w:val="000B5108"/>
    <w:rsid w:val="000B5344"/>
    <w:rsid w:val="000B5C54"/>
    <w:rsid w:val="000B5D3E"/>
    <w:rsid w:val="000B631B"/>
    <w:rsid w:val="000B654A"/>
    <w:rsid w:val="000B661F"/>
    <w:rsid w:val="000B676F"/>
    <w:rsid w:val="000B68A1"/>
    <w:rsid w:val="000B6C01"/>
    <w:rsid w:val="000B6F90"/>
    <w:rsid w:val="000B7364"/>
    <w:rsid w:val="000B758A"/>
    <w:rsid w:val="000B793A"/>
    <w:rsid w:val="000B7AF3"/>
    <w:rsid w:val="000B7B32"/>
    <w:rsid w:val="000C0623"/>
    <w:rsid w:val="000C0784"/>
    <w:rsid w:val="000C0901"/>
    <w:rsid w:val="000C0C3B"/>
    <w:rsid w:val="000C1029"/>
    <w:rsid w:val="000C1056"/>
    <w:rsid w:val="000C194B"/>
    <w:rsid w:val="000C1A7D"/>
    <w:rsid w:val="000C1E63"/>
    <w:rsid w:val="000C2937"/>
    <w:rsid w:val="000C2D82"/>
    <w:rsid w:val="000C2DB2"/>
    <w:rsid w:val="000C311E"/>
    <w:rsid w:val="000C3138"/>
    <w:rsid w:val="000C35F3"/>
    <w:rsid w:val="000C3A4A"/>
    <w:rsid w:val="000C3D44"/>
    <w:rsid w:val="000C3F4A"/>
    <w:rsid w:val="000C4279"/>
    <w:rsid w:val="000C4354"/>
    <w:rsid w:val="000C4449"/>
    <w:rsid w:val="000C44E0"/>
    <w:rsid w:val="000C4E18"/>
    <w:rsid w:val="000C4F14"/>
    <w:rsid w:val="000C5100"/>
    <w:rsid w:val="000C5565"/>
    <w:rsid w:val="000C57F3"/>
    <w:rsid w:val="000C5C45"/>
    <w:rsid w:val="000C5DA2"/>
    <w:rsid w:val="000C5F41"/>
    <w:rsid w:val="000C6AAC"/>
    <w:rsid w:val="000C6B1C"/>
    <w:rsid w:val="000C6DC5"/>
    <w:rsid w:val="000C6E33"/>
    <w:rsid w:val="000C7BDF"/>
    <w:rsid w:val="000C7E91"/>
    <w:rsid w:val="000C7FCA"/>
    <w:rsid w:val="000D068A"/>
    <w:rsid w:val="000D0C46"/>
    <w:rsid w:val="000D2789"/>
    <w:rsid w:val="000D2DAB"/>
    <w:rsid w:val="000D327D"/>
    <w:rsid w:val="000D372F"/>
    <w:rsid w:val="000D3AE5"/>
    <w:rsid w:val="000D3ED2"/>
    <w:rsid w:val="000D40A7"/>
    <w:rsid w:val="000D4482"/>
    <w:rsid w:val="000D4618"/>
    <w:rsid w:val="000D4739"/>
    <w:rsid w:val="000D4C39"/>
    <w:rsid w:val="000D4C55"/>
    <w:rsid w:val="000D4D14"/>
    <w:rsid w:val="000D541A"/>
    <w:rsid w:val="000D5AEA"/>
    <w:rsid w:val="000D5B62"/>
    <w:rsid w:val="000D5C4D"/>
    <w:rsid w:val="000D62B9"/>
    <w:rsid w:val="000D6931"/>
    <w:rsid w:val="000D6CB3"/>
    <w:rsid w:val="000D6FC6"/>
    <w:rsid w:val="000D7113"/>
    <w:rsid w:val="000D7270"/>
    <w:rsid w:val="000D7614"/>
    <w:rsid w:val="000D7767"/>
    <w:rsid w:val="000D7959"/>
    <w:rsid w:val="000D7CD3"/>
    <w:rsid w:val="000E01FC"/>
    <w:rsid w:val="000E030B"/>
    <w:rsid w:val="000E0524"/>
    <w:rsid w:val="000E0558"/>
    <w:rsid w:val="000E07FD"/>
    <w:rsid w:val="000E08BF"/>
    <w:rsid w:val="000E1201"/>
    <w:rsid w:val="000E1894"/>
    <w:rsid w:val="000E1AD3"/>
    <w:rsid w:val="000E2577"/>
    <w:rsid w:val="000E2704"/>
    <w:rsid w:val="000E2C5D"/>
    <w:rsid w:val="000E2D0D"/>
    <w:rsid w:val="000E2FD0"/>
    <w:rsid w:val="000E3101"/>
    <w:rsid w:val="000E31B2"/>
    <w:rsid w:val="000E31B3"/>
    <w:rsid w:val="000E3658"/>
    <w:rsid w:val="000E39AC"/>
    <w:rsid w:val="000E407C"/>
    <w:rsid w:val="000E40DD"/>
    <w:rsid w:val="000E451D"/>
    <w:rsid w:val="000E45CE"/>
    <w:rsid w:val="000E4641"/>
    <w:rsid w:val="000E485C"/>
    <w:rsid w:val="000E487E"/>
    <w:rsid w:val="000E4CF2"/>
    <w:rsid w:val="000E5157"/>
    <w:rsid w:val="000E517D"/>
    <w:rsid w:val="000E5276"/>
    <w:rsid w:val="000E5986"/>
    <w:rsid w:val="000E6321"/>
    <w:rsid w:val="000E63F1"/>
    <w:rsid w:val="000E6616"/>
    <w:rsid w:val="000E6A23"/>
    <w:rsid w:val="000E6AA6"/>
    <w:rsid w:val="000E6D65"/>
    <w:rsid w:val="000E7A8F"/>
    <w:rsid w:val="000E7D77"/>
    <w:rsid w:val="000E7D80"/>
    <w:rsid w:val="000E7E91"/>
    <w:rsid w:val="000E7EA8"/>
    <w:rsid w:val="000E7FEF"/>
    <w:rsid w:val="000F0563"/>
    <w:rsid w:val="000F0F49"/>
    <w:rsid w:val="000F1915"/>
    <w:rsid w:val="000F2662"/>
    <w:rsid w:val="000F28CF"/>
    <w:rsid w:val="000F2B4D"/>
    <w:rsid w:val="000F2DC1"/>
    <w:rsid w:val="000F2E5A"/>
    <w:rsid w:val="000F300C"/>
    <w:rsid w:val="000F30AA"/>
    <w:rsid w:val="000F3306"/>
    <w:rsid w:val="000F3F50"/>
    <w:rsid w:val="000F4664"/>
    <w:rsid w:val="000F4927"/>
    <w:rsid w:val="000F4A42"/>
    <w:rsid w:val="000F51B8"/>
    <w:rsid w:val="000F5A42"/>
    <w:rsid w:val="000F60FB"/>
    <w:rsid w:val="000F64AA"/>
    <w:rsid w:val="000F6879"/>
    <w:rsid w:val="000F6D3C"/>
    <w:rsid w:val="000F7725"/>
    <w:rsid w:val="000F795B"/>
    <w:rsid w:val="001000DE"/>
    <w:rsid w:val="001002CC"/>
    <w:rsid w:val="00100602"/>
    <w:rsid w:val="00100A17"/>
    <w:rsid w:val="00100F80"/>
    <w:rsid w:val="0010133B"/>
    <w:rsid w:val="001016C2"/>
    <w:rsid w:val="00101ABF"/>
    <w:rsid w:val="00101AF7"/>
    <w:rsid w:val="00101C27"/>
    <w:rsid w:val="00101F4C"/>
    <w:rsid w:val="0010266A"/>
    <w:rsid w:val="00102CFB"/>
    <w:rsid w:val="00102F10"/>
    <w:rsid w:val="001030CB"/>
    <w:rsid w:val="0010367B"/>
    <w:rsid w:val="00103DB6"/>
    <w:rsid w:val="00104925"/>
    <w:rsid w:val="00104B4C"/>
    <w:rsid w:val="00104DDC"/>
    <w:rsid w:val="00105153"/>
    <w:rsid w:val="0010533E"/>
    <w:rsid w:val="00105B70"/>
    <w:rsid w:val="0010621C"/>
    <w:rsid w:val="0010696D"/>
    <w:rsid w:val="00106998"/>
    <w:rsid w:val="00106C3D"/>
    <w:rsid w:val="00106DB1"/>
    <w:rsid w:val="00106F57"/>
    <w:rsid w:val="00107868"/>
    <w:rsid w:val="001078BB"/>
    <w:rsid w:val="00107C8B"/>
    <w:rsid w:val="0011049A"/>
    <w:rsid w:val="0011050E"/>
    <w:rsid w:val="001105F6"/>
    <w:rsid w:val="00110A05"/>
    <w:rsid w:val="00110CDC"/>
    <w:rsid w:val="00110F4B"/>
    <w:rsid w:val="00110F4D"/>
    <w:rsid w:val="0011105C"/>
    <w:rsid w:val="00111097"/>
    <w:rsid w:val="001110E0"/>
    <w:rsid w:val="001113E8"/>
    <w:rsid w:val="00111573"/>
    <w:rsid w:val="00111FDB"/>
    <w:rsid w:val="0011215C"/>
    <w:rsid w:val="0011237A"/>
    <w:rsid w:val="001123D7"/>
    <w:rsid w:val="001123FB"/>
    <w:rsid w:val="00112BD6"/>
    <w:rsid w:val="00113077"/>
    <w:rsid w:val="0011312B"/>
    <w:rsid w:val="001131CB"/>
    <w:rsid w:val="00113578"/>
    <w:rsid w:val="00113688"/>
    <w:rsid w:val="001136CD"/>
    <w:rsid w:val="001136D3"/>
    <w:rsid w:val="00113700"/>
    <w:rsid w:val="00113DB1"/>
    <w:rsid w:val="001143D0"/>
    <w:rsid w:val="001145F8"/>
    <w:rsid w:val="0011481F"/>
    <w:rsid w:val="00114A40"/>
    <w:rsid w:val="00114B9C"/>
    <w:rsid w:val="00114FC5"/>
    <w:rsid w:val="001152DC"/>
    <w:rsid w:val="001153B9"/>
    <w:rsid w:val="00115518"/>
    <w:rsid w:val="0011556B"/>
    <w:rsid w:val="001156EC"/>
    <w:rsid w:val="001159BB"/>
    <w:rsid w:val="001159C4"/>
    <w:rsid w:val="00115B52"/>
    <w:rsid w:val="0011649F"/>
    <w:rsid w:val="001164B9"/>
    <w:rsid w:val="00116F58"/>
    <w:rsid w:val="00117300"/>
    <w:rsid w:val="00117A8D"/>
    <w:rsid w:val="00120242"/>
    <w:rsid w:val="001203D5"/>
    <w:rsid w:val="0012087B"/>
    <w:rsid w:val="00120954"/>
    <w:rsid w:val="00120FB9"/>
    <w:rsid w:val="0012144E"/>
    <w:rsid w:val="001216EA"/>
    <w:rsid w:val="00122A95"/>
    <w:rsid w:val="001234E6"/>
    <w:rsid w:val="00123E7C"/>
    <w:rsid w:val="00123F3A"/>
    <w:rsid w:val="0012420B"/>
    <w:rsid w:val="0012438B"/>
    <w:rsid w:val="0012471E"/>
    <w:rsid w:val="001249D2"/>
    <w:rsid w:val="00124BE7"/>
    <w:rsid w:val="00124D6F"/>
    <w:rsid w:val="00125489"/>
    <w:rsid w:val="00125D63"/>
    <w:rsid w:val="00126D70"/>
    <w:rsid w:val="001270FC"/>
    <w:rsid w:val="001275EF"/>
    <w:rsid w:val="0012761C"/>
    <w:rsid w:val="00127688"/>
    <w:rsid w:val="001278A4"/>
    <w:rsid w:val="0013070A"/>
    <w:rsid w:val="00130A2F"/>
    <w:rsid w:val="00130CEC"/>
    <w:rsid w:val="00131110"/>
    <w:rsid w:val="00131317"/>
    <w:rsid w:val="00131AF0"/>
    <w:rsid w:val="00131C06"/>
    <w:rsid w:val="001325EC"/>
    <w:rsid w:val="001327C8"/>
    <w:rsid w:val="001329AA"/>
    <w:rsid w:val="00132D4A"/>
    <w:rsid w:val="0013340F"/>
    <w:rsid w:val="0013342C"/>
    <w:rsid w:val="00133708"/>
    <w:rsid w:val="00133CBC"/>
    <w:rsid w:val="00134682"/>
    <w:rsid w:val="00134D07"/>
    <w:rsid w:val="001357E8"/>
    <w:rsid w:val="00135BB4"/>
    <w:rsid w:val="001360B7"/>
    <w:rsid w:val="001363FE"/>
    <w:rsid w:val="00136F57"/>
    <w:rsid w:val="001370A1"/>
    <w:rsid w:val="001373B8"/>
    <w:rsid w:val="001374F2"/>
    <w:rsid w:val="00137C13"/>
    <w:rsid w:val="00137D1E"/>
    <w:rsid w:val="00137F0F"/>
    <w:rsid w:val="001402AB"/>
    <w:rsid w:val="001407A3"/>
    <w:rsid w:val="00140E74"/>
    <w:rsid w:val="00141210"/>
    <w:rsid w:val="00141DB4"/>
    <w:rsid w:val="00141F00"/>
    <w:rsid w:val="0014218A"/>
    <w:rsid w:val="00142436"/>
    <w:rsid w:val="0014257B"/>
    <w:rsid w:val="00142781"/>
    <w:rsid w:val="001429D7"/>
    <w:rsid w:val="00142D15"/>
    <w:rsid w:val="001430AB"/>
    <w:rsid w:val="00143442"/>
    <w:rsid w:val="00143F01"/>
    <w:rsid w:val="001443EE"/>
    <w:rsid w:val="001458B3"/>
    <w:rsid w:val="001462CF"/>
    <w:rsid w:val="001469B3"/>
    <w:rsid w:val="00146C71"/>
    <w:rsid w:val="00146FE7"/>
    <w:rsid w:val="001477F0"/>
    <w:rsid w:val="001478C0"/>
    <w:rsid w:val="00147D46"/>
    <w:rsid w:val="00147DF6"/>
    <w:rsid w:val="00150520"/>
    <w:rsid w:val="00150B17"/>
    <w:rsid w:val="00150D65"/>
    <w:rsid w:val="00150FE3"/>
    <w:rsid w:val="00151648"/>
    <w:rsid w:val="001519B4"/>
    <w:rsid w:val="00151A2E"/>
    <w:rsid w:val="00151AC2"/>
    <w:rsid w:val="00151CFA"/>
    <w:rsid w:val="00151E78"/>
    <w:rsid w:val="00152389"/>
    <w:rsid w:val="00152B01"/>
    <w:rsid w:val="00152DA1"/>
    <w:rsid w:val="001532BE"/>
    <w:rsid w:val="00153D2E"/>
    <w:rsid w:val="0015445D"/>
    <w:rsid w:val="001548E2"/>
    <w:rsid w:val="00154B3D"/>
    <w:rsid w:val="00154D6F"/>
    <w:rsid w:val="00155E69"/>
    <w:rsid w:val="001567AD"/>
    <w:rsid w:val="00156C66"/>
    <w:rsid w:val="00156F4F"/>
    <w:rsid w:val="00157D06"/>
    <w:rsid w:val="00157DFD"/>
    <w:rsid w:val="00160862"/>
    <w:rsid w:val="001609EA"/>
    <w:rsid w:val="00160A76"/>
    <w:rsid w:val="0016157E"/>
    <w:rsid w:val="001618AA"/>
    <w:rsid w:val="00161C68"/>
    <w:rsid w:val="00161CC4"/>
    <w:rsid w:val="00161DF7"/>
    <w:rsid w:val="00162053"/>
    <w:rsid w:val="0016231B"/>
    <w:rsid w:val="00162431"/>
    <w:rsid w:val="0016277F"/>
    <w:rsid w:val="00162CAC"/>
    <w:rsid w:val="00162FA0"/>
    <w:rsid w:val="001632F0"/>
    <w:rsid w:val="00164431"/>
    <w:rsid w:val="00164A73"/>
    <w:rsid w:val="00164E47"/>
    <w:rsid w:val="00165035"/>
    <w:rsid w:val="001651AE"/>
    <w:rsid w:val="001653BA"/>
    <w:rsid w:val="001659DD"/>
    <w:rsid w:val="00165C5C"/>
    <w:rsid w:val="00165CB7"/>
    <w:rsid w:val="0016612C"/>
    <w:rsid w:val="001664DB"/>
    <w:rsid w:val="00166CD9"/>
    <w:rsid w:val="001671BF"/>
    <w:rsid w:val="001673BF"/>
    <w:rsid w:val="00167733"/>
    <w:rsid w:val="001707AE"/>
    <w:rsid w:val="0017099B"/>
    <w:rsid w:val="00170D28"/>
    <w:rsid w:val="001714B7"/>
    <w:rsid w:val="001715A7"/>
    <w:rsid w:val="001715BD"/>
    <w:rsid w:val="00171AE4"/>
    <w:rsid w:val="00172198"/>
    <w:rsid w:val="0017295B"/>
    <w:rsid w:val="00172C0A"/>
    <w:rsid w:val="00172ECB"/>
    <w:rsid w:val="0017357C"/>
    <w:rsid w:val="0017370F"/>
    <w:rsid w:val="00173C1C"/>
    <w:rsid w:val="00173D41"/>
    <w:rsid w:val="00174618"/>
    <w:rsid w:val="00174A4D"/>
    <w:rsid w:val="00174C47"/>
    <w:rsid w:val="00174FB7"/>
    <w:rsid w:val="00174FB8"/>
    <w:rsid w:val="00175011"/>
    <w:rsid w:val="00175099"/>
    <w:rsid w:val="00175592"/>
    <w:rsid w:val="00175853"/>
    <w:rsid w:val="00175E25"/>
    <w:rsid w:val="00175E78"/>
    <w:rsid w:val="0017608E"/>
    <w:rsid w:val="0017633C"/>
    <w:rsid w:val="00176784"/>
    <w:rsid w:val="001768C8"/>
    <w:rsid w:val="001769C9"/>
    <w:rsid w:val="001771AE"/>
    <w:rsid w:val="00177AEF"/>
    <w:rsid w:val="00177BF3"/>
    <w:rsid w:val="00177C9B"/>
    <w:rsid w:val="0018001E"/>
    <w:rsid w:val="0018037B"/>
    <w:rsid w:val="001806CD"/>
    <w:rsid w:val="00180986"/>
    <w:rsid w:val="001809CE"/>
    <w:rsid w:val="00180D4E"/>
    <w:rsid w:val="00180D6F"/>
    <w:rsid w:val="0018125B"/>
    <w:rsid w:val="0018139F"/>
    <w:rsid w:val="001814A0"/>
    <w:rsid w:val="001815CC"/>
    <w:rsid w:val="00181E25"/>
    <w:rsid w:val="00181EE9"/>
    <w:rsid w:val="001837A3"/>
    <w:rsid w:val="001837EB"/>
    <w:rsid w:val="00183D1F"/>
    <w:rsid w:val="00184A2D"/>
    <w:rsid w:val="00184BDE"/>
    <w:rsid w:val="00184C4C"/>
    <w:rsid w:val="00184F94"/>
    <w:rsid w:val="00185730"/>
    <w:rsid w:val="001857DA"/>
    <w:rsid w:val="00185A7C"/>
    <w:rsid w:val="00185B77"/>
    <w:rsid w:val="00186844"/>
    <w:rsid w:val="00186B9F"/>
    <w:rsid w:val="0018731D"/>
    <w:rsid w:val="0018756A"/>
    <w:rsid w:val="00187748"/>
    <w:rsid w:val="00187A74"/>
    <w:rsid w:val="00187AC5"/>
    <w:rsid w:val="00187E4A"/>
    <w:rsid w:val="00190B50"/>
    <w:rsid w:val="00190D40"/>
    <w:rsid w:val="00191C0B"/>
    <w:rsid w:val="00191CFB"/>
    <w:rsid w:val="00191D1B"/>
    <w:rsid w:val="00192C75"/>
    <w:rsid w:val="00193007"/>
    <w:rsid w:val="001932E0"/>
    <w:rsid w:val="0019385C"/>
    <w:rsid w:val="001939F9"/>
    <w:rsid w:val="00193B5E"/>
    <w:rsid w:val="00193E5B"/>
    <w:rsid w:val="00194361"/>
    <w:rsid w:val="00194527"/>
    <w:rsid w:val="00194953"/>
    <w:rsid w:val="0019505E"/>
    <w:rsid w:val="001950D9"/>
    <w:rsid w:val="00195384"/>
    <w:rsid w:val="00195387"/>
    <w:rsid w:val="0019584E"/>
    <w:rsid w:val="00195B4C"/>
    <w:rsid w:val="00195CC0"/>
    <w:rsid w:val="00195E8C"/>
    <w:rsid w:val="00195FD2"/>
    <w:rsid w:val="001966A5"/>
    <w:rsid w:val="001970B5"/>
    <w:rsid w:val="00197463"/>
    <w:rsid w:val="00197516"/>
    <w:rsid w:val="00197AF4"/>
    <w:rsid w:val="00197FAB"/>
    <w:rsid w:val="001A0391"/>
    <w:rsid w:val="001A1230"/>
    <w:rsid w:val="001A16E7"/>
    <w:rsid w:val="001A17DF"/>
    <w:rsid w:val="001A1D26"/>
    <w:rsid w:val="001A237F"/>
    <w:rsid w:val="001A2382"/>
    <w:rsid w:val="001A24B4"/>
    <w:rsid w:val="001A24B5"/>
    <w:rsid w:val="001A2566"/>
    <w:rsid w:val="001A3377"/>
    <w:rsid w:val="001A33CB"/>
    <w:rsid w:val="001A3AD2"/>
    <w:rsid w:val="001A3D9E"/>
    <w:rsid w:val="001A4013"/>
    <w:rsid w:val="001A418C"/>
    <w:rsid w:val="001A4572"/>
    <w:rsid w:val="001A4708"/>
    <w:rsid w:val="001A48AB"/>
    <w:rsid w:val="001A56F9"/>
    <w:rsid w:val="001A6464"/>
    <w:rsid w:val="001A675F"/>
    <w:rsid w:val="001A6C0E"/>
    <w:rsid w:val="001A6DB2"/>
    <w:rsid w:val="001A6E4E"/>
    <w:rsid w:val="001A7035"/>
    <w:rsid w:val="001A7627"/>
    <w:rsid w:val="001A77D1"/>
    <w:rsid w:val="001A7DF6"/>
    <w:rsid w:val="001A7E3D"/>
    <w:rsid w:val="001B0600"/>
    <w:rsid w:val="001B0D01"/>
    <w:rsid w:val="001B0DA9"/>
    <w:rsid w:val="001B0DB6"/>
    <w:rsid w:val="001B1426"/>
    <w:rsid w:val="001B15D0"/>
    <w:rsid w:val="001B1699"/>
    <w:rsid w:val="001B16F1"/>
    <w:rsid w:val="001B1C69"/>
    <w:rsid w:val="001B1E20"/>
    <w:rsid w:val="001B2488"/>
    <w:rsid w:val="001B2B00"/>
    <w:rsid w:val="001B2E6E"/>
    <w:rsid w:val="001B2EF2"/>
    <w:rsid w:val="001B3745"/>
    <w:rsid w:val="001B3992"/>
    <w:rsid w:val="001B4037"/>
    <w:rsid w:val="001B4540"/>
    <w:rsid w:val="001B4ACE"/>
    <w:rsid w:val="001B4DB6"/>
    <w:rsid w:val="001B53C1"/>
    <w:rsid w:val="001B6066"/>
    <w:rsid w:val="001B623B"/>
    <w:rsid w:val="001B7423"/>
    <w:rsid w:val="001B77FC"/>
    <w:rsid w:val="001C0062"/>
    <w:rsid w:val="001C085A"/>
    <w:rsid w:val="001C0B3A"/>
    <w:rsid w:val="001C1031"/>
    <w:rsid w:val="001C121A"/>
    <w:rsid w:val="001C1598"/>
    <w:rsid w:val="001C2964"/>
    <w:rsid w:val="001C2EB2"/>
    <w:rsid w:val="001C300C"/>
    <w:rsid w:val="001C3A70"/>
    <w:rsid w:val="001C3DCD"/>
    <w:rsid w:val="001C40B6"/>
    <w:rsid w:val="001C4286"/>
    <w:rsid w:val="001C4446"/>
    <w:rsid w:val="001C52A5"/>
    <w:rsid w:val="001C5ABA"/>
    <w:rsid w:val="001C5BD0"/>
    <w:rsid w:val="001C6474"/>
    <w:rsid w:val="001C65D3"/>
    <w:rsid w:val="001C6794"/>
    <w:rsid w:val="001C6E8A"/>
    <w:rsid w:val="001C6E95"/>
    <w:rsid w:val="001C70ED"/>
    <w:rsid w:val="001C7789"/>
    <w:rsid w:val="001C79BC"/>
    <w:rsid w:val="001C7A93"/>
    <w:rsid w:val="001D02B2"/>
    <w:rsid w:val="001D0DB6"/>
    <w:rsid w:val="001D0E4E"/>
    <w:rsid w:val="001D1344"/>
    <w:rsid w:val="001D143C"/>
    <w:rsid w:val="001D1575"/>
    <w:rsid w:val="001D1858"/>
    <w:rsid w:val="001D1E83"/>
    <w:rsid w:val="001D204E"/>
    <w:rsid w:val="001D253F"/>
    <w:rsid w:val="001D2594"/>
    <w:rsid w:val="001D25AC"/>
    <w:rsid w:val="001D2B65"/>
    <w:rsid w:val="001D2C93"/>
    <w:rsid w:val="001D3301"/>
    <w:rsid w:val="001D33F8"/>
    <w:rsid w:val="001D37C2"/>
    <w:rsid w:val="001D385D"/>
    <w:rsid w:val="001D3F55"/>
    <w:rsid w:val="001D44EB"/>
    <w:rsid w:val="001D46DA"/>
    <w:rsid w:val="001D4F8B"/>
    <w:rsid w:val="001D52B3"/>
    <w:rsid w:val="001D55EA"/>
    <w:rsid w:val="001D55F3"/>
    <w:rsid w:val="001D5966"/>
    <w:rsid w:val="001D5F3D"/>
    <w:rsid w:val="001D62F6"/>
    <w:rsid w:val="001D63F7"/>
    <w:rsid w:val="001D6561"/>
    <w:rsid w:val="001D7E5D"/>
    <w:rsid w:val="001E00FC"/>
    <w:rsid w:val="001E02BC"/>
    <w:rsid w:val="001E035E"/>
    <w:rsid w:val="001E088D"/>
    <w:rsid w:val="001E16F7"/>
    <w:rsid w:val="001E1C3F"/>
    <w:rsid w:val="001E2158"/>
    <w:rsid w:val="001E219A"/>
    <w:rsid w:val="001E257E"/>
    <w:rsid w:val="001E2716"/>
    <w:rsid w:val="001E2D9F"/>
    <w:rsid w:val="001E3229"/>
    <w:rsid w:val="001E3542"/>
    <w:rsid w:val="001E3C6C"/>
    <w:rsid w:val="001E3DB4"/>
    <w:rsid w:val="001E4630"/>
    <w:rsid w:val="001E4F72"/>
    <w:rsid w:val="001E573F"/>
    <w:rsid w:val="001E587B"/>
    <w:rsid w:val="001E5FCB"/>
    <w:rsid w:val="001E62E4"/>
    <w:rsid w:val="001E6A26"/>
    <w:rsid w:val="001E6C58"/>
    <w:rsid w:val="001E6D9C"/>
    <w:rsid w:val="001E6FDC"/>
    <w:rsid w:val="001E72D5"/>
    <w:rsid w:val="001E786C"/>
    <w:rsid w:val="001E7BFA"/>
    <w:rsid w:val="001E7F1A"/>
    <w:rsid w:val="001F0389"/>
    <w:rsid w:val="001F050B"/>
    <w:rsid w:val="001F0AE8"/>
    <w:rsid w:val="001F0E86"/>
    <w:rsid w:val="001F10A2"/>
    <w:rsid w:val="001F11E0"/>
    <w:rsid w:val="001F1CCD"/>
    <w:rsid w:val="001F1DBF"/>
    <w:rsid w:val="001F2310"/>
    <w:rsid w:val="001F235C"/>
    <w:rsid w:val="001F25A6"/>
    <w:rsid w:val="001F2B08"/>
    <w:rsid w:val="001F2FA9"/>
    <w:rsid w:val="001F2FBA"/>
    <w:rsid w:val="001F303B"/>
    <w:rsid w:val="001F37E3"/>
    <w:rsid w:val="001F3827"/>
    <w:rsid w:val="001F399F"/>
    <w:rsid w:val="001F39E4"/>
    <w:rsid w:val="001F3F51"/>
    <w:rsid w:val="001F55AE"/>
    <w:rsid w:val="001F5758"/>
    <w:rsid w:val="001F5C85"/>
    <w:rsid w:val="001F5D4A"/>
    <w:rsid w:val="001F5D94"/>
    <w:rsid w:val="001F600B"/>
    <w:rsid w:val="001F625F"/>
    <w:rsid w:val="001F62F4"/>
    <w:rsid w:val="001F6447"/>
    <w:rsid w:val="001F6707"/>
    <w:rsid w:val="001F68FB"/>
    <w:rsid w:val="001F6A0B"/>
    <w:rsid w:val="001F6E51"/>
    <w:rsid w:val="001F6F45"/>
    <w:rsid w:val="001F778F"/>
    <w:rsid w:val="001F7B5D"/>
    <w:rsid w:val="001F7F61"/>
    <w:rsid w:val="002000A2"/>
    <w:rsid w:val="00200309"/>
    <w:rsid w:val="002008F1"/>
    <w:rsid w:val="00200AE4"/>
    <w:rsid w:val="00201004"/>
    <w:rsid w:val="00201223"/>
    <w:rsid w:val="00201A15"/>
    <w:rsid w:val="00201A8C"/>
    <w:rsid w:val="002021A2"/>
    <w:rsid w:val="00203304"/>
    <w:rsid w:val="00203870"/>
    <w:rsid w:val="002038BE"/>
    <w:rsid w:val="00204987"/>
    <w:rsid w:val="00204D19"/>
    <w:rsid w:val="00204F1D"/>
    <w:rsid w:val="00205A1C"/>
    <w:rsid w:val="002071E2"/>
    <w:rsid w:val="0020796B"/>
    <w:rsid w:val="00207C1D"/>
    <w:rsid w:val="00210165"/>
    <w:rsid w:val="002102A0"/>
    <w:rsid w:val="0021035E"/>
    <w:rsid w:val="00210DE3"/>
    <w:rsid w:val="00210EA6"/>
    <w:rsid w:val="00210F63"/>
    <w:rsid w:val="002118EE"/>
    <w:rsid w:val="00212104"/>
    <w:rsid w:val="002122A8"/>
    <w:rsid w:val="00213746"/>
    <w:rsid w:val="00213829"/>
    <w:rsid w:val="00213B87"/>
    <w:rsid w:val="00213DF2"/>
    <w:rsid w:val="00213E69"/>
    <w:rsid w:val="00214115"/>
    <w:rsid w:val="00214293"/>
    <w:rsid w:val="002148AD"/>
    <w:rsid w:val="00215243"/>
    <w:rsid w:val="00215697"/>
    <w:rsid w:val="00215CF5"/>
    <w:rsid w:val="002161C9"/>
    <w:rsid w:val="00216414"/>
    <w:rsid w:val="00216BE5"/>
    <w:rsid w:val="00216E45"/>
    <w:rsid w:val="002177CE"/>
    <w:rsid w:val="0021794F"/>
    <w:rsid w:val="00217B3B"/>
    <w:rsid w:val="00220046"/>
    <w:rsid w:val="0022020A"/>
    <w:rsid w:val="0022040D"/>
    <w:rsid w:val="00220712"/>
    <w:rsid w:val="00220BD1"/>
    <w:rsid w:val="00220C3C"/>
    <w:rsid w:val="00220C61"/>
    <w:rsid w:val="00221511"/>
    <w:rsid w:val="00221C80"/>
    <w:rsid w:val="00221EA3"/>
    <w:rsid w:val="002224EA"/>
    <w:rsid w:val="0022252E"/>
    <w:rsid w:val="00223645"/>
    <w:rsid w:val="00223993"/>
    <w:rsid w:val="00224526"/>
    <w:rsid w:val="002250F8"/>
    <w:rsid w:val="002254CB"/>
    <w:rsid w:val="00225773"/>
    <w:rsid w:val="002257BE"/>
    <w:rsid w:val="002257DB"/>
    <w:rsid w:val="00225A76"/>
    <w:rsid w:val="00225C06"/>
    <w:rsid w:val="00225C71"/>
    <w:rsid w:val="002265F2"/>
    <w:rsid w:val="002266C0"/>
    <w:rsid w:val="00226DD0"/>
    <w:rsid w:val="002271F4"/>
    <w:rsid w:val="00227A50"/>
    <w:rsid w:val="00230048"/>
    <w:rsid w:val="00230772"/>
    <w:rsid w:val="0023095D"/>
    <w:rsid w:val="00230EF6"/>
    <w:rsid w:val="002312D0"/>
    <w:rsid w:val="002312F1"/>
    <w:rsid w:val="0023132B"/>
    <w:rsid w:val="0023166F"/>
    <w:rsid w:val="00231817"/>
    <w:rsid w:val="00231A79"/>
    <w:rsid w:val="0023234A"/>
    <w:rsid w:val="002323EB"/>
    <w:rsid w:val="002327B8"/>
    <w:rsid w:val="0023313D"/>
    <w:rsid w:val="002335D1"/>
    <w:rsid w:val="002336FB"/>
    <w:rsid w:val="00234E3B"/>
    <w:rsid w:val="00234F47"/>
    <w:rsid w:val="0023557E"/>
    <w:rsid w:val="002355D2"/>
    <w:rsid w:val="002355F8"/>
    <w:rsid w:val="00235846"/>
    <w:rsid w:val="00235BE5"/>
    <w:rsid w:val="00235C9E"/>
    <w:rsid w:val="00236277"/>
    <w:rsid w:val="00236557"/>
    <w:rsid w:val="00237193"/>
    <w:rsid w:val="002375C2"/>
    <w:rsid w:val="00237962"/>
    <w:rsid w:val="00237A92"/>
    <w:rsid w:val="00237BF1"/>
    <w:rsid w:val="00237ECE"/>
    <w:rsid w:val="00237F26"/>
    <w:rsid w:val="002405FC"/>
    <w:rsid w:val="00240608"/>
    <w:rsid w:val="00241C45"/>
    <w:rsid w:val="00241D94"/>
    <w:rsid w:val="002421B6"/>
    <w:rsid w:val="002427CC"/>
    <w:rsid w:val="00242AF7"/>
    <w:rsid w:val="00242CC6"/>
    <w:rsid w:val="00242E2A"/>
    <w:rsid w:val="002430B3"/>
    <w:rsid w:val="002431DB"/>
    <w:rsid w:val="002434FB"/>
    <w:rsid w:val="00243CE5"/>
    <w:rsid w:val="00244055"/>
    <w:rsid w:val="00244580"/>
    <w:rsid w:val="00244CB1"/>
    <w:rsid w:val="002455D1"/>
    <w:rsid w:val="002456AA"/>
    <w:rsid w:val="002459F5"/>
    <w:rsid w:val="00245B46"/>
    <w:rsid w:val="002462DA"/>
    <w:rsid w:val="00246EC7"/>
    <w:rsid w:val="0024766F"/>
    <w:rsid w:val="00247858"/>
    <w:rsid w:val="00247966"/>
    <w:rsid w:val="00247B53"/>
    <w:rsid w:val="00247EB5"/>
    <w:rsid w:val="00247FE2"/>
    <w:rsid w:val="00250B9F"/>
    <w:rsid w:val="00250C58"/>
    <w:rsid w:val="00250D64"/>
    <w:rsid w:val="00251C6E"/>
    <w:rsid w:val="00251CA2"/>
    <w:rsid w:val="00252AC1"/>
    <w:rsid w:val="00252CBA"/>
    <w:rsid w:val="00252E54"/>
    <w:rsid w:val="00252EDE"/>
    <w:rsid w:val="002534E8"/>
    <w:rsid w:val="002535A9"/>
    <w:rsid w:val="00253A25"/>
    <w:rsid w:val="00253EC4"/>
    <w:rsid w:val="00254058"/>
    <w:rsid w:val="0025489B"/>
    <w:rsid w:val="00254989"/>
    <w:rsid w:val="00254998"/>
    <w:rsid w:val="00254C32"/>
    <w:rsid w:val="00254F61"/>
    <w:rsid w:val="00255A32"/>
    <w:rsid w:val="0025653A"/>
    <w:rsid w:val="002568A5"/>
    <w:rsid w:val="00256B81"/>
    <w:rsid w:val="00256EA4"/>
    <w:rsid w:val="0025738E"/>
    <w:rsid w:val="00257567"/>
    <w:rsid w:val="002578DA"/>
    <w:rsid w:val="00257B91"/>
    <w:rsid w:val="00260040"/>
    <w:rsid w:val="002600B4"/>
    <w:rsid w:val="0026055D"/>
    <w:rsid w:val="00260606"/>
    <w:rsid w:val="00260B70"/>
    <w:rsid w:val="00260C8C"/>
    <w:rsid w:val="00260F0E"/>
    <w:rsid w:val="00260FD0"/>
    <w:rsid w:val="00261185"/>
    <w:rsid w:val="0026148A"/>
    <w:rsid w:val="00261678"/>
    <w:rsid w:val="0026191C"/>
    <w:rsid w:val="00262A5F"/>
    <w:rsid w:val="00262DEC"/>
    <w:rsid w:val="0026329D"/>
    <w:rsid w:val="0026338A"/>
    <w:rsid w:val="0026398D"/>
    <w:rsid w:val="00263E16"/>
    <w:rsid w:val="00264627"/>
    <w:rsid w:val="00264E46"/>
    <w:rsid w:val="0026577E"/>
    <w:rsid w:val="00265882"/>
    <w:rsid w:val="00265B6E"/>
    <w:rsid w:val="0026633E"/>
    <w:rsid w:val="00266755"/>
    <w:rsid w:val="0026685A"/>
    <w:rsid w:val="00267264"/>
    <w:rsid w:val="00267384"/>
    <w:rsid w:val="00267C51"/>
    <w:rsid w:val="0027026C"/>
    <w:rsid w:val="002705AF"/>
    <w:rsid w:val="002708CC"/>
    <w:rsid w:val="00270C70"/>
    <w:rsid w:val="00270ED7"/>
    <w:rsid w:val="0027118D"/>
    <w:rsid w:val="002714BF"/>
    <w:rsid w:val="00271647"/>
    <w:rsid w:val="002716A0"/>
    <w:rsid w:val="002716DE"/>
    <w:rsid w:val="00271E7A"/>
    <w:rsid w:val="00271F47"/>
    <w:rsid w:val="0027203A"/>
    <w:rsid w:val="002724CC"/>
    <w:rsid w:val="002727A1"/>
    <w:rsid w:val="002729BB"/>
    <w:rsid w:val="0027315A"/>
    <w:rsid w:val="00273282"/>
    <w:rsid w:val="00273792"/>
    <w:rsid w:val="00273BB9"/>
    <w:rsid w:val="0027473D"/>
    <w:rsid w:val="0027490F"/>
    <w:rsid w:val="00274B94"/>
    <w:rsid w:val="00274C80"/>
    <w:rsid w:val="002750AE"/>
    <w:rsid w:val="0027533A"/>
    <w:rsid w:val="002753E8"/>
    <w:rsid w:val="00275804"/>
    <w:rsid w:val="00275E7A"/>
    <w:rsid w:val="0027605D"/>
    <w:rsid w:val="002762D6"/>
    <w:rsid w:val="00276833"/>
    <w:rsid w:val="002772D6"/>
    <w:rsid w:val="00277D38"/>
    <w:rsid w:val="00277DDD"/>
    <w:rsid w:val="00277FAC"/>
    <w:rsid w:val="002803BA"/>
    <w:rsid w:val="0028063B"/>
    <w:rsid w:val="00281012"/>
    <w:rsid w:val="00281062"/>
    <w:rsid w:val="002811A9"/>
    <w:rsid w:val="00281527"/>
    <w:rsid w:val="0028158B"/>
    <w:rsid w:val="002817D4"/>
    <w:rsid w:val="00281D62"/>
    <w:rsid w:val="00282026"/>
    <w:rsid w:val="0028253A"/>
    <w:rsid w:val="002829A0"/>
    <w:rsid w:val="002829DA"/>
    <w:rsid w:val="002830EB"/>
    <w:rsid w:val="00284381"/>
    <w:rsid w:val="00284663"/>
    <w:rsid w:val="0028475C"/>
    <w:rsid w:val="002847C3"/>
    <w:rsid w:val="00285B8D"/>
    <w:rsid w:val="00285CF1"/>
    <w:rsid w:val="00285FB7"/>
    <w:rsid w:val="00285FD5"/>
    <w:rsid w:val="002864BD"/>
    <w:rsid w:val="0028650E"/>
    <w:rsid w:val="00286F05"/>
    <w:rsid w:val="0028709B"/>
    <w:rsid w:val="00287424"/>
    <w:rsid w:val="0028793F"/>
    <w:rsid w:val="00287CE8"/>
    <w:rsid w:val="00290326"/>
    <w:rsid w:val="0029085B"/>
    <w:rsid w:val="00290C0F"/>
    <w:rsid w:val="00291464"/>
    <w:rsid w:val="00291CC6"/>
    <w:rsid w:val="00292079"/>
    <w:rsid w:val="002922F9"/>
    <w:rsid w:val="00292807"/>
    <w:rsid w:val="002929F1"/>
    <w:rsid w:val="00292B73"/>
    <w:rsid w:val="0029389B"/>
    <w:rsid w:val="00293B61"/>
    <w:rsid w:val="00293DB8"/>
    <w:rsid w:val="00293E61"/>
    <w:rsid w:val="00294327"/>
    <w:rsid w:val="00294892"/>
    <w:rsid w:val="00294F9E"/>
    <w:rsid w:val="0029533B"/>
    <w:rsid w:val="0029547A"/>
    <w:rsid w:val="002955D9"/>
    <w:rsid w:val="002956A9"/>
    <w:rsid w:val="002956FB"/>
    <w:rsid w:val="0029573B"/>
    <w:rsid w:val="00295763"/>
    <w:rsid w:val="00295D85"/>
    <w:rsid w:val="00296064"/>
    <w:rsid w:val="002962FB"/>
    <w:rsid w:val="00296783"/>
    <w:rsid w:val="002968B8"/>
    <w:rsid w:val="00296EA2"/>
    <w:rsid w:val="00297947"/>
    <w:rsid w:val="00297983"/>
    <w:rsid w:val="00297BBB"/>
    <w:rsid w:val="00297C66"/>
    <w:rsid w:val="002A00EB"/>
    <w:rsid w:val="002A022B"/>
    <w:rsid w:val="002A0249"/>
    <w:rsid w:val="002A0D3D"/>
    <w:rsid w:val="002A0D87"/>
    <w:rsid w:val="002A0FAE"/>
    <w:rsid w:val="002A109E"/>
    <w:rsid w:val="002A11FD"/>
    <w:rsid w:val="002A1717"/>
    <w:rsid w:val="002A1770"/>
    <w:rsid w:val="002A1BF8"/>
    <w:rsid w:val="002A21CF"/>
    <w:rsid w:val="002A227F"/>
    <w:rsid w:val="002A2545"/>
    <w:rsid w:val="002A28C8"/>
    <w:rsid w:val="002A3080"/>
    <w:rsid w:val="002A30EE"/>
    <w:rsid w:val="002A422C"/>
    <w:rsid w:val="002A42E8"/>
    <w:rsid w:val="002A4ACE"/>
    <w:rsid w:val="002A4D4C"/>
    <w:rsid w:val="002A5301"/>
    <w:rsid w:val="002A549B"/>
    <w:rsid w:val="002A5B5D"/>
    <w:rsid w:val="002A5C86"/>
    <w:rsid w:val="002A5F1A"/>
    <w:rsid w:val="002A6120"/>
    <w:rsid w:val="002A6BDB"/>
    <w:rsid w:val="002A6D5A"/>
    <w:rsid w:val="002A7083"/>
    <w:rsid w:val="002A70BA"/>
    <w:rsid w:val="002B0043"/>
    <w:rsid w:val="002B04E2"/>
    <w:rsid w:val="002B09CA"/>
    <w:rsid w:val="002B1109"/>
    <w:rsid w:val="002B11DE"/>
    <w:rsid w:val="002B1300"/>
    <w:rsid w:val="002B1602"/>
    <w:rsid w:val="002B1856"/>
    <w:rsid w:val="002B1A3B"/>
    <w:rsid w:val="002B1C2D"/>
    <w:rsid w:val="002B1CFD"/>
    <w:rsid w:val="002B2B64"/>
    <w:rsid w:val="002B2C9D"/>
    <w:rsid w:val="002B2E1E"/>
    <w:rsid w:val="002B2F4E"/>
    <w:rsid w:val="002B32E8"/>
    <w:rsid w:val="002B3437"/>
    <w:rsid w:val="002B37FE"/>
    <w:rsid w:val="002B3E16"/>
    <w:rsid w:val="002B427B"/>
    <w:rsid w:val="002B4B0F"/>
    <w:rsid w:val="002B4B11"/>
    <w:rsid w:val="002B4C1B"/>
    <w:rsid w:val="002B5642"/>
    <w:rsid w:val="002B57B3"/>
    <w:rsid w:val="002B5C75"/>
    <w:rsid w:val="002B60B9"/>
    <w:rsid w:val="002B6554"/>
    <w:rsid w:val="002B6EB5"/>
    <w:rsid w:val="002B6F8F"/>
    <w:rsid w:val="002B740D"/>
    <w:rsid w:val="002B75AD"/>
    <w:rsid w:val="002B785F"/>
    <w:rsid w:val="002B7952"/>
    <w:rsid w:val="002C09BF"/>
    <w:rsid w:val="002C16B5"/>
    <w:rsid w:val="002C179B"/>
    <w:rsid w:val="002C1CC7"/>
    <w:rsid w:val="002C1F68"/>
    <w:rsid w:val="002C2324"/>
    <w:rsid w:val="002C354F"/>
    <w:rsid w:val="002C394B"/>
    <w:rsid w:val="002C3B91"/>
    <w:rsid w:val="002C5318"/>
    <w:rsid w:val="002C5AD3"/>
    <w:rsid w:val="002C5B94"/>
    <w:rsid w:val="002C5DE7"/>
    <w:rsid w:val="002C5EFD"/>
    <w:rsid w:val="002C5F6E"/>
    <w:rsid w:val="002C61F1"/>
    <w:rsid w:val="002C66D1"/>
    <w:rsid w:val="002C66FB"/>
    <w:rsid w:val="002C674E"/>
    <w:rsid w:val="002C6B35"/>
    <w:rsid w:val="002C7487"/>
    <w:rsid w:val="002C7A73"/>
    <w:rsid w:val="002C7A8C"/>
    <w:rsid w:val="002C7BBF"/>
    <w:rsid w:val="002D0241"/>
    <w:rsid w:val="002D0594"/>
    <w:rsid w:val="002D0A4A"/>
    <w:rsid w:val="002D0E9A"/>
    <w:rsid w:val="002D11D7"/>
    <w:rsid w:val="002D14B2"/>
    <w:rsid w:val="002D1875"/>
    <w:rsid w:val="002D1B87"/>
    <w:rsid w:val="002D22CE"/>
    <w:rsid w:val="002D2683"/>
    <w:rsid w:val="002D30A8"/>
    <w:rsid w:val="002D3844"/>
    <w:rsid w:val="002D3A83"/>
    <w:rsid w:val="002D400D"/>
    <w:rsid w:val="002D40CF"/>
    <w:rsid w:val="002D415E"/>
    <w:rsid w:val="002D453E"/>
    <w:rsid w:val="002D47EF"/>
    <w:rsid w:val="002D4813"/>
    <w:rsid w:val="002D4A3C"/>
    <w:rsid w:val="002D4D0A"/>
    <w:rsid w:val="002D51C8"/>
    <w:rsid w:val="002D6096"/>
    <w:rsid w:val="002D6419"/>
    <w:rsid w:val="002D65CF"/>
    <w:rsid w:val="002D696F"/>
    <w:rsid w:val="002D6B27"/>
    <w:rsid w:val="002D7063"/>
    <w:rsid w:val="002D7348"/>
    <w:rsid w:val="002D74A9"/>
    <w:rsid w:val="002D7B44"/>
    <w:rsid w:val="002D7FF0"/>
    <w:rsid w:val="002E02EE"/>
    <w:rsid w:val="002E08BF"/>
    <w:rsid w:val="002E17A7"/>
    <w:rsid w:val="002E1B8A"/>
    <w:rsid w:val="002E1B90"/>
    <w:rsid w:val="002E1BB4"/>
    <w:rsid w:val="002E2476"/>
    <w:rsid w:val="002E2EE6"/>
    <w:rsid w:val="002E2FE6"/>
    <w:rsid w:val="002E34DB"/>
    <w:rsid w:val="002E3754"/>
    <w:rsid w:val="002E3B59"/>
    <w:rsid w:val="002E4BD5"/>
    <w:rsid w:val="002E4CC1"/>
    <w:rsid w:val="002E4D12"/>
    <w:rsid w:val="002E4D50"/>
    <w:rsid w:val="002E4E3E"/>
    <w:rsid w:val="002E5721"/>
    <w:rsid w:val="002E5AAA"/>
    <w:rsid w:val="002E5BCC"/>
    <w:rsid w:val="002E7006"/>
    <w:rsid w:val="002E7878"/>
    <w:rsid w:val="002E7973"/>
    <w:rsid w:val="002E7ABD"/>
    <w:rsid w:val="002E7B60"/>
    <w:rsid w:val="002F02B0"/>
    <w:rsid w:val="002F04C0"/>
    <w:rsid w:val="002F07A5"/>
    <w:rsid w:val="002F0CEC"/>
    <w:rsid w:val="002F0FD7"/>
    <w:rsid w:val="002F1309"/>
    <w:rsid w:val="002F19BF"/>
    <w:rsid w:val="002F1ED1"/>
    <w:rsid w:val="002F2272"/>
    <w:rsid w:val="002F24FC"/>
    <w:rsid w:val="002F2A3E"/>
    <w:rsid w:val="002F302D"/>
    <w:rsid w:val="002F308B"/>
    <w:rsid w:val="002F3429"/>
    <w:rsid w:val="002F3734"/>
    <w:rsid w:val="002F3BE9"/>
    <w:rsid w:val="002F3C0C"/>
    <w:rsid w:val="002F416D"/>
    <w:rsid w:val="002F427E"/>
    <w:rsid w:val="002F4881"/>
    <w:rsid w:val="002F4DEC"/>
    <w:rsid w:val="002F5437"/>
    <w:rsid w:val="002F5FFD"/>
    <w:rsid w:val="002F60C2"/>
    <w:rsid w:val="002F62B4"/>
    <w:rsid w:val="002F68F8"/>
    <w:rsid w:val="002F6BF0"/>
    <w:rsid w:val="002F714C"/>
    <w:rsid w:val="002F74C7"/>
    <w:rsid w:val="002F757E"/>
    <w:rsid w:val="002F75B9"/>
    <w:rsid w:val="002F78F6"/>
    <w:rsid w:val="002F7BDE"/>
    <w:rsid w:val="002F7E2C"/>
    <w:rsid w:val="00300199"/>
    <w:rsid w:val="00300431"/>
    <w:rsid w:val="003009C4"/>
    <w:rsid w:val="00300B58"/>
    <w:rsid w:val="00300C0F"/>
    <w:rsid w:val="0030158A"/>
    <w:rsid w:val="003017F1"/>
    <w:rsid w:val="00301977"/>
    <w:rsid w:val="00301A68"/>
    <w:rsid w:val="00301F31"/>
    <w:rsid w:val="0030238F"/>
    <w:rsid w:val="00302578"/>
    <w:rsid w:val="00302859"/>
    <w:rsid w:val="0030292B"/>
    <w:rsid w:val="00302991"/>
    <w:rsid w:val="00302999"/>
    <w:rsid w:val="00302CA6"/>
    <w:rsid w:val="00302F8C"/>
    <w:rsid w:val="00302FEF"/>
    <w:rsid w:val="003030EF"/>
    <w:rsid w:val="00303266"/>
    <w:rsid w:val="00303685"/>
    <w:rsid w:val="00303780"/>
    <w:rsid w:val="003037EB"/>
    <w:rsid w:val="00303D3A"/>
    <w:rsid w:val="00303DB1"/>
    <w:rsid w:val="00304666"/>
    <w:rsid w:val="00304B3D"/>
    <w:rsid w:val="00304FF6"/>
    <w:rsid w:val="0030631A"/>
    <w:rsid w:val="00306389"/>
    <w:rsid w:val="003071E3"/>
    <w:rsid w:val="0030732D"/>
    <w:rsid w:val="003078A5"/>
    <w:rsid w:val="00310B26"/>
    <w:rsid w:val="00310FC5"/>
    <w:rsid w:val="003110CC"/>
    <w:rsid w:val="003114BF"/>
    <w:rsid w:val="00311C28"/>
    <w:rsid w:val="00312037"/>
    <w:rsid w:val="00312381"/>
    <w:rsid w:val="00312A92"/>
    <w:rsid w:val="00312B05"/>
    <w:rsid w:val="003133D9"/>
    <w:rsid w:val="00313764"/>
    <w:rsid w:val="00313EA5"/>
    <w:rsid w:val="00314244"/>
    <w:rsid w:val="003144C4"/>
    <w:rsid w:val="003146B3"/>
    <w:rsid w:val="00314796"/>
    <w:rsid w:val="003151F3"/>
    <w:rsid w:val="003157BD"/>
    <w:rsid w:val="00315823"/>
    <w:rsid w:val="003171C5"/>
    <w:rsid w:val="00317685"/>
    <w:rsid w:val="00317C08"/>
    <w:rsid w:val="00317EBD"/>
    <w:rsid w:val="00320261"/>
    <w:rsid w:val="00320989"/>
    <w:rsid w:val="00320C3C"/>
    <w:rsid w:val="00320C68"/>
    <w:rsid w:val="003212D4"/>
    <w:rsid w:val="00321395"/>
    <w:rsid w:val="003214CA"/>
    <w:rsid w:val="00321A19"/>
    <w:rsid w:val="00322657"/>
    <w:rsid w:val="0032273C"/>
    <w:rsid w:val="003229AC"/>
    <w:rsid w:val="0032381D"/>
    <w:rsid w:val="0032395C"/>
    <w:rsid w:val="00323C06"/>
    <w:rsid w:val="00324239"/>
    <w:rsid w:val="0032430C"/>
    <w:rsid w:val="00324718"/>
    <w:rsid w:val="00324892"/>
    <w:rsid w:val="00324E75"/>
    <w:rsid w:val="003255E7"/>
    <w:rsid w:val="00325778"/>
    <w:rsid w:val="00325AB7"/>
    <w:rsid w:val="00325C96"/>
    <w:rsid w:val="00326212"/>
    <w:rsid w:val="003266E7"/>
    <w:rsid w:val="00326E9E"/>
    <w:rsid w:val="003270DE"/>
    <w:rsid w:val="00327229"/>
    <w:rsid w:val="0032734C"/>
    <w:rsid w:val="00327499"/>
    <w:rsid w:val="003274CA"/>
    <w:rsid w:val="003274DF"/>
    <w:rsid w:val="00327694"/>
    <w:rsid w:val="003276C4"/>
    <w:rsid w:val="00327E87"/>
    <w:rsid w:val="00330214"/>
    <w:rsid w:val="003303C8"/>
    <w:rsid w:val="00330590"/>
    <w:rsid w:val="003305F2"/>
    <w:rsid w:val="00330C24"/>
    <w:rsid w:val="00330D94"/>
    <w:rsid w:val="0033110B"/>
    <w:rsid w:val="003311FD"/>
    <w:rsid w:val="0033142E"/>
    <w:rsid w:val="00331E79"/>
    <w:rsid w:val="00332452"/>
    <w:rsid w:val="003329C7"/>
    <w:rsid w:val="003329EE"/>
    <w:rsid w:val="00332A0E"/>
    <w:rsid w:val="003335FE"/>
    <w:rsid w:val="00333864"/>
    <w:rsid w:val="003349E1"/>
    <w:rsid w:val="00335DD9"/>
    <w:rsid w:val="00336AD4"/>
    <w:rsid w:val="00336FF5"/>
    <w:rsid w:val="00337154"/>
    <w:rsid w:val="0033729B"/>
    <w:rsid w:val="0033734A"/>
    <w:rsid w:val="003373DB"/>
    <w:rsid w:val="00337C87"/>
    <w:rsid w:val="00337EA3"/>
    <w:rsid w:val="00341384"/>
    <w:rsid w:val="00341AE0"/>
    <w:rsid w:val="00341B16"/>
    <w:rsid w:val="0034213E"/>
    <w:rsid w:val="00342993"/>
    <w:rsid w:val="00342BA4"/>
    <w:rsid w:val="00342DF3"/>
    <w:rsid w:val="00343096"/>
    <w:rsid w:val="0034371A"/>
    <w:rsid w:val="00344052"/>
    <w:rsid w:val="0034426F"/>
    <w:rsid w:val="003449FE"/>
    <w:rsid w:val="00344AE6"/>
    <w:rsid w:val="00344E80"/>
    <w:rsid w:val="00344F6E"/>
    <w:rsid w:val="0034502B"/>
    <w:rsid w:val="0034514B"/>
    <w:rsid w:val="003462D6"/>
    <w:rsid w:val="003465BC"/>
    <w:rsid w:val="003467CA"/>
    <w:rsid w:val="00346842"/>
    <w:rsid w:val="0034697A"/>
    <w:rsid w:val="00346C91"/>
    <w:rsid w:val="00346DDB"/>
    <w:rsid w:val="00346F7F"/>
    <w:rsid w:val="00347892"/>
    <w:rsid w:val="0035041B"/>
    <w:rsid w:val="00350553"/>
    <w:rsid w:val="003507C3"/>
    <w:rsid w:val="0035080D"/>
    <w:rsid w:val="00350A7D"/>
    <w:rsid w:val="00350B52"/>
    <w:rsid w:val="00350D7E"/>
    <w:rsid w:val="00350DBA"/>
    <w:rsid w:val="003510B6"/>
    <w:rsid w:val="0035142B"/>
    <w:rsid w:val="00351738"/>
    <w:rsid w:val="00352089"/>
    <w:rsid w:val="003522E5"/>
    <w:rsid w:val="00352519"/>
    <w:rsid w:val="00352564"/>
    <w:rsid w:val="003526AB"/>
    <w:rsid w:val="00353D40"/>
    <w:rsid w:val="00353DF5"/>
    <w:rsid w:val="0035414B"/>
    <w:rsid w:val="003549CE"/>
    <w:rsid w:val="00354AFF"/>
    <w:rsid w:val="003558A0"/>
    <w:rsid w:val="00355D91"/>
    <w:rsid w:val="00356735"/>
    <w:rsid w:val="00356EA2"/>
    <w:rsid w:val="00357299"/>
    <w:rsid w:val="00357665"/>
    <w:rsid w:val="00357820"/>
    <w:rsid w:val="00357857"/>
    <w:rsid w:val="003579E7"/>
    <w:rsid w:val="00360711"/>
    <w:rsid w:val="00360F4F"/>
    <w:rsid w:val="003611A0"/>
    <w:rsid w:val="00361656"/>
    <w:rsid w:val="00361C3D"/>
    <w:rsid w:val="00361F3B"/>
    <w:rsid w:val="003624C4"/>
    <w:rsid w:val="00362598"/>
    <w:rsid w:val="00362665"/>
    <w:rsid w:val="00362829"/>
    <w:rsid w:val="00362AD6"/>
    <w:rsid w:val="00362E1F"/>
    <w:rsid w:val="00362E75"/>
    <w:rsid w:val="00363815"/>
    <w:rsid w:val="00363837"/>
    <w:rsid w:val="00363B6C"/>
    <w:rsid w:val="00363ED4"/>
    <w:rsid w:val="003648C6"/>
    <w:rsid w:val="00364BF7"/>
    <w:rsid w:val="0036551E"/>
    <w:rsid w:val="00365640"/>
    <w:rsid w:val="00365968"/>
    <w:rsid w:val="00365DF6"/>
    <w:rsid w:val="00366265"/>
    <w:rsid w:val="003665A1"/>
    <w:rsid w:val="0036733B"/>
    <w:rsid w:val="0036734F"/>
    <w:rsid w:val="00370707"/>
    <w:rsid w:val="003709D4"/>
    <w:rsid w:val="0037147B"/>
    <w:rsid w:val="00371887"/>
    <w:rsid w:val="00371DC8"/>
    <w:rsid w:val="00371DE0"/>
    <w:rsid w:val="003721A0"/>
    <w:rsid w:val="003721AB"/>
    <w:rsid w:val="00372511"/>
    <w:rsid w:val="00372B25"/>
    <w:rsid w:val="00372F57"/>
    <w:rsid w:val="00373010"/>
    <w:rsid w:val="00373862"/>
    <w:rsid w:val="00373C85"/>
    <w:rsid w:val="00373FA7"/>
    <w:rsid w:val="00373FE0"/>
    <w:rsid w:val="003740F4"/>
    <w:rsid w:val="00374CF4"/>
    <w:rsid w:val="00374E83"/>
    <w:rsid w:val="00374F69"/>
    <w:rsid w:val="0037542D"/>
    <w:rsid w:val="00375BA0"/>
    <w:rsid w:val="00375D19"/>
    <w:rsid w:val="00376602"/>
    <w:rsid w:val="00376699"/>
    <w:rsid w:val="003769A4"/>
    <w:rsid w:val="00376C23"/>
    <w:rsid w:val="00376D62"/>
    <w:rsid w:val="0037771A"/>
    <w:rsid w:val="00377DDB"/>
    <w:rsid w:val="003800C3"/>
    <w:rsid w:val="0038037C"/>
    <w:rsid w:val="00380499"/>
    <w:rsid w:val="003808A7"/>
    <w:rsid w:val="00380B97"/>
    <w:rsid w:val="00380D6A"/>
    <w:rsid w:val="00381392"/>
    <w:rsid w:val="003813B3"/>
    <w:rsid w:val="00381435"/>
    <w:rsid w:val="003816B6"/>
    <w:rsid w:val="003817B5"/>
    <w:rsid w:val="00381E5A"/>
    <w:rsid w:val="003820A4"/>
    <w:rsid w:val="00382452"/>
    <w:rsid w:val="0038286C"/>
    <w:rsid w:val="00383016"/>
    <w:rsid w:val="003830C2"/>
    <w:rsid w:val="003836AA"/>
    <w:rsid w:val="00383B7A"/>
    <w:rsid w:val="00383D35"/>
    <w:rsid w:val="00384757"/>
    <w:rsid w:val="00384DA9"/>
    <w:rsid w:val="00384EEC"/>
    <w:rsid w:val="00385B6A"/>
    <w:rsid w:val="00385E04"/>
    <w:rsid w:val="00385E59"/>
    <w:rsid w:val="003869C4"/>
    <w:rsid w:val="00386C74"/>
    <w:rsid w:val="00386CAF"/>
    <w:rsid w:val="00386D80"/>
    <w:rsid w:val="00386E0D"/>
    <w:rsid w:val="00387052"/>
    <w:rsid w:val="00387134"/>
    <w:rsid w:val="003871EA"/>
    <w:rsid w:val="0038754B"/>
    <w:rsid w:val="00387AB3"/>
    <w:rsid w:val="00387C3B"/>
    <w:rsid w:val="0039054C"/>
    <w:rsid w:val="00390E73"/>
    <w:rsid w:val="00391A2C"/>
    <w:rsid w:val="00391B5D"/>
    <w:rsid w:val="00391D8E"/>
    <w:rsid w:val="00392083"/>
    <w:rsid w:val="00392092"/>
    <w:rsid w:val="00392F1E"/>
    <w:rsid w:val="00393AD0"/>
    <w:rsid w:val="00393CF7"/>
    <w:rsid w:val="003941E5"/>
    <w:rsid w:val="0039449F"/>
    <w:rsid w:val="00394942"/>
    <w:rsid w:val="00394CE3"/>
    <w:rsid w:val="00394EE1"/>
    <w:rsid w:val="00395E77"/>
    <w:rsid w:val="00396024"/>
    <w:rsid w:val="00396164"/>
    <w:rsid w:val="003969B1"/>
    <w:rsid w:val="00396AD8"/>
    <w:rsid w:val="00396B01"/>
    <w:rsid w:val="00396D31"/>
    <w:rsid w:val="00397843"/>
    <w:rsid w:val="003978CC"/>
    <w:rsid w:val="00397953"/>
    <w:rsid w:val="00397BA6"/>
    <w:rsid w:val="003A00F0"/>
    <w:rsid w:val="003A19C4"/>
    <w:rsid w:val="003A1A26"/>
    <w:rsid w:val="003A1C69"/>
    <w:rsid w:val="003A1D90"/>
    <w:rsid w:val="003A1E10"/>
    <w:rsid w:val="003A2CDF"/>
    <w:rsid w:val="003A2E09"/>
    <w:rsid w:val="003A2F77"/>
    <w:rsid w:val="003A3BB6"/>
    <w:rsid w:val="003A3D90"/>
    <w:rsid w:val="003A4142"/>
    <w:rsid w:val="003A47B8"/>
    <w:rsid w:val="003A4E4F"/>
    <w:rsid w:val="003A4E9C"/>
    <w:rsid w:val="003A5810"/>
    <w:rsid w:val="003A6035"/>
    <w:rsid w:val="003A6252"/>
    <w:rsid w:val="003A6677"/>
    <w:rsid w:val="003A6714"/>
    <w:rsid w:val="003A6E07"/>
    <w:rsid w:val="003A7033"/>
    <w:rsid w:val="003A77A5"/>
    <w:rsid w:val="003A7912"/>
    <w:rsid w:val="003A7EEF"/>
    <w:rsid w:val="003B0210"/>
    <w:rsid w:val="003B021F"/>
    <w:rsid w:val="003B0800"/>
    <w:rsid w:val="003B1062"/>
    <w:rsid w:val="003B1A1D"/>
    <w:rsid w:val="003B1E58"/>
    <w:rsid w:val="003B2683"/>
    <w:rsid w:val="003B268F"/>
    <w:rsid w:val="003B2B52"/>
    <w:rsid w:val="003B2F7A"/>
    <w:rsid w:val="003B329F"/>
    <w:rsid w:val="003B3753"/>
    <w:rsid w:val="003B3DE0"/>
    <w:rsid w:val="003B3F64"/>
    <w:rsid w:val="003B3F8B"/>
    <w:rsid w:val="003B4A8C"/>
    <w:rsid w:val="003B4AAA"/>
    <w:rsid w:val="003B4B6E"/>
    <w:rsid w:val="003B4D1A"/>
    <w:rsid w:val="003B4D40"/>
    <w:rsid w:val="003B4F91"/>
    <w:rsid w:val="003B5141"/>
    <w:rsid w:val="003B51D7"/>
    <w:rsid w:val="003B5400"/>
    <w:rsid w:val="003B5632"/>
    <w:rsid w:val="003B5691"/>
    <w:rsid w:val="003B594B"/>
    <w:rsid w:val="003B5C04"/>
    <w:rsid w:val="003B672C"/>
    <w:rsid w:val="003B6EF6"/>
    <w:rsid w:val="003B7077"/>
    <w:rsid w:val="003B760F"/>
    <w:rsid w:val="003B777D"/>
    <w:rsid w:val="003C052E"/>
    <w:rsid w:val="003C0566"/>
    <w:rsid w:val="003C1611"/>
    <w:rsid w:val="003C190D"/>
    <w:rsid w:val="003C19F5"/>
    <w:rsid w:val="003C22C5"/>
    <w:rsid w:val="003C29FF"/>
    <w:rsid w:val="003C2A3D"/>
    <w:rsid w:val="003C2D5D"/>
    <w:rsid w:val="003C3169"/>
    <w:rsid w:val="003C3491"/>
    <w:rsid w:val="003C35F6"/>
    <w:rsid w:val="003C3D98"/>
    <w:rsid w:val="003C4237"/>
    <w:rsid w:val="003C438B"/>
    <w:rsid w:val="003C4940"/>
    <w:rsid w:val="003C5093"/>
    <w:rsid w:val="003C51CF"/>
    <w:rsid w:val="003C51E9"/>
    <w:rsid w:val="003C5231"/>
    <w:rsid w:val="003C54C2"/>
    <w:rsid w:val="003C5909"/>
    <w:rsid w:val="003C63EB"/>
    <w:rsid w:val="003C6548"/>
    <w:rsid w:val="003C66FF"/>
    <w:rsid w:val="003C6A89"/>
    <w:rsid w:val="003C6CCE"/>
    <w:rsid w:val="003C6D59"/>
    <w:rsid w:val="003C799F"/>
    <w:rsid w:val="003C7C8C"/>
    <w:rsid w:val="003C7E42"/>
    <w:rsid w:val="003D0138"/>
    <w:rsid w:val="003D073D"/>
    <w:rsid w:val="003D0819"/>
    <w:rsid w:val="003D2331"/>
    <w:rsid w:val="003D29AB"/>
    <w:rsid w:val="003D39A6"/>
    <w:rsid w:val="003D3B90"/>
    <w:rsid w:val="003D3E04"/>
    <w:rsid w:val="003D4539"/>
    <w:rsid w:val="003D4CA5"/>
    <w:rsid w:val="003D5217"/>
    <w:rsid w:val="003D52B2"/>
    <w:rsid w:val="003D56FC"/>
    <w:rsid w:val="003D5957"/>
    <w:rsid w:val="003D5B01"/>
    <w:rsid w:val="003D5CD7"/>
    <w:rsid w:val="003D6460"/>
    <w:rsid w:val="003D66A8"/>
    <w:rsid w:val="003D6FE0"/>
    <w:rsid w:val="003D7227"/>
    <w:rsid w:val="003D7519"/>
    <w:rsid w:val="003D7B0D"/>
    <w:rsid w:val="003E02E9"/>
    <w:rsid w:val="003E0714"/>
    <w:rsid w:val="003E0886"/>
    <w:rsid w:val="003E09FD"/>
    <w:rsid w:val="003E15C1"/>
    <w:rsid w:val="003E171E"/>
    <w:rsid w:val="003E1801"/>
    <w:rsid w:val="003E22F0"/>
    <w:rsid w:val="003E2F19"/>
    <w:rsid w:val="003E3046"/>
    <w:rsid w:val="003E3BE4"/>
    <w:rsid w:val="003E3D69"/>
    <w:rsid w:val="003E3EBF"/>
    <w:rsid w:val="003E3EEE"/>
    <w:rsid w:val="003E4237"/>
    <w:rsid w:val="003E45BE"/>
    <w:rsid w:val="003E4CE6"/>
    <w:rsid w:val="003E507E"/>
    <w:rsid w:val="003E5CA7"/>
    <w:rsid w:val="003E5F47"/>
    <w:rsid w:val="003E607F"/>
    <w:rsid w:val="003E6359"/>
    <w:rsid w:val="003E6632"/>
    <w:rsid w:val="003E663A"/>
    <w:rsid w:val="003E663F"/>
    <w:rsid w:val="003E69C4"/>
    <w:rsid w:val="003E779B"/>
    <w:rsid w:val="003E79F3"/>
    <w:rsid w:val="003E7F4D"/>
    <w:rsid w:val="003F0138"/>
    <w:rsid w:val="003F0295"/>
    <w:rsid w:val="003F1110"/>
    <w:rsid w:val="003F172A"/>
    <w:rsid w:val="003F199F"/>
    <w:rsid w:val="003F1D56"/>
    <w:rsid w:val="003F23A3"/>
    <w:rsid w:val="003F2E77"/>
    <w:rsid w:val="003F2FEF"/>
    <w:rsid w:val="003F3216"/>
    <w:rsid w:val="003F3559"/>
    <w:rsid w:val="003F37C1"/>
    <w:rsid w:val="003F3A0B"/>
    <w:rsid w:val="003F3AEB"/>
    <w:rsid w:val="003F3AFD"/>
    <w:rsid w:val="003F4592"/>
    <w:rsid w:val="003F4749"/>
    <w:rsid w:val="003F491C"/>
    <w:rsid w:val="003F4B0D"/>
    <w:rsid w:val="003F522E"/>
    <w:rsid w:val="003F5B92"/>
    <w:rsid w:val="003F5CBD"/>
    <w:rsid w:val="003F61D2"/>
    <w:rsid w:val="003F6953"/>
    <w:rsid w:val="003F748E"/>
    <w:rsid w:val="003F779C"/>
    <w:rsid w:val="003F7A12"/>
    <w:rsid w:val="003F7B6C"/>
    <w:rsid w:val="003F7C70"/>
    <w:rsid w:val="003F7CD3"/>
    <w:rsid w:val="00400E37"/>
    <w:rsid w:val="00400E85"/>
    <w:rsid w:val="00401997"/>
    <w:rsid w:val="00401CD8"/>
    <w:rsid w:val="00402095"/>
    <w:rsid w:val="004023FA"/>
    <w:rsid w:val="00402477"/>
    <w:rsid w:val="00402833"/>
    <w:rsid w:val="00402842"/>
    <w:rsid w:val="00402A20"/>
    <w:rsid w:val="00402AAA"/>
    <w:rsid w:val="00402EF7"/>
    <w:rsid w:val="004033FA"/>
    <w:rsid w:val="0040346D"/>
    <w:rsid w:val="00403816"/>
    <w:rsid w:val="0040392B"/>
    <w:rsid w:val="00403AFA"/>
    <w:rsid w:val="00403B6C"/>
    <w:rsid w:val="00403CB1"/>
    <w:rsid w:val="00403FD4"/>
    <w:rsid w:val="00404B68"/>
    <w:rsid w:val="00404FF0"/>
    <w:rsid w:val="004050F6"/>
    <w:rsid w:val="00405287"/>
    <w:rsid w:val="00405FAA"/>
    <w:rsid w:val="00406845"/>
    <w:rsid w:val="00406BFA"/>
    <w:rsid w:val="00406C2F"/>
    <w:rsid w:val="00407067"/>
    <w:rsid w:val="004071F2"/>
    <w:rsid w:val="00407508"/>
    <w:rsid w:val="00407DDE"/>
    <w:rsid w:val="0041012A"/>
    <w:rsid w:val="00410A33"/>
    <w:rsid w:val="00410F0F"/>
    <w:rsid w:val="00411178"/>
    <w:rsid w:val="004112F1"/>
    <w:rsid w:val="004113B5"/>
    <w:rsid w:val="0041140F"/>
    <w:rsid w:val="004117FB"/>
    <w:rsid w:val="00411BC9"/>
    <w:rsid w:val="004124B4"/>
    <w:rsid w:val="004131E8"/>
    <w:rsid w:val="004133CE"/>
    <w:rsid w:val="00413CC3"/>
    <w:rsid w:val="00413ED0"/>
    <w:rsid w:val="004141F1"/>
    <w:rsid w:val="0041531E"/>
    <w:rsid w:val="0041562B"/>
    <w:rsid w:val="004158A9"/>
    <w:rsid w:val="004158BC"/>
    <w:rsid w:val="00415E5D"/>
    <w:rsid w:val="00416CB7"/>
    <w:rsid w:val="00416D59"/>
    <w:rsid w:val="00417355"/>
    <w:rsid w:val="00420384"/>
    <w:rsid w:val="00420768"/>
    <w:rsid w:val="004207E7"/>
    <w:rsid w:val="00420C8B"/>
    <w:rsid w:val="004214C7"/>
    <w:rsid w:val="004215A0"/>
    <w:rsid w:val="004218D8"/>
    <w:rsid w:val="00421BA7"/>
    <w:rsid w:val="00423533"/>
    <w:rsid w:val="00423A19"/>
    <w:rsid w:val="00423D7C"/>
    <w:rsid w:val="004244B0"/>
    <w:rsid w:val="004247D2"/>
    <w:rsid w:val="004252B8"/>
    <w:rsid w:val="00425505"/>
    <w:rsid w:val="0042550D"/>
    <w:rsid w:val="004259C1"/>
    <w:rsid w:val="00425B8B"/>
    <w:rsid w:val="0042611A"/>
    <w:rsid w:val="0042676E"/>
    <w:rsid w:val="00426C25"/>
    <w:rsid w:val="00427238"/>
    <w:rsid w:val="004274D3"/>
    <w:rsid w:val="00427636"/>
    <w:rsid w:val="00427E38"/>
    <w:rsid w:val="00430522"/>
    <w:rsid w:val="00430613"/>
    <w:rsid w:val="00431093"/>
    <w:rsid w:val="00431297"/>
    <w:rsid w:val="004319DD"/>
    <w:rsid w:val="00432620"/>
    <w:rsid w:val="004328A9"/>
    <w:rsid w:val="00432AB1"/>
    <w:rsid w:val="00433103"/>
    <w:rsid w:val="00433930"/>
    <w:rsid w:val="004354E0"/>
    <w:rsid w:val="004359D3"/>
    <w:rsid w:val="00435D58"/>
    <w:rsid w:val="004361FB"/>
    <w:rsid w:val="00436204"/>
    <w:rsid w:val="004362E2"/>
    <w:rsid w:val="004362E5"/>
    <w:rsid w:val="00436842"/>
    <w:rsid w:val="00437368"/>
    <w:rsid w:val="00437412"/>
    <w:rsid w:val="0043754D"/>
    <w:rsid w:val="00437EAF"/>
    <w:rsid w:val="0044032C"/>
    <w:rsid w:val="004407B0"/>
    <w:rsid w:val="00440B4C"/>
    <w:rsid w:val="0044118D"/>
    <w:rsid w:val="004414F2"/>
    <w:rsid w:val="0044163D"/>
    <w:rsid w:val="00441870"/>
    <w:rsid w:val="00441BF0"/>
    <w:rsid w:val="004421D2"/>
    <w:rsid w:val="0044222D"/>
    <w:rsid w:val="00442949"/>
    <w:rsid w:val="00442DB5"/>
    <w:rsid w:val="00442F41"/>
    <w:rsid w:val="0044317E"/>
    <w:rsid w:val="004433AB"/>
    <w:rsid w:val="00443772"/>
    <w:rsid w:val="00443805"/>
    <w:rsid w:val="00443943"/>
    <w:rsid w:val="00443C41"/>
    <w:rsid w:val="00443E7C"/>
    <w:rsid w:val="00444276"/>
    <w:rsid w:val="004443B5"/>
    <w:rsid w:val="004444B4"/>
    <w:rsid w:val="004445E5"/>
    <w:rsid w:val="00444630"/>
    <w:rsid w:val="004446FC"/>
    <w:rsid w:val="00444A66"/>
    <w:rsid w:val="00444BCF"/>
    <w:rsid w:val="00444C16"/>
    <w:rsid w:val="00444C21"/>
    <w:rsid w:val="00444E02"/>
    <w:rsid w:val="00444EE6"/>
    <w:rsid w:val="00444EFF"/>
    <w:rsid w:val="00445BFC"/>
    <w:rsid w:val="00445E2E"/>
    <w:rsid w:val="00445EAD"/>
    <w:rsid w:val="00446250"/>
    <w:rsid w:val="0044630D"/>
    <w:rsid w:val="004464FA"/>
    <w:rsid w:val="004465B0"/>
    <w:rsid w:val="00446686"/>
    <w:rsid w:val="0044675F"/>
    <w:rsid w:val="00446B18"/>
    <w:rsid w:val="00446ED4"/>
    <w:rsid w:val="0044709A"/>
    <w:rsid w:val="004477C8"/>
    <w:rsid w:val="00447AE1"/>
    <w:rsid w:val="00447BBE"/>
    <w:rsid w:val="0045026A"/>
    <w:rsid w:val="0045067A"/>
    <w:rsid w:val="00450696"/>
    <w:rsid w:val="00450D61"/>
    <w:rsid w:val="00450DAE"/>
    <w:rsid w:val="0045126A"/>
    <w:rsid w:val="004516EC"/>
    <w:rsid w:val="004520CB"/>
    <w:rsid w:val="004520E0"/>
    <w:rsid w:val="004525F4"/>
    <w:rsid w:val="0045269A"/>
    <w:rsid w:val="0045311A"/>
    <w:rsid w:val="0045359C"/>
    <w:rsid w:val="0045372D"/>
    <w:rsid w:val="00453838"/>
    <w:rsid w:val="00453C39"/>
    <w:rsid w:val="0045454A"/>
    <w:rsid w:val="004546E7"/>
    <w:rsid w:val="00454763"/>
    <w:rsid w:val="00454812"/>
    <w:rsid w:val="00455E4B"/>
    <w:rsid w:val="004563C0"/>
    <w:rsid w:val="004567A2"/>
    <w:rsid w:val="0045689A"/>
    <w:rsid w:val="00456CF5"/>
    <w:rsid w:val="004571E0"/>
    <w:rsid w:val="00457AB4"/>
    <w:rsid w:val="00460510"/>
    <w:rsid w:val="00460E85"/>
    <w:rsid w:val="004612FE"/>
    <w:rsid w:val="00461397"/>
    <w:rsid w:val="0046144C"/>
    <w:rsid w:val="00461A53"/>
    <w:rsid w:val="00462149"/>
    <w:rsid w:val="004623D0"/>
    <w:rsid w:val="0046281A"/>
    <w:rsid w:val="00462A7B"/>
    <w:rsid w:val="00462C19"/>
    <w:rsid w:val="00462EC5"/>
    <w:rsid w:val="00462FB0"/>
    <w:rsid w:val="0046327B"/>
    <w:rsid w:val="00463928"/>
    <w:rsid w:val="00463F1A"/>
    <w:rsid w:val="00464444"/>
    <w:rsid w:val="004645DD"/>
    <w:rsid w:val="00464A61"/>
    <w:rsid w:val="00464AB3"/>
    <w:rsid w:val="00464B99"/>
    <w:rsid w:val="0046526E"/>
    <w:rsid w:val="0046578D"/>
    <w:rsid w:val="00465BC1"/>
    <w:rsid w:val="00465BE0"/>
    <w:rsid w:val="004660CC"/>
    <w:rsid w:val="00466257"/>
    <w:rsid w:val="004664A9"/>
    <w:rsid w:val="00466527"/>
    <w:rsid w:val="00466996"/>
    <w:rsid w:val="00466DAC"/>
    <w:rsid w:val="00467135"/>
    <w:rsid w:val="0046724E"/>
    <w:rsid w:val="00467366"/>
    <w:rsid w:val="004674F5"/>
    <w:rsid w:val="0046773A"/>
    <w:rsid w:val="00467980"/>
    <w:rsid w:val="00467A4D"/>
    <w:rsid w:val="00467AD8"/>
    <w:rsid w:val="00467B2E"/>
    <w:rsid w:val="00467D10"/>
    <w:rsid w:val="00467FBC"/>
    <w:rsid w:val="0047054C"/>
    <w:rsid w:val="00470552"/>
    <w:rsid w:val="00470649"/>
    <w:rsid w:val="00470C37"/>
    <w:rsid w:val="00470C6F"/>
    <w:rsid w:val="00470D0C"/>
    <w:rsid w:val="0047147C"/>
    <w:rsid w:val="00471729"/>
    <w:rsid w:val="004718C1"/>
    <w:rsid w:val="0047196E"/>
    <w:rsid w:val="00472186"/>
    <w:rsid w:val="004724C4"/>
    <w:rsid w:val="004725EC"/>
    <w:rsid w:val="00472803"/>
    <w:rsid w:val="00473044"/>
    <w:rsid w:val="004733DD"/>
    <w:rsid w:val="00473C99"/>
    <w:rsid w:val="0047443B"/>
    <w:rsid w:val="004744AB"/>
    <w:rsid w:val="00474A7D"/>
    <w:rsid w:val="00474DA2"/>
    <w:rsid w:val="00475692"/>
    <w:rsid w:val="00475BEE"/>
    <w:rsid w:val="00476634"/>
    <w:rsid w:val="00476A00"/>
    <w:rsid w:val="004778F3"/>
    <w:rsid w:val="0047795C"/>
    <w:rsid w:val="004804EC"/>
    <w:rsid w:val="00480B04"/>
    <w:rsid w:val="004813F3"/>
    <w:rsid w:val="00482296"/>
    <w:rsid w:val="004828AA"/>
    <w:rsid w:val="0048291B"/>
    <w:rsid w:val="00482B6A"/>
    <w:rsid w:val="00482D04"/>
    <w:rsid w:val="004830D6"/>
    <w:rsid w:val="0048335F"/>
    <w:rsid w:val="00483853"/>
    <w:rsid w:val="00483C9C"/>
    <w:rsid w:val="00484015"/>
    <w:rsid w:val="00484084"/>
    <w:rsid w:val="0048433B"/>
    <w:rsid w:val="00484677"/>
    <w:rsid w:val="00484AD5"/>
    <w:rsid w:val="00484B24"/>
    <w:rsid w:val="00484B65"/>
    <w:rsid w:val="0048539C"/>
    <w:rsid w:val="00485FA8"/>
    <w:rsid w:val="00486011"/>
    <w:rsid w:val="0048605C"/>
    <w:rsid w:val="0048649F"/>
    <w:rsid w:val="00486B30"/>
    <w:rsid w:val="00486D46"/>
    <w:rsid w:val="00486FF4"/>
    <w:rsid w:val="00487E1A"/>
    <w:rsid w:val="00487F21"/>
    <w:rsid w:val="004906F4"/>
    <w:rsid w:val="004911A1"/>
    <w:rsid w:val="00491451"/>
    <w:rsid w:val="004918C8"/>
    <w:rsid w:val="004922E1"/>
    <w:rsid w:val="00492998"/>
    <w:rsid w:val="00493271"/>
    <w:rsid w:val="004934FA"/>
    <w:rsid w:val="00493842"/>
    <w:rsid w:val="004940C1"/>
    <w:rsid w:val="0049413B"/>
    <w:rsid w:val="00494149"/>
    <w:rsid w:val="00494308"/>
    <w:rsid w:val="00494826"/>
    <w:rsid w:val="00494E08"/>
    <w:rsid w:val="00495070"/>
    <w:rsid w:val="0049688B"/>
    <w:rsid w:val="00496C19"/>
    <w:rsid w:val="00497055"/>
    <w:rsid w:val="00497708"/>
    <w:rsid w:val="00497C89"/>
    <w:rsid w:val="00497E18"/>
    <w:rsid w:val="004A000C"/>
    <w:rsid w:val="004A006E"/>
    <w:rsid w:val="004A054B"/>
    <w:rsid w:val="004A0F99"/>
    <w:rsid w:val="004A160A"/>
    <w:rsid w:val="004A17F4"/>
    <w:rsid w:val="004A185B"/>
    <w:rsid w:val="004A190E"/>
    <w:rsid w:val="004A19EB"/>
    <w:rsid w:val="004A223D"/>
    <w:rsid w:val="004A2796"/>
    <w:rsid w:val="004A2963"/>
    <w:rsid w:val="004A2A8B"/>
    <w:rsid w:val="004A2C14"/>
    <w:rsid w:val="004A2D59"/>
    <w:rsid w:val="004A2E6A"/>
    <w:rsid w:val="004A3C62"/>
    <w:rsid w:val="004A3E90"/>
    <w:rsid w:val="004A44C2"/>
    <w:rsid w:val="004A460E"/>
    <w:rsid w:val="004A4DF9"/>
    <w:rsid w:val="004A50D3"/>
    <w:rsid w:val="004A5259"/>
    <w:rsid w:val="004A52B6"/>
    <w:rsid w:val="004A576C"/>
    <w:rsid w:val="004A602C"/>
    <w:rsid w:val="004A60BD"/>
    <w:rsid w:val="004A68C7"/>
    <w:rsid w:val="004A6FF7"/>
    <w:rsid w:val="004A73C0"/>
    <w:rsid w:val="004A75C9"/>
    <w:rsid w:val="004A7B8D"/>
    <w:rsid w:val="004A7BAF"/>
    <w:rsid w:val="004A7EF4"/>
    <w:rsid w:val="004B000C"/>
    <w:rsid w:val="004B030D"/>
    <w:rsid w:val="004B06C1"/>
    <w:rsid w:val="004B06EA"/>
    <w:rsid w:val="004B0925"/>
    <w:rsid w:val="004B1B4E"/>
    <w:rsid w:val="004B26E5"/>
    <w:rsid w:val="004B26EF"/>
    <w:rsid w:val="004B2B2E"/>
    <w:rsid w:val="004B3289"/>
    <w:rsid w:val="004B3D04"/>
    <w:rsid w:val="004B3F9D"/>
    <w:rsid w:val="004B4113"/>
    <w:rsid w:val="004B429A"/>
    <w:rsid w:val="004B465E"/>
    <w:rsid w:val="004B4DEE"/>
    <w:rsid w:val="004B5190"/>
    <w:rsid w:val="004B5A7B"/>
    <w:rsid w:val="004B6147"/>
    <w:rsid w:val="004B62A5"/>
    <w:rsid w:val="004B66B0"/>
    <w:rsid w:val="004B66F5"/>
    <w:rsid w:val="004B70C0"/>
    <w:rsid w:val="004B74F4"/>
    <w:rsid w:val="004B7C06"/>
    <w:rsid w:val="004C02D2"/>
    <w:rsid w:val="004C07DC"/>
    <w:rsid w:val="004C0869"/>
    <w:rsid w:val="004C09BF"/>
    <w:rsid w:val="004C0A57"/>
    <w:rsid w:val="004C0BE8"/>
    <w:rsid w:val="004C19CA"/>
    <w:rsid w:val="004C1C90"/>
    <w:rsid w:val="004C2535"/>
    <w:rsid w:val="004C2683"/>
    <w:rsid w:val="004C27A5"/>
    <w:rsid w:val="004C27C0"/>
    <w:rsid w:val="004C333B"/>
    <w:rsid w:val="004C3428"/>
    <w:rsid w:val="004C37E6"/>
    <w:rsid w:val="004C3897"/>
    <w:rsid w:val="004C4261"/>
    <w:rsid w:val="004C42F9"/>
    <w:rsid w:val="004C448A"/>
    <w:rsid w:val="004C4DF0"/>
    <w:rsid w:val="004C4F85"/>
    <w:rsid w:val="004C5762"/>
    <w:rsid w:val="004C5AF5"/>
    <w:rsid w:val="004C5BBF"/>
    <w:rsid w:val="004C5FC3"/>
    <w:rsid w:val="004C630C"/>
    <w:rsid w:val="004C6420"/>
    <w:rsid w:val="004C667F"/>
    <w:rsid w:val="004C6740"/>
    <w:rsid w:val="004C6746"/>
    <w:rsid w:val="004C6926"/>
    <w:rsid w:val="004C6D4C"/>
    <w:rsid w:val="004C71C7"/>
    <w:rsid w:val="004C73D7"/>
    <w:rsid w:val="004C7ABF"/>
    <w:rsid w:val="004D043F"/>
    <w:rsid w:val="004D04A4"/>
    <w:rsid w:val="004D05CF"/>
    <w:rsid w:val="004D06C2"/>
    <w:rsid w:val="004D1526"/>
    <w:rsid w:val="004D1D9F"/>
    <w:rsid w:val="004D21FB"/>
    <w:rsid w:val="004D238D"/>
    <w:rsid w:val="004D242A"/>
    <w:rsid w:val="004D2619"/>
    <w:rsid w:val="004D2A8B"/>
    <w:rsid w:val="004D2C07"/>
    <w:rsid w:val="004D2F5A"/>
    <w:rsid w:val="004D32D1"/>
    <w:rsid w:val="004D3382"/>
    <w:rsid w:val="004D364F"/>
    <w:rsid w:val="004D40AF"/>
    <w:rsid w:val="004D4764"/>
    <w:rsid w:val="004D4D6F"/>
    <w:rsid w:val="004D4F99"/>
    <w:rsid w:val="004D50AF"/>
    <w:rsid w:val="004D5383"/>
    <w:rsid w:val="004D5799"/>
    <w:rsid w:val="004D5A16"/>
    <w:rsid w:val="004D633F"/>
    <w:rsid w:val="004D6B3F"/>
    <w:rsid w:val="004D6B80"/>
    <w:rsid w:val="004D6D97"/>
    <w:rsid w:val="004D6E98"/>
    <w:rsid w:val="004D7644"/>
    <w:rsid w:val="004D7991"/>
    <w:rsid w:val="004D7A99"/>
    <w:rsid w:val="004D7C03"/>
    <w:rsid w:val="004D7C25"/>
    <w:rsid w:val="004E02CE"/>
    <w:rsid w:val="004E08B4"/>
    <w:rsid w:val="004E0A50"/>
    <w:rsid w:val="004E14D3"/>
    <w:rsid w:val="004E1A00"/>
    <w:rsid w:val="004E1D31"/>
    <w:rsid w:val="004E1FA6"/>
    <w:rsid w:val="004E2298"/>
    <w:rsid w:val="004E271D"/>
    <w:rsid w:val="004E2976"/>
    <w:rsid w:val="004E2B07"/>
    <w:rsid w:val="004E2FC9"/>
    <w:rsid w:val="004E318C"/>
    <w:rsid w:val="004E344E"/>
    <w:rsid w:val="004E401B"/>
    <w:rsid w:val="004E41BE"/>
    <w:rsid w:val="004E4312"/>
    <w:rsid w:val="004E4802"/>
    <w:rsid w:val="004E48D9"/>
    <w:rsid w:val="004E5663"/>
    <w:rsid w:val="004E56B5"/>
    <w:rsid w:val="004E5945"/>
    <w:rsid w:val="004E60AB"/>
    <w:rsid w:val="004E6258"/>
    <w:rsid w:val="004E6283"/>
    <w:rsid w:val="004E6429"/>
    <w:rsid w:val="004E6C53"/>
    <w:rsid w:val="004E71FA"/>
    <w:rsid w:val="004E76A1"/>
    <w:rsid w:val="004E77B9"/>
    <w:rsid w:val="004E7DF4"/>
    <w:rsid w:val="004F00AC"/>
    <w:rsid w:val="004F0864"/>
    <w:rsid w:val="004F0F8F"/>
    <w:rsid w:val="004F1230"/>
    <w:rsid w:val="004F1485"/>
    <w:rsid w:val="004F157E"/>
    <w:rsid w:val="004F1AA6"/>
    <w:rsid w:val="004F1D64"/>
    <w:rsid w:val="004F1E30"/>
    <w:rsid w:val="004F21D0"/>
    <w:rsid w:val="004F2356"/>
    <w:rsid w:val="004F27F7"/>
    <w:rsid w:val="004F2E30"/>
    <w:rsid w:val="004F2FEA"/>
    <w:rsid w:val="004F309C"/>
    <w:rsid w:val="004F35E3"/>
    <w:rsid w:val="004F36BD"/>
    <w:rsid w:val="004F3A6F"/>
    <w:rsid w:val="004F3A9B"/>
    <w:rsid w:val="004F3B73"/>
    <w:rsid w:val="004F46DF"/>
    <w:rsid w:val="004F517E"/>
    <w:rsid w:val="004F5305"/>
    <w:rsid w:val="004F559F"/>
    <w:rsid w:val="004F5CCB"/>
    <w:rsid w:val="004F5D66"/>
    <w:rsid w:val="004F63E9"/>
    <w:rsid w:val="004F69D4"/>
    <w:rsid w:val="004F6DE3"/>
    <w:rsid w:val="004F74B5"/>
    <w:rsid w:val="004F75FA"/>
    <w:rsid w:val="004F7E68"/>
    <w:rsid w:val="004F7F3C"/>
    <w:rsid w:val="00500120"/>
    <w:rsid w:val="00500583"/>
    <w:rsid w:val="00500CBF"/>
    <w:rsid w:val="0050102C"/>
    <w:rsid w:val="00501A7A"/>
    <w:rsid w:val="00501E3A"/>
    <w:rsid w:val="00501E92"/>
    <w:rsid w:val="00502035"/>
    <w:rsid w:val="005024A0"/>
    <w:rsid w:val="00502B1A"/>
    <w:rsid w:val="005035B8"/>
    <w:rsid w:val="005036B4"/>
    <w:rsid w:val="00503853"/>
    <w:rsid w:val="00503E37"/>
    <w:rsid w:val="00504024"/>
    <w:rsid w:val="005048D1"/>
    <w:rsid w:val="005054FA"/>
    <w:rsid w:val="00505A8E"/>
    <w:rsid w:val="005062D1"/>
    <w:rsid w:val="005065B9"/>
    <w:rsid w:val="0050677B"/>
    <w:rsid w:val="00506C5A"/>
    <w:rsid w:val="00507308"/>
    <w:rsid w:val="0050757C"/>
    <w:rsid w:val="00507695"/>
    <w:rsid w:val="005076D8"/>
    <w:rsid w:val="00507747"/>
    <w:rsid w:val="00507910"/>
    <w:rsid w:val="00507F97"/>
    <w:rsid w:val="00510017"/>
    <w:rsid w:val="005100C9"/>
    <w:rsid w:val="005102E4"/>
    <w:rsid w:val="00510564"/>
    <w:rsid w:val="005107CA"/>
    <w:rsid w:val="00511848"/>
    <w:rsid w:val="00511B8A"/>
    <w:rsid w:val="00512000"/>
    <w:rsid w:val="00512624"/>
    <w:rsid w:val="005126BC"/>
    <w:rsid w:val="005128D3"/>
    <w:rsid w:val="00512D5F"/>
    <w:rsid w:val="00513324"/>
    <w:rsid w:val="005135FE"/>
    <w:rsid w:val="005148C3"/>
    <w:rsid w:val="005152F4"/>
    <w:rsid w:val="005155AF"/>
    <w:rsid w:val="005155E9"/>
    <w:rsid w:val="00515849"/>
    <w:rsid w:val="00515C70"/>
    <w:rsid w:val="00515DA3"/>
    <w:rsid w:val="00515FB0"/>
    <w:rsid w:val="00516E5F"/>
    <w:rsid w:val="00517468"/>
    <w:rsid w:val="00517550"/>
    <w:rsid w:val="005175C6"/>
    <w:rsid w:val="00517EBC"/>
    <w:rsid w:val="00517ED7"/>
    <w:rsid w:val="0052092F"/>
    <w:rsid w:val="00520A70"/>
    <w:rsid w:val="005210FC"/>
    <w:rsid w:val="00521453"/>
    <w:rsid w:val="00521614"/>
    <w:rsid w:val="00521684"/>
    <w:rsid w:val="005231EE"/>
    <w:rsid w:val="00523617"/>
    <w:rsid w:val="00523B6F"/>
    <w:rsid w:val="005240AF"/>
    <w:rsid w:val="005246A5"/>
    <w:rsid w:val="0052502E"/>
    <w:rsid w:val="005250B7"/>
    <w:rsid w:val="005258F4"/>
    <w:rsid w:val="00525B2C"/>
    <w:rsid w:val="00525FD0"/>
    <w:rsid w:val="005260B8"/>
    <w:rsid w:val="0052629E"/>
    <w:rsid w:val="00526530"/>
    <w:rsid w:val="00526A30"/>
    <w:rsid w:val="00527AAD"/>
    <w:rsid w:val="005302D9"/>
    <w:rsid w:val="005308C1"/>
    <w:rsid w:val="005310E3"/>
    <w:rsid w:val="005315D8"/>
    <w:rsid w:val="00531747"/>
    <w:rsid w:val="00531A76"/>
    <w:rsid w:val="00532080"/>
    <w:rsid w:val="0053247B"/>
    <w:rsid w:val="00532668"/>
    <w:rsid w:val="005326D0"/>
    <w:rsid w:val="005328DE"/>
    <w:rsid w:val="005331EE"/>
    <w:rsid w:val="00533321"/>
    <w:rsid w:val="00533B53"/>
    <w:rsid w:val="00533C83"/>
    <w:rsid w:val="00534139"/>
    <w:rsid w:val="0053424F"/>
    <w:rsid w:val="0053498E"/>
    <w:rsid w:val="00534AFD"/>
    <w:rsid w:val="00534B0F"/>
    <w:rsid w:val="00534C27"/>
    <w:rsid w:val="00534E98"/>
    <w:rsid w:val="00534EB9"/>
    <w:rsid w:val="005355D3"/>
    <w:rsid w:val="00535D43"/>
    <w:rsid w:val="00536852"/>
    <w:rsid w:val="00536B27"/>
    <w:rsid w:val="00536E9F"/>
    <w:rsid w:val="00537243"/>
    <w:rsid w:val="00537854"/>
    <w:rsid w:val="00537ECE"/>
    <w:rsid w:val="005400D3"/>
    <w:rsid w:val="005401E9"/>
    <w:rsid w:val="0054024E"/>
    <w:rsid w:val="005406EB"/>
    <w:rsid w:val="00541249"/>
    <w:rsid w:val="00541632"/>
    <w:rsid w:val="005418AF"/>
    <w:rsid w:val="005420F6"/>
    <w:rsid w:val="00542177"/>
    <w:rsid w:val="00542619"/>
    <w:rsid w:val="00542D5A"/>
    <w:rsid w:val="00543421"/>
    <w:rsid w:val="0054361C"/>
    <w:rsid w:val="005437E4"/>
    <w:rsid w:val="00543908"/>
    <w:rsid w:val="00543E76"/>
    <w:rsid w:val="00544CF9"/>
    <w:rsid w:val="00544D15"/>
    <w:rsid w:val="0054546F"/>
    <w:rsid w:val="00545782"/>
    <w:rsid w:val="00545EB3"/>
    <w:rsid w:val="0054675E"/>
    <w:rsid w:val="00546A1B"/>
    <w:rsid w:val="00546B64"/>
    <w:rsid w:val="00546B6E"/>
    <w:rsid w:val="00547299"/>
    <w:rsid w:val="00547539"/>
    <w:rsid w:val="00547C75"/>
    <w:rsid w:val="00547DCC"/>
    <w:rsid w:val="005501AA"/>
    <w:rsid w:val="00550CE1"/>
    <w:rsid w:val="00550D68"/>
    <w:rsid w:val="0055101F"/>
    <w:rsid w:val="005511D9"/>
    <w:rsid w:val="0055186D"/>
    <w:rsid w:val="00552111"/>
    <w:rsid w:val="00552441"/>
    <w:rsid w:val="00552515"/>
    <w:rsid w:val="0055265A"/>
    <w:rsid w:val="005527DB"/>
    <w:rsid w:val="00552C12"/>
    <w:rsid w:val="0055346F"/>
    <w:rsid w:val="005537CA"/>
    <w:rsid w:val="005538C3"/>
    <w:rsid w:val="005539C0"/>
    <w:rsid w:val="00553C47"/>
    <w:rsid w:val="0055412A"/>
    <w:rsid w:val="0055449A"/>
    <w:rsid w:val="0055455E"/>
    <w:rsid w:val="005547E5"/>
    <w:rsid w:val="00555357"/>
    <w:rsid w:val="00556B9E"/>
    <w:rsid w:val="00556D94"/>
    <w:rsid w:val="00557170"/>
    <w:rsid w:val="005576C6"/>
    <w:rsid w:val="0055779C"/>
    <w:rsid w:val="00557F90"/>
    <w:rsid w:val="005607BC"/>
    <w:rsid w:val="005607E3"/>
    <w:rsid w:val="0056117F"/>
    <w:rsid w:val="00561F08"/>
    <w:rsid w:val="005622E8"/>
    <w:rsid w:val="0056247B"/>
    <w:rsid w:val="005624EB"/>
    <w:rsid w:val="00562876"/>
    <w:rsid w:val="00562943"/>
    <w:rsid w:val="00562A03"/>
    <w:rsid w:val="00562A41"/>
    <w:rsid w:val="0056314F"/>
    <w:rsid w:val="0056428C"/>
    <w:rsid w:val="00564366"/>
    <w:rsid w:val="00565644"/>
    <w:rsid w:val="0056564F"/>
    <w:rsid w:val="00565BBB"/>
    <w:rsid w:val="00565E5E"/>
    <w:rsid w:val="00566113"/>
    <w:rsid w:val="0056654D"/>
    <w:rsid w:val="0056664B"/>
    <w:rsid w:val="00566854"/>
    <w:rsid w:val="00566F90"/>
    <w:rsid w:val="0056757D"/>
    <w:rsid w:val="005675DA"/>
    <w:rsid w:val="0056765B"/>
    <w:rsid w:val="00567A30"/>
    <w:rsid w:val="00567C3A"/>
    <w:rsid w:val="005700E5"/>
    <w:rsid w:val="0057042D"/>
    <w:rsid w:val="0057043D"/>
    <w:rsid w:val="00570970"/>
    <w:rsid w:val="00570AD6"/>
    <w:rsid w:val="00570F8C"/>
    <w:rsid w:val="00571F3F"/>
    <w:rsid w:val="00571FE8"/>
    <w:rsid w:val="005726DD"/>
    <w:rsid w:val="005726E5"/>
    <w:rsid w:val="00572E0B"/>
    <w:rsid w:val="00572EE3"/>
    <w:rsid w:val="005741B1"/>
    <w:rsid w:val="0057437C"/>
    <w:rsid w:val="0057456B"/>
    <w:rsid w:val="005745A8"/>
    <w:rsid w:val="00574D10"/>
    <w:rsid w:val="00574F51"/>
    <w:rsid w:val="00574F6E"/>
    <w:rsid w:val="0057668E"/>
    <w:rsid w:val="0057674E"/>
    <w:rsid w:val="00576C20"/>
    <w:rsid w:val="00576E80"/>
    <w:rsid w:val="00576FD5"/>
    <w:rsid w:val="00577120"/>
    <w:rsid w:val="005771E2"/>
    <w:rsid w:val="00577546"/>
    <w:rsid w:val="00577ABA"/>
    <w:rsid w:val="00580261"/>
    <w:rsid w:val="00580837"/>
    <w:rsid w:val="00580AEF"/>
    <w:rsid w:val="0058102F"/>
    <w:rsid w:val="0058144E"/>
    <w:rsid w:val="00581AA6"/>
    <w:rsid w:val="00581E48"/>
    <w:rsid w:val="005820A0"/>
    <w:rsid w:val="0058261C"/>
    <w:rsid w:val="00582A1F"/>
    <w:rsid w:val="00582AEA"/>
    <w:rsid w:val="00582B8F"/>
    <w:rsid w:val="00582BB2"/>
    <w:rsid w:val="00582BB5"/>
    <w:rsid w:val="00582F05"/>
    <w:rsid w:val="005831B7"/>
    <w:rsid w:val="0058346F"/>
    <w:rsid w:val="0058434F"/>
    <w:rsid w:val="00584645"/>
    <w:rsid w:val="005846C6"/>
    <w:rsid w:val="0058472C"/>
    <w:rsid w:val="005849B9"/>
    <w:rsid w:val="00584D60"/>
    <w:rsid w:val="005854A9"/>
    <w:rsid w:val="005858E7"/>
    <w:rsid w:val="00585926"/>
    <w:rsid w:val="00586A60"/>
    <w:rsid w:val="00586FC9"/>
    <w:rsid w:val="00586FCE"/>
    <w:rsid w:val="005871BE"/>
    <w:rsid w:val="0058771F"/>
    <w:rsid w:val="00590178"/>
    <w:rsid w:val="00590221"/>
    <w:rsid w:val="00590264"/>
    <w:rsid w:val="005906C4"/>
    <w:rsid w:val="005908BA"/>
    <w:rsid w:val="005909C4"/>
    <w:rsid w:val="00590BB5"/>
    <w:rsid w:val="00590D5C"/>
    <w:rsid w:val="005912EC"/>
    <w:rsid w:val="0059141F"/>
    <w:rsid w:val="005918FA"/>
    <w:rsid w:val="00591D78"/>
    <w:rsid w:val="00591D94"/>
    <w:rsid w:val="00591DE2"/>
    <w:rsid w:val="0059207B"/>
    <w:rsid w:val="0059238A"/>
    <w:rsid w:val="00592BAE"/>
    <w:rsid w:val="00592E52"/>
    <w:rsid w:val="005930CC"/>
    <w:rsid w:val="00593347"/>
    <w:rsid w:val="00593E09"/>
    <w:rsid w:val="00593E0C"/>
    <w:rsid w:val="005940C1"/>
    <w:rsid w:val="0059418D"/>
    <w:rsid w:val="005945E6"/>
    <w:rsid w:val="00595428"/>
    <w:rsid w:val="00595702"/>
    <w:rsid w:val="00595E35"/>
    <w:rsid w:val="00595F95"/>
    <w:rsid w:val="00596117"/>
    <w:rsid w:val="005963BF"/>
    <w:rsid w:val="005964E5"/>
    <w:rsid w:val="00596F1E"/>
    <w:rsid w:val="00597CE8"/>
    <w:rsid w:val="005A03F6"/>
    <w:rsid w:val="005A04FE"/>
    <w:rsid w:val="005A06C8"/>
    <w:rsid w:val="005A0AFC"/>
    <w:rsid w:val="005A1AAA"/>
    <w:rsid w:val="005A23A4"/>
    <w:rsid w:val="005A2424"/>
    <w:rsid w:val="005A25A3"/>
    <w:rsid w:val="005A2770"/>
    <w:rsid w:val="005A29BF"/>
    <w:rsid w:val="005A2C07"/>
    <w:rsid w:val="005A2F71"/>
    <w:rsid w:val="005A3627"/>
    <w:rsid w:val="005A3880"/>
    <w:rsid w:val="005A3DBD"/>
    <w:rsid w:val="005A3E5C"/>
    <w:rsid w:val="005A4587"/>
    <w:rsid w:val="005A4AC7"/>
    <w:rsid w:val="005A4D3D"/>
    <w:rsid w:val="005A53A7"/>
    <w:rsid w:val="005A5637"/>
    <w:rsid w:val="005A58AD"/>
    <w:rsid w:val="005A594E"/>
    <w:rsid w:val="005A5B3A"/>
    <w:rsid w:val="005A5CB0"/>
    <w:rsid w:val="005A5FB1"/>
    <w:rsid w:val="005A6346"/>
    <w:rsid w:val="005A6473"/>
    <w:rsid w:val="005A6528"/>
    <w:rsid w:val="005A66B8"/>
    <w:rsid w:val="005A69D0"/>
    <w:rsid w:val="005A6D68"/>
    <w:rsid w:val="005A7D7A"/>
    <w:rsid w:val="005A7FD3"/>
    <w:rsid w:val="005B044E"/>
    <w:rsid w:val="005B05BB"/>
    <w:rsid w:val="005B0FD9"/>
    <w:rsid w:val="005B1832"/>
    <w:rsid w:val="005B194A"/>
    <w:rsid w:val="005B1EF1"/>
    <w:rsid w:val="005B2108"/>
    <w:rsid w:val="005B2159"/>
    <w:rsid w:val="005B2F28"/>
    <w:rsid w:val="005B3089"/>
    <w:rsid w:val="005B3506"/>
    <w:rsid w:val="005B3FBF"/>
    <w:rsid w:val="005B418C"/>
    <w:rsid w:val="005B42EB"/>
    <w:rsid w:val="005B44F7"/>
    <w:rsid w:val="005B4986"/>
    <w:rsid w:val="005B4A83"/>
    <w:rsid w:val="005B5193"/>
    <w:rsid w:val="005B5BBB"/>
    <w:rsid w:val="005B6156"/>
    <w:rsid w:val="005B62E9"/>
    <w:rsid w:val="005B69E0"/>
    <w:rsid w:val="005B6A35"/>
    <w:rsid w:val="005B6B53"/>
    <w:rsid w:val="005B6F97"/>
    <w:rsid w:val="005C0488"/>
    <w:rsid w:val="005C083F"/>
    <w:rsid w:val="005C0A93"/>
    <w:rsid w:val="005C0A94"/>
    <w:rsid w:val="005C0C6A"/>
    <w:rsid w:val="005C0DD5"/>
    <w:rsid w:val="005C117D"/>
    <w:rsid w:val="005C1245"/>
    <w:rsid w:val="005C1260"/>
    <w:rsid w:val="005C1345"/>
    <w:rsid w:val="005C13A0"/>
    <w:rsid w:val="005C161E"/>
    <w:rsid w:val="005C1A52"/>
    <w:rsid w:val="005C1DEE"/>
    <w:rsid w:val="005C1F15"/>
    <w:rsid w:val="005C1F2E"/>
    <w:rsid w:val="005C23F1"/>
    <w:rsid w:val="005C27DD"/>
    <w:rsid w:val="005C32AD"/>
    <w:rsid w:val="005C37CF"/>
    <w:rsid w:val="005C386F"/>
    <w:rsid w:val="005C3970"/>
    <w:rsid w:val="005C42F7"/>
    <w:rsid w:val="005C4599"/>
    <w:rsid w:val="005C4728"/>
    <w:rsid w:val="005C4791"/>
    <w:rsid w:val="005C4D66"/>
    <w:rsid w:val="005C5133"/>
    <w:rsid w:val="005C5476"/>
    <w:rsid w:val="005C54DC"/>
    <w:rsid w:val="005C62A9"/>
    <w:rsid w:val="005C6CF4"/>
    <w:rsid w:val="005C6D1E"/>
    <w:rsid w:val="005C6DD2"/>
    <w:rsid w:val="005C70F3"/>
    <w:rsid w:val="005C71E3"/>
    <w:rsid w:val="005C7706"/>
    <w:rsid w:val="005C7952"/>
    <w:rsid w:val="005C79B6"/>
    <w:rsid w:val="005C7FC1"/>
    <w:rsid w:val="005D0089"/>
    <w:rsid w:val="005D0268"/>
    <w:rsid w:val="005D079A"/>
    <w:rsid w:val="005D11B4"/>
    <w:rsid w:val="005D1457"/>
    <w:rsid w:val="005D23E9"/>
    <w:rsid w:val="005D247C"/>
    <w:rsid w:val="005D29FF"/>
    <w:rsid w:val="005D2B0E"/>
    <w:rsid w:val="005D31BE"/>
    <w:rsid w:val="005D4070"/>
    <w:rsid w:val="005D45B0"/>
    <w:rsid w:val="005D4845"/>
    <w:rsid w:val="005D4B2F"/>
    <w:rsid w:val="005D5634"/>
    <w:rsid w:val="005D5827"/>
    <w:rsid w:val="005D598A"/>
    <w:rsid w:val="005D6215"/>
    <w:rsid w:val="005D6656"/>
    <w:rsid w:val="005D6762"/>
    <w:rsid w:val="005D68B1"/>
    <w:rsid w:val="005D70EB"/>
    <w:rsid w:val="005D710B"/>
    <w:rsid w:val="005D71DB"/>
    <w:rsid w:val="005D7592"/>
    <w:rsid w:val="005D7BAE"/>
    <w:rsid w:val="005D7D3E"/>
    <w:rsid w:val="005E0977"/>
    <w:rsid w:val="005E0DBF"/>
    <w:rsid w:val="005E11C2"/>
    <w:rsid w:val="005E13E0"/>
    <w:rsid w:val="005E15E9"/>
    <w:rsid w:val="005E1B01"/>
    <w:rsid w:val="005E1BA5"/>
    <w:rsid w:val="005E1C6A"/>
    <w:rsid w:val="005E1D8B"/>
    <w:rsid w:val="005E26D0"/>
    <w:rsid w:val="005E2F1B"/>
    <w:rsid w:val="005E38CE"/>
    <w:rsid w:val="005E399C"/>
    <w:rsid w:val="005E3B84"/>
    <w:rsid w:val="005E3C8D"/>
    <w:rsid w:val="005E46C9"/>
    <w:rsid w:val="005E4BE2"/>
    <w:rsid w:val="005E4CCB"/>
    <w:rsid w:val="005E4ED4"/>
    <w:rsid w:val="005E5680"/>
    <w:rsid w:val="005E60C6"/>
    <w:rsid w:val="005E6424"/>
    <w:rsid w:val="005E65C8"/>
    <w:rsid w:val="005E6897"/>
    <w:rsid w:val="005E6AAD"/>
    <w:rsid w:val="005E6B8E"/>
    <w:rsid w:val="005E6EA4"/>
    <w:rsid w:val="005E6F7A"/>
    <w:rsid w:val="005E7631"/>
    <w:rsid w:val="005E7642"/>
    <w:rsid w:val="005E7C3D"/>
    <w:rsid w:val="005F0098"/>
    <w:rsid w:val="005F00AD"/>
    <w:rsid w:val="005F02BD"/>
    <w:rsid w:val="005F0DFA"/>
    <w:rsid w:val="005F1070"/>
    <w:rsid w:val="005F1093"/>
    <w:rsid w:val="005F1980"/>
    <w:rsid w:val="005F1DA5"/>
    <w:rsid w:val="005F1DF9"/>
    <w:rsid w:val="005F1EAA"/>
    <w:rsid w:val="005F218E"/>
    <w:rsid w:val="005F273F"/>
    <w:rsid w:val="005F29C5"/>
    <w:rsid w:val="005F2A37"/>
    <w:rsid w:val="005F2A9E"/>
    <w:rsid w:val="005F31ED"/>
    <w:rsid w:val="005F3463"/>
    <w:rsid w:val="005F3C8E"/>
    <w:rsid w:val="005F4324"/>
    <w:rsid w:val="005F487C"/>
    <w:rsid w:val="005F4B1C"/>
    <w:rsid w:val="005F4CD1"/>
    <w:rsid w:val="005F4E75"/>
    <w:rsid w:val="005F51EA"/>
    <w:rsid w:val="005F57B0"/>
    <w:rsid w:val="005F587A"/>
    <w:rsid w:val="005F5889"/>
    <w:rsid w:val="005F5DE6"/>
    <w:rsid w:val="005F68E0"/>
    <w:rsid w:val="005F6E6E"/>
    <w:rsid w:val="005F7A26"/>
    <w:rsid w:val="005F7ABF"/>
    <w:rsid w:val="005F7BD5"/>
    <w:rsid w:val="005F7CF7"/>
    <w:rsid w:val="00600AD1"/>
    <w:rsid w:val="00600C6D"/>
    <w:rsid w:val="00600F53"/>
    <w:rsid w:val="00601163"/>
    <w:rsid w:val="00601BB7"/>
    <w:rsid w:val="00601CB1"/>
    <w:rsid w:val="00601D92"/>
    <w:rsid w:val="00601EC9"/>
    <w:rsid w:val="0060203D"/>
    <w:rsid w:val="00602978"/>
    <w:rsid w:val="00602BB4"/>
    <w:rsid w:val="00602BC6"/>
    <w:rsid w:val="00602C3C"/>
    <w:rsid w:val="0060321D"/>
    <w:rsid w:val="00603B3D"/>
    <w:rsid w:val="00603CA1"/>
    <w:rsid w:val="00603CFD"/>
    <w:rsid w:val="006040CA"/>
    <w:rsid w:val="00604C61"/>
    <w:rsid w:val="00604E85"/>
    <w:rsid w:val="00604EDB"/>
    <w:rsid w:val="00605012"/>
    <w:rsid w:val="006052E6"/>
    <w:rsid w:val="006057EA"/>
    <w:rsid w:val="006059D1"/>
    <w:rsid w:val="00605D8A"/>
    <w:rsid w:val="00606129"/>
    <w:rsid w:val="006068F9"/>
    <w:rsid w:val="00606BFB"/>
    <w:rsid w:val="0060774D"/>
    <w:rsid w:val="00607ABE"/>
    <w:rsid w:val="00607EB4"/>
    <w:rsid w:val="00607ED0"/>
    <w:rsid w:val="006102B6"/>
    <w:rsid w:val="0061044C"/>
    <w:rsid w:val="006106C4"/>
    <w:rsid w:val="00610D6E"/>
    <w:rsid w:val="00611328"/>
    <w:rsid w:val="0061138F"/>
    <w:rsid w:val="00611955"/>
    <w:rsid w:val="00611A8D"/>
    <w:rsid w:val="00611D75"/>
    <w:rsid w:val="00612502"/>
    <w:rsid w:val="006125FE"/>
    <w:rsid w:val="00612C88"/>
    <w:rsid w:val="00612CBA"/>
    <w:rsid w:val="0061349E"/>
    <w:rsid w:val="00613765"/>
    <w:rsid w:val="00613EDB"/>
    <w:rsid w:val="00613F1F"/>
    <w:rsid w:val="00613FE4"/>
    <w:rsid w:val="00614093"/>
    <w:rsid w:val="006143C2"/>
    <w:rsid w:val="00614879"/>
    <w:rsid w:val="006154CF"/>
    <w:rsid w:val="006156C2"/>
    <w:rsid w:val="00615C4F"/>
    <w:rsid w:val="006160CF"/>
    <w:rsid w:val="006166BA"/>
    <w:rsid w:val="00616F23"/>
    <w:rsid w:val="00617018"/>
    <w:rsid w:val="006176C9"/>
    <w:rsid w:val="006200C3"/>
    <w:rsid w:val="00620431"/>
    <w:rsid w:val="006206A3"/>
    <w:rsid w:val="006207E9"/>
    <w:rsid w:val="006207FA"/>
    <w:rsid w:val="0062109B"/>
    <w:rsid w:val="00621654"/>
    <w:rsid w:val="00621737"/>
    <w:rsid w:val="00621DB8"/>
    <w:rsid w:val="00622220"/>
    <w:rsid w:val="00622403"/>
    <w:rsid w:val="00622BD9"/>
    <w:rsid w:val="00622DDC"/>
    <w:rsid w:val="00623598"/>
    <w:rsid w:val="00623A16"/>
    <w:rsid w:val="00623A2B"/>
    <w:rsid w:val="00623D9A"/>
    <w:rsid w:val="00623FD3"/>
    <w:rsid w:val="00624062"/>
    <w:rsid w:val="006244EF"/>
    <w:rsid w:val="00624C59"/>
    <w:rsid w:val="00625A61"/>
    <w:rsid w:val="00625C21"/>
    <w:rsid w:val="00625CF9"/>
    <w:rsid w:val="00625EFA"/>
    <w:rsid w:val="006264EC"/>
    <w:rsid w:val="00627220"/>
    <w:rsid w:val="006273E7"/>
    <w:rsid w:val="0062751B"/>
    <w:rsid w:val="00627C9D"/>
    <w:rsid w:val="00630278"/>
    <w:rsid w:val="00630918"/>
    <w:rsid w:val="00630FF0"/>
    <w:rsid w:val="006310AE"/>
    <w:rsid w:val="0063173A"/>
    <w:rsid w:val="00631959"/>
    <w:rsid w:val="00631E87"/>
    <w:rsid w:val="00631E93"/>
    <w:rsid w:val="00631F96"/>
    <w:rsid w:val="006320E3"/>
    <w:rsid w:val="00632941"/>
    <w:rsid w:val="006329F9"/>
    <w:rsid w:val="00632ACC"/>
    <w:rsid w:val="00632E66"/>
    <w:rsid w:val="0063302F"/>
    <w:rsid w:val="00633756"/>
    <w:rsid w:val="0063391D"/>
    <w:rsid w:val="00633D92"/>
    <w:rsid w:val="00633FDC"/>
    <w:rsid w:val="00634601"/>
    <w:rsid w:val="00634824"/>
    <w:rsid w:val="00634E0C"/>
    <w:rsid w:val="00634F64"/>
    <w:rsid w:val="0063517E"/>
    <w:rsid w:val="006354B8"/>
    <w:rsid w:val="00635B96"/>
    <w:rsid w:val="00635D5F"/>
    <w:rsid w:val="00635EA2"/>
    <w:rsid w:val="0063652D"/>
    <w:rsid w:val="0063656F"/>
    <w:rsid w:val="00636C83"/>
    <w:rsid w:val="00636E6F"/>
    <w:rsid w:val="006372E5"/>
    <w:rsid w:val="00637B21"/>
    <w:rsid w:val="00637B4A"/>
    <w:rsid w:val="00637E9F"/>
    <w:rsid w:val="00640102"/>
    <w:rsid w:val="006404BB"/>
    <w:rsid w:val="00640654"/>
    <w:rsid w:val="0064085D"/>
    <w:rsid w:val="00640A4E"/>
    <w:rsid w:val="00640D1D"/>
    <w:rsid w:val="00640D88"/>
    <w:rsid w:val="00640EE9"/>
    <w:rsid w:val="00641049"/>
    <w:rsid w:val="00641573"/>
    <w:rsid w:val="0064166B"/>
    <w:rsid w:val="00641CAB"/>
    <w:rsid w:val="0064223D"/>
    <w:rsid w:val="0064256E"/>
    <w:rsid w:val="00642AEC"/>
    <w:rsid w:val="00642B64"/>
    <w:rsid w:val="00643824"/>
    <w:rsid w:val="00644348"/>
    <w:rsid w:val="00645085"/>
    <w:rsid w:val="006451B4"/>
    <w:rsid w:val="0064560A"/>
    <w:rsid w:val="00646031"/>
    <w:rsid w:val="006461D2"/>
    <w:rsid w:val="00646727"/>
    <w:rsid w:val="00646C2C"/>
    <w:rsid w:val="00646EC0"/>
    <w:rsid w:val="0065005F"/>
    <w:rsid w:val="0065038E"/>
    <w:rsid w:val="006506D7"/>
    <w:rsid w:val="00650702"/>
    <w:rsid w:val="00650B3A"/>
    <w:rsid w:val="00650CFD"/>
    <w:rsid w:val="00650DB0"/>
    <w:rsid w:val="0065178F"/>
    <w:rsid w:val="00651F8D"/>
    <w:rsid w:val="00651FB0"/>
    <w:rsid w:val="00652010"/>
    <w:rsid w:val="0065207E"/>
    <w:rsid w:val="00652200"/>
    <w:rsid w:val="00652467"/>
    <w:rsid w:val="0065296D"/>
    <w:rsid w:val="006531A0"/>
    <w:rsid w:val="0065327E"/>
    <w:rsid w:val="00653C42"/>
    <w:rsid w:val="00654606"/>
    <w:rsid w:val="00654D5E"/>
    <w:rsid w:val="00654DA1"/>
    <w:rsid w:val="00655734"/>
    <w:rsid w:val="006558F6"/>
    <w:rsid w:val="00655F66"/>
    <w:rsid w:val="00655FD4"/>
    <w:rsid w:val="00656C08"/>
    <w:rsid w:val="00657024"/>
    <w:rsid w:val="00657114"/>
    <w:rsid w:val="006574F9"/>
    <w:rsid w:val="0065797A"/>
    <w:rsid w:val="006603BD"/>
    <w:rsid w:val="006603C0"/>
    <w:rsid w:val="0066076C"/>
    <w:rsid w:val="00660F67"/>
    <w:rsid w:val="006612D9"/>
    <w:rsid w:val="006613EB"/>
    <w:rsid w:val="006615FF"/>
    <w:rsid w:val="00661975"/>
    <w:rsid w:val="00662256"/>
    <w:rsid w:val="0066236F"/>
    <w:rsid w:val="0066344A"/>
    <w:rsid w:val="00663635"/>
    <w:rsid w:val="00663B28"/>
    <w:rsid w:val="00663B75"/>
    <w:rsid w:val="00663CD3"/>
    <w:rsid w:val="00664314"/>
    <w:rsid w:val="00664B80"/>
    <w:rsid w:val="006650A4"/>
    <w:rsid w:val="00665155"/>
    <w:rsid w:val="0066549A"/>
    <w:rsid w:val="006659BD"/>
    <w:rsid w:val="00665A4D"/>
    <w:rsid w:val="00665AF9"/>
    <w:rsid w:val="00665EF0"/>
    <w:rsid w:val="00666030"/>
    <w:rsid w:val="0066643F"/>
    <w:rsid w:val="00666DC7"/>
    <w:rsid w:val="006670B2"/>
    <w:rsid w:val="0066779A"/>
    <w:rsid w:val="00667998"/>
    <w:rsid w:val="0067092B"/>
    <w:rsid w:val="00670D39"/>
    <w:rsid w:val="00671693"/>
    <w:rsid w:val="00671CB4"/>
    <w:rsid w:val="00671CCA"/>
    <w:rsid w:val="00672364"/>
    <w:rsid w:val="006726E5"/>
    <w:rsid w:val="00672F32"/>
    <w:rsid w:val="00672FB2"/>
    <w:rsid w:val="00673340"/>
    <w:rsid w:val="006739CE"/>
    <w:rsid w:val="00673E33"/>
    <w:rsid w:val="00674185"/>
    <w:rsid w:val="00674393"/>
    <w:rsid w:val="006744A4"/>
    <w:rsid w:val="00674E8F"/>
    <w:rsid w:val="006752AE"/>
    <w:rsid w:val="00675ACF"/>
    <w:rsid w:val="0067651C"/>
    <w:rsid w:val="006766DA"/>
    <w:rsid w:val="006768DB"/>
    <w:rsid w:val="00676B6E"/>
    <w:rsid w:val="00676E97"/>
    <w:rsid w:val="00676ED2"/>
    <w:rsid w:val="00676F0A"/>
    <w:rsid w:val="00677060"/>
    <w:rsid w:val="006775D0"/>
    <w:rsid w:val="006778B3"/>
    <w:rsid w:val="00677C4E"/>
    <w:rsid w:val="00677DDF"/>
    <w:rsid w:val="00677FA4"/>
    <w:rsid w:val="00680326"/>
    <w:rsid w:val="00680592"/>
    <w:rsid w:val="00680915"/>
    <w:rsid w:val="006810EB"/>
    <w:rsid w:val="00681B20"/>
    <w:rsid w:val="00681CD9"/>
    <w:rsid w:val="00682110"/>
    <w:rsid w:val="0068214B"/>
    <w:rsid w:val="0068245F"/>
    <w:rsid w:val="00682658"/>
    <w:rsid w:val="0068294D"/>
    <w:rsid w:val="00682C14"/>
    <w:rsid w:val="00682D55"/>
    <w:rsid w:val="00683140"/>
    <w:rsid w:val="00683143"/>
    <w:rsid w:val="00683294"/>
    <w:rsid w:val="00683516"/>
    <w:rsid w:val="00683582"/>
    <w:rsid w:val="00684363"/>
    <w:rsid w:val="006847BE"/>
    <w:rsid w:val="0068501E"/>
    <w:rsid w:val="0068520A"/>
    <w:rsid w:val="00685CB7"/>
    <w:rsid w:val="00685D86"/>
    <w:rsid w:val="00685F20"/>
    <w:rsid w:val="00685F25"/>
    <w:rsid w:val="00686483"/>
    <w:rsid w:val="006866FC"/>
    <w:rsid w:val="00686EDF"/>
    <w:rsid w:val="00687077"/>
    <w:rsid w:val="006872E7"/>
    <w:rsid w:val="0068737F"/>
    <w:rsid w:val="006879C8"/>
    <w:rsid w:val="00687E01"/>
    <w:rsid w:val="00690087"/>
    <w:rsid w:val="00690AFE"/>
    <w:rsid w:val="00690F08"/>
    <w:rsid w:val="0069144F"/>
    <w:rsid w:val="0069151E"/>
    <w:rsid w:val="00691A4D"/>
    <w:rsid w:val="00691B48"/>
    <w:rsid w:val="006920AE"/>
    <w:rsid w:val="006926AF"/>
    <w:rsid w:val="006929BA"/>
    <w:rsid w:val="00692BE6"/>
    <w:rsid w:val="006936A8"/>
    <w:rsid w:val="0069385A"/>
    <w:rsid w:val="00694116"/>
    <w:rsid w:val="00694117"/>
    <w:rsid w:val="00694119"/>
    <w:rsid w:val="0069438C"/>
    <w:rsid w:val="00694C4C"/>
    <w:rsid w:val="00694C5D"/>
    <w:rsid w:val="00695342"/>
    <w:rsid w:val="00696257"/>
    <w:rsid w:val="00696B29"/>
    <w:rsid w:val="00696C36"/>
    <w:rsid w:val="00696D2D"/>
    <w:rsid w:val="00697A1D"/>
    <w:rsid w:val="00697BE7"/>
    <w:rsid w:val="00697C2F"/>
    <w:rsid w:val="00697DE1"/>
    <w:rsid w:val="006A0394"/>
    <w:rsid w:val="006A0C60"/>
    <w:rsid w:val="006A0E19"/>
    <w:rsid w:val="006A1717"/>
    <w:rsid w:val="006A185F"/>
    <w:rsid w:val="006A21C4"/>
    <w:rsid w:val="006A21E4"/>
    <w:rsid w:val="006A2FDD"/>
    <w:rsid w:val="006A3023"/>
    <w:rsid w:val="006A336F"/>
    <w:rsid w:val="006A3785"/>
    <w:rsid w:val="006A40D4"/>
    <w:rsid w:val="006A4142"/>
    <w:rsid w:val="006A463B"/>
    <w:rsid w:val="006A469E"/>
    <w:rsid w:val="006A4918"/>
    <w:rsid w:val="006A4AE4"/>
    <w:rsid w:val="006A4B03"/>
    <w:rsid w:val="006A4B41"/>
    <w:rsid w:val="006A5114"/>
    <w:rsid w:val="006A55B3"/>
    <w:rsid w:val="006A59AD"/>
    <w:rsid w:val="006A5A02"/>
    <w:rsid w:val="006A5BA0"/>
    <w:rsid w:val="006A66AF"/>
    <w:rsid w:val="006A6794"/>
    <w:rsid w:val="006A6FCF"/>
    <w:rsid w:val="006A6FDA"/>
    <w:rsid w:val="006A729E"/>
    <w:rsid w:val="006A750D"/>
    <w:rsid w:val="006A78B2"/>
    <w:rsid w:val="006A795C"/>
    <w:rsid w:val="006A79EB"/>
    <w:rsid w:val="006A7C68"/>
    <w:rsid w:val="006B00BF"/>
    <w:rsid w:val="006B02C5"/>
    <w:rsid w:val="006B0400"/>
    <w:rsid w:val="006B0719"/>
    <w:rsid w:val="006B0840"/>
    <w:rsid w:val="006B106C"/>
    <w:rsid w:val="006B1A4A"/>
    <w:rsid w:val="006B1CF2"/>
    <w:rsid w:val="006B293A"/>
    <w:rsid w:val="006B2C19"/>
    <w:rsid w:val="006B37D4"/>
    <w:rsid w:val="006B3B2D"/>
    <w:rsid w:val="006B4B11"/>
    <w:rsid w:val="006B538B"/>
    <w:rsid w:val="006B5731"/>
    <w:rsid w:val="006B5B35"/>
    <w:rsid w:val="006B5EAD"/>
    <w:rsid w:val="006B612F"/>
    <w:rsid w:val="006B619F"/>
    <w:rsid w:val="006B6436"/>
    <w:rsid w:val="006B6678"/>
    <w:rsid w:val="006B678F"/>
    <w:rsid w:val="006B68C7"/>
    <w:rsid w:val="006B6F6F"/>
    <w:rsid w:val="006B6FE1"/>
    <w:rsid w:val="006B7061"/>
    <w:rsid w:val="006B73ED"/>
    <w:rsid w:val="006B745B"/>
    <w:rsid w:val="006B789C"/>
    <w:rsid w:val="006B7987"/>
    <w:rsid w:val="006B7E29"/>
    <w:rsid w:val="006C086B"/>
    <w:rsid w:val="006C118E"/>
    <w:rsid w:val="006C12A5"/>
    <w:rsid w:val="006C1B5E"/>
    <w:rsid w:val="006C1C55"/>
    <w:rsid w:val="006C1ECA"/>
    <w:rsid w:val="006C20A7"/>
    <w:rsid w:val="006C335B"/>
    <w:rsid w:val="006C3684"/>
    <w:rsid w:val="006C3995"/>
    <w:rsid w:val="006C3DAB"/>
    <w:rsid w:val="006C44E0"/>
    <w:rsid w:val="006C451C"/>
    <w:rsid w:val="006C457D"/>
    <w:rsid w:val="006C4B60"/>
    <w:rsid w:val="006C51B8"/>
    <w:rsid w:val="006C5ADB"/>
    <w:rsid w:val="006C5B14"/>
    <w:rsid w:val="006C5FF7"/>
    <w:rsid w:val="006C64D6"/>
    <w:rsid w:val="006C65E5"/>
    <w:rsid w:val="006C66EC"/>
    <w:rsid w:val="006C696D"/>
    <w:rsid w:val="006C6F60"/>
    <w:rsid w:val="006C7112"/>
    <w:rsid w:val="006C750B"/>
    <w:rsid w:val="006C75AA"/>
    <w:rsid w:val="006C7841"/>
    <w:rsid w:val="006C7AE3"/>
    <w:rsid w:val="006C7BD6"/>
    <w:rsid w:val="006D022E"/>
    <w:rsid w:val="006D02BD"/>
    <w:rsid w:val="006D0572"/>
    <w:rsid w:val="006D1010"/>
    <w:rsid w:val="006D11E1"/>
    <w:rsid w:val="006D1EB0"/>
    <w:rsid w:val="006D1F54"/>
    <w:rsid w:val="006D28E3"/>
    <w:rsid w:val="006D2B70"/>
    <w:rsid w:val="006D2CEA"/>
    <w:rsid w:val="006D3778"/>
    <w:rsid w:val="006D42D0"/>
    <w:rsid w:val="006D42E7"/>
    <w:rsid w:val="006D4495"/>
    <w:rsid w:val="006D46D5"/>
    <w:rsid w:val="006D5119"/>
    <w:rsid w:val="006D527E"/>
    <w:rsid w:val="006D5442"/>
    <w:rsid w:val="006D6093"/>
    <w:rsid w:val="006D63F4"/>
    <w:rsid w:val="006D6445"/>
    <w:rsid w:val="006D6896"/>
    <w:rsid w:val="006D6EB5"/>
    <w:rsid w:val="006D6ECB"/>
    <w:rsid w:val="006D729D"/>
    <w:rsid w:val="006D72A0"/>
    <w:rsid w:val="006D72C0"/>
    <w:rsid w:val="006D736E"/>
    <w:rsid w:val="006D77CB"/>
    <w:rsid w:val="006D7801"/>
    <w:rsid w:val="006D7F26"/>
    <w:rsid w:val="006E0F91"/>
    <w:rsid w:val="006E18FE"/>
    <w:rsid w:val="006E3397"/>
    <w:rsid w:val="006E33F2"/>
    <w:rsid w:val="006E3BB1"/>
    <w:rsid w:val="006E3C00"/>
    <w:rsid w:val="006E41B2"/>
    <w:rsid w:val="006E52DA"/>
    <w:rsid w:val="006E5D9F"/>
    <w:rsid w:val="006E62CC"/>
    <w:rsid w:val="006E6511"/>
    <w:rsid w:val="006E6874"/>
    <w:rsid w:val="006E6A16"/>
    <w:rsid w:val="006E713F"/>
    <w:rsid w:val="006E7970"/>
    <w:rsid w:val="006E7A9D"/>
    <w:rsid w:val="006E7F77"/>
    <w:rsid w:val="006F062A"/>
    <w:rsid w:val="006F06D4"/>
    <w:rsid w:val="006F06E0"/>
    <w:rsid w:val="006F0A33"/>
    <w:rsid w:val="006F0C29"/>
    <w:rsid w:val="006F1039"/>
    <w:rsid w:val="006F10C7"/>
    <w:rsid w:val="006F116A"/>
    <w:rsid w:val="006F168C"/>
    <w:rsid w:val="006F1CBC"/>
    <w:rsid w:val="006F2048"/>
    <w:rsid w:val="006F2449"/>
    <w:rsid w:val="006F24BE"/>
    <w:rsid w:val="006F2920"/>
    <w:rsid w:val="006F39F6"/>
    <w:rsid w:val="006F3D72"/>
    <w:rsid w:val="006F3DFA"/>
    <w:rsid w:val="006F52F2"/>
    <w:rsid w:val="006F55F1"/>
    <w:rsid w:val="006F5662"/>
    <w:rsid w:val="006F5A72"/>
    <w:rsid w:val="006F5C18"/>
    <w:rsid w:val="006F6099"/>
    <w:rsid w:val="006F66F9"/>
    <w:rsid w:val="006F6775"/>
    <w:rsid w:val="006F67D2"/>
    <w:rsid w:val="006F687C"/>
    <w:rsid w:val="006F6FA9"/>
    <w:rsid w:val="006F7057"/>
    <w:rsid w:val="006F7178"/>
    <w:rsid w:val="006F75EA"/>
    <w:rsid w:val="006F76FD"/>
    <w:rsid w:val="006F791D"/>
    <w:rsid w:val="006F7B9A"/>
    <w:rsid w:val="00700106"/>
    <w:rsid w:val="0070063F"/>
    <w:rsid w:val="007007A9"/>
    <w:rsid w:val="0070082C"/>
    <w:rsid w:val="00700D55"/>
    <w:rsid w:val="00700DC6"/>
    <w:rsid w:val="00700E47"/>
    <w:rsid w:val="00701A6F"/>
    <w:rsid w:val="00701AD5"/>
    <w:rsid w:val="00701BC0"/>
    <w:rsid w:val="00701F98"/>
    <w:rsid w:val="007028A3"/>
    <w:rsid w:val="00702B41"/>
    <w:rsid w:val="007039F6"/>
    <w:rsid w:val="00703BB7"/>
    <w:rsid w:val="00703EC0"/>
    <w:rsid w:val="007043AA"/>
    <w:rsid w:val="00704633"/>
    <w:rsid w:val="00704781"/>
    <w:rsid w:val="00704A49"/>
    <w:rsid w:val="00704D9A"/>
    <w:rsid w:val="007051BD"/>
    <w:rsid w:val="007053DB"/>
    <w:rsid w:val="00705809"/>
    <w:rsid w:val="007058DC"/>
    <w:rsid w:val="00705D01"/>
    <w:rsid w:val="00706C53"/>
    <w:rsid w:val="00706FD0"/>
    <w:rsid w:val="00707161"/>
    <w:rsid w:val="0070728C"/>
    <w:rsid w:val="00707914"/>
    <w:rsid w:val="00707A99"/>
    <w:rsid w:val="00707AD3"/>
    <w:rsid w:val="00707AE5"/>
    <w:rsid w:val="00707B66"/>
    <w:rsid w:val="00707BBB"/>
    <w:rsid w:val="00707C72"/>
    <w:rsid w:val="00707CED"/>
    <w:rsid w:val="00710553"/>
    <w:rsid w:val="0071074C"/>
    <w:rsid w:val="00710E8F"/>
    <w:rsid w:val="007112E2"/>
    <w:rsid w:val="0071141D"/>
    <w:rsid w:val="007115B0"/>
    <w:rsid w:val="00711721"/>
    <w:rsid w:val="00711781"/>
    <w:rsid w:val="00711BA4"/>
    <w:rsid w:val="00711BAE"/>
    <w:rsid w:val="00711EB0"/>
    <w:rsid w:val="00711F34"/>
    <w:rsid w:val="00712005"/>
    <w:rsid w:val="00712672"/>
    <w:rsid w:val="00712689"/>
    <w:rsid w:val="00712812"/>
    <w:rsid w:val="00712B00"/>
    <w:rsid w:val="00712E5E"/>
    <w:rsid w:val="00713238"/>
    <w:rsid w:val="0071338F"/>
    <w:rsid w:val="00713B6F"/>
    <w:rsid w:val="00713C88"/>
    <w:rsid w:val="00713C9C"/>
    <w:rsid w:val="00713D02"/>
    <w:rsid w:val="00713E14"/>
    <w:rsid w:val="00713E3E"/>
    <w:rsid w:val="007144B3"/>
    <w:rsid w:val="007144C0"/>
    <w:rsid w:val="007145CD"/>
    <w:rsid w:val="00714643"/>
    <w:rsid w:val="0071486A"/>
    <w:rsid w:val="00714DD6"/>
    <w:rsid w:val="00715337"/>
    <w:rsid w:val="007154BB"/>
    <w:rsid w:val="00715BB7"/>
    <w:rsid w:val="00715D77"/>
    <w:rsid w:val="0071624E"/>
    <w:rsid w:val="007165A1"/>
    <w:rsid w:val="00716AD6"/>
    <w:rsid w:val="00717161"/>
    <w:rsid w:val="00717475"/>
    <w:rsid w:val="00717487"/>
    <w:rsid w:val="007177B3"/>
    <w:rsid w:val="0072027C"/>
    <w:rsid w:val="007203A5"/>
    <w:rsid w:val="007207F6"/>
    <w:rsid w:val="00720FE6"/>
    <w:rsid w:val="00721559"/>
    <w:rsid w:val="00722254"/>
    <w:rsid w:val="0072234B"/>
    <w:rsid w:val="00722539"/>
    <w:rsid w:val="00722591"/>
    <w:rsid w:val="00722863"/>
    <w:rsid w:val="00722A71"/>
    <w:rsid w:val="00722D81"/>
    <w:rsid w:val="007232CF"/>
    <w:rsid w:val="00723780"/>
    <w:rsid w:val="00723817"/>
    <w:rsid w:val="00723F9D"/>
    <w:rsid w:val="00724239"/>
    <w:rsid w:val="00724306"/>
    <w:rsid w:val="00724AEF"/>
    <w:rsid w:val="00724C75"/>
    <w:rsid w:val="00725336"/>
    <w:rsid w:val="007253B6"/>
    <w:rsid w:val="007254BD"/>
    <w:rsid w:val="007256C4"/>
    <w:rsid w:val="007259BB"/>
    <w:rsid w:val="007259BD"/>
    <w:rsid w:val="00725C0A"/>
    <w:rsid w:val="0072688F"/>
    <w:rsid w:val="00726D91"/>
    <w:rsid w:val="00726F07"/>
    <w:rsid w:val="00726F2A"/>
    <w:rsid w:val="00727071"/>
    <w:rsid w:val="007273ED"/>
    <w:rsid w:val="007274B2"/>
    <w:rsid w:val="00727CEF"/>
    <w:rsid w:val="0073018C"/>
    <w:rsid w:val="00730BA2"/>
    <w:rsid w:val="00730F66"/>
    <w:rsid w:val="0073134B"/>
    <w:rsid w:val="00731591"/>
    <w:rsid w:val="00731B7F"/>
    <w:rsid w:val="00732352"/>
    <w:rsid w:val="00732573"/>
    <w:rsid w:val="00732829"/>
    <w:rsid w:val="00732B20"/>
    <w:rsid w:val="00732C74"/>
    <w:rsid w:val="00732FA7"/>
    <w:rsid w:val="007337C6"/>
    <w:rsid w:val="0073388B"/>
    <w:rsid w:val="00734888"/>
    <w:rsid w:val="00734E4A"/>
    <w:rsid w:val="00734E85"/>
    <w:rsid w:val="007359FF"/>
    <w:rsid w:val="00735F1D"/>
    <w:rsid w:val="0073619F"/>
    <w:rsid w:val="00736468"/>
    <w:rsid w:val="00736A7C"/>
    <w:rsid w:val="00736DB0"/>
    <w:rsid w:val="00736F15"/>
    <w:rsid w:val="00737373"/>
    <w:rsid w:val="007377D1"/>
    <w:rsid w:val="00737A32"/>
    <w:rsid w:val="00737B80"/>
    <w:rsid w:val="007408F8"/>
    <w:rsid w:val="00740D28"/>
    <w:rsid w:val="00740DA6"/>
    <w:rsid w:val="00740F37"/>
    <w:rsid w:val="007410F0"/>
    <w:rsid w:val="007418ED"/>
    <w:rsid w:val="00741A43"/>
    <w:rsid w:val="00741C33"/>
    <w:rsid w:val="00741F5A"/>
    <w:rsid w:val="00742127"/>
    <w:rsid w:val="00742723"/>
    <w:rsid w:val="00742E30"/>
    <w:rsid w:val="00742F48"/>
    <w:rsid w:val="007431AD"/>
    <w:rsid w:val="007432A9"/>
    <w:rsid w:val="00743D14"/>
    <w:rsid w:val="00744D29"/>
    <w:rsid w:val="007453F7"/>
    <w:rsid w:val="007459C2"/>
    <w:rsid w:val="00745CC9"/>
    <w:rsid w:val="00745CEE"/>
    <w:rsid w:val="00746ECB"/>
    <w:rsid w:val="00747901"/>
    <w:rsid w:val="0074799E"/>
    <w:rsid w:val="00747A85"/>
    <w:rsid w:val="00747D19"/>
    <w:rsid w:val="00747D42"/>
    <w:rsid w:val="00747FD5"/>
    <w:rsid w:val="00750233"/>
    <w:rsid w:val="007519E2"/>
    <w:rsid w:val="00751FB1"/>
    <w:rsid w:val="00752941"/>
    <w:rsid w:val="00753437"/>
    <w:rsid w:val="007537A3"/>
    <w:rsid w:val="00753C14"/>
    <w:rsid w:val="00754242"/>
    <w:rsid w:val="007544FE"/>
    <w:rsid w:val="00754A01"/>
    <w:rsid w:val="00754EA7"/>
    <w:rsid w:val="00754F84"/>
    <w:rsid w:val="007550CA"/>
    <w:rsid w:val="00755211"/>
    <w:rsid w:val="00755867"/>
    <w:rsid w:val="007558FB"/>
    <w:rsid w:val="00755D9F"/>
    <w:rsid w:val="00756AFC"/>
    <w:rsid w:val="007572CC"/>
    <w:rsid w:val="00757349"/>
    <w:rsid w:val="0075744C"/>
    <w:rsid w:val="00757466"/>
    <w:rsid w:val="00757C32"/>
    <w:rsid w:val="00757C38"/>
    <w:rsid w:val="00757F7E"/>
    <w:rsid w:val="00760029"/>
    <w:rsid w:val="007600F8"/>
    <w:rsid w:val="007601CC"/>
    <w:rsid w:val="0076022F"/>
    <w:rsid w:val="00760574"/>
    <w:rsid w:val="00760856"/>
    <w:rsid w:val="0076121D"/>
    <w:rsid w:val="0076202E"/>
    <w:rsid w:val="00762AEF"/>
    <w:rsid w:val="00763073"/>
    <w:rsid w:val="00763391"/>
    <w:rsid w:val="0076360D"/>
    <w:rsid w:val="00763C77"/>
    <w:rsid w:val="00764018"/>
    <w:rsid w:val="0076401E"/>
    <w:rsid w:val="0076428E"/>
    <w:rsid w:val="007642AE"/>
    <w:rsid w:val="00764D09"/>
    <w:rsid w:val="00764E3A"/>
    <w:rsid w:val="00765057"/>
    <w:rsid w:val="00765469"/>
    <w:rsid w:val="0076592C"/>
    <w:rsid w:val="00766973"/>
    <w:rsid w:val="00766ABA"/>
    <w:rsid w:val="00766CFB"/>
    <w:rsid w:val="00766FA1"/>
    <w:rsid w:val="0076770A"/>
    <w:rsid w:val="00767A76"/>
    <w:rsid w:val="00767D45"/>
    <w:rsid w:val="007701BF"/>
    <w:rsid w:val="00770C24"/>
    <w:rsid w:val="00771DA8"/>
    <w:rsid w:val="00772313"/>
    <w:rsid w:val="00772C0E"/>
    <w:rsid w:val="00772F9F"/>
    <w:rsid w:val="007733C7"/>
    <w:rsid w:val="00773510"/>
    <w:rsid w:val="007738C6"/>
    <w:rsid w:val="00773B69"/>
    <w:rsid w:val="00774476"/>
    <w:rsid w:val="007746BD"/>
    <w:rsid w:val="00774787"/>
    <w:rsid w:val="007748B1"/>
    <w:rsid w:val="00774931"/>
    <w:rsid w:val="00774943"/>
    <w:rsid w:val="00774F23"/>
    <w:rsid w:val="00775041"/>
    <w:rsid w:val="00775398"/>
    <w:rsid w:val="007753B5"/>
    <w:rsid w:val="00775484"/>
    <w:rsid w:val="00775937"/>
    <w:rsid w:val="00775EF7"/>
    <w:rsid w:val="007765FF"/>
    <w:rsid w:val="0077687E"/>
    <w:rsid w:val="00776913"/>
    <w:rsid w:val="00776A09"/>
    <w:rsid w:val="00776B2F"/>
    <w:rsid w:val="00776F8E"/>
    <w:rsid w:val="00777263"/>
    <w:rsid w:val="00777A90"/>
    <w:rsid w:val="00777C06"/>
    <w:rsid w:val="00780E8C"/>
    <w:rsid w:val="00780F81"/>
    <w:rsid w:val="007818A9"/>
    <w:rsid w:val="00781B6E"/>
    <w:rsid w:val="00781DF6"/>
    <w:rsid w:val="007823AD"/>
    <w:rsid w:val="00782AAD"/>
    <w:rsid w:val="007833C1"/>
    <w:rsid w:val="007836B4"/>
    <w:rsid w:val="007844F6"/>
    <w:rsid w:val="00784521"/>
    <w:rsid w:val="0078453F"/>
    <w:rsid w:val="007845F2"/>
    <w:rsid w:val="007846C1"/>
    <w:rsid w:val="007847F9"/>
    <w:rsid w:val="00784827"/>
    <w:rsid w:val="0078518C"/>
    <w:rsid w:val="00785546"/>
    <w:rsid w:val="00785735"/>
    <w:rsid w:val="007857C7"/>
    <w:rsid w:val="007858F4"/>
    <w:rsid w:val="00785D63"/>
    <w:rsid w:val="00785EA7"/>
    <w:rsid w:val="00785FB2"/>
    <w:rsid w:val="007860BD"/>
    <w:rsid w:val="007869B5"/>
    <w:rsid w:val="00786AD4"/>
    <w:rsid w:val="00787465"/>
    <w:rsid w:val="0078759F"/>
    <w:rsid w:val="00787722"/>
    <w:rsid w:val="00787ABF"/>
    <w:rsid w:val="00790397"/>
    <w:rsid w:val="00790A11"/>
    <w:rsid w:val="00790A59"/>
    <w:rsid w:val="00790AC8"/>
    <w:rsid w:val="00790B78"/>
    <w:rsid w:val="0079110B"/>
    <w:rsid w:val="00791A37"/>
    <w:rsid w:val="00791AE3"/>
    <w:rsid w:val="00791DEF"/>
    <w:rsid w:val="007920B4"/>
    <w:rsid w:val="007922C1"/>
    <w:rsid w:val="0079270E"/>
    <w:rsid w:val="007929F9"/>
    <w:rsid w:val="00792ABA"/>
    <w:rsid w:val="00793BA2"/>
    <w:rsid w:val="00793C0E"/>
    <w:rsid w:val="00795097"/>
    <w:rsid w:val="00795B61"/>
    <w:rsid w:val="00795F22"/>
    <w:rsid w:val="0079605B"/>
    <w:rsid w:val="00796096"/>
    <w:rsid w:val="00797139"/>
    <w:rsid w:val="007972E3"/>
    <w:rsid w:val="00797401"/>
    <w:rsid w:val="00797BDB"/>
    <w:rsid w:val="007A001B"/>
    <w:rsid w:val="007A0430"/>
    <w:rsid w:val="007A084B"/>
    <w:rsid w:val="007A0945"/>
    <w:rsid w:val="007A0E45"/>
    <w:rsid w:val="007A0EFC"/>
    <w:rsid w:val="007A10DC"/>
    <w:rsid w:val="007A1190"/>
    <w:rsid w:val="007A15B1"/>
    <w:rsid w:val="007A167C"/>
    <w:rsid w:val="007A1B51"/>
    <w:rsid w:val="007A2259"/>
    <w:rsid w:val="007A22BC"/>
    <w:rsid w:val="007A2433"/>
    <w:rsid w:val="007A2764"/>
    <w:rsid w:val="007A29C5"/>
    <w:rsid w:val="007A2C33"/>
    <w:rsid w:val="007A351D"/>
    <w:rsid w:val="007A39C4"/>
    <w:rsid w:val="007A3AD3"/>
    <w:rsid w:val="007A3D10"/>
    <w:rsid w:val="007A455B"/>
    <w:rsid w:val="007A47BB"/>
    <w:rsid w:val="007A484F"/>
    <w:rsid w:val="007A59FD"/>
    <w:rsid w:val="007A5A76"/>
    <w:rsid w:val="007A6103"/>
    <w:rsid w:val="007A6181"/>
    <w:rsid w:val="007A6280"/>
    <w:rsid w:val="007A6BB0"/>
    <w:rsid w:val="007A6CEA"/>
    <w:rsid w:val="007A6EC8"/>
    <w:rsid w:val="007A6F74"/>
    <w:rsid w:val="007A6F78"/>
    <w:rsid w:val="007A7396"/>
    <w:rsid w:val="007A7753"/>
    <w:rsid w:val="007A77EA"/>
    <w:rsid w:val="007A7E1C"/>
    <w:rsid w:val="007A7FD3"/>
    <w:rsid w:val="007B0621"/>
    <w:rsid w:val="007B070B"/>
    <w:rsid w:val="007B1A48"/>
    <w:rsid w:val="007B1DAB"/>
    <w:rsid w:val="007B2720"/>
    <w:rsid w:val="007B27E9"/>
    <w:rsid w:val="007B2A52"/>
    <w:rsid w:val="007B2AFE"/>
    <w:rsid w:val="007B3234"/>
    <w:rsid w:val="007B32F5"/>
    <w:rsid w:val="007B3FB6"/>
    <w:rsid w:val="007B4824"/>
    <w:rsid w:val="007B4C50"/>
    <w:rsid w:val="007B4D87"/>
    <w:rsid w:val="007B5436"/>
    <w:rsid w:val="007B5556"/>
    <w:rsid w:val="007B592F"/>
    <w:rsid w:val="007B5F5F"/>
    <w:rsid w:val="007B695C"/>
    <w:rsid w:val="007B7042"/>
    <w:rsid w:val="007B7A0E"/>
    <w:rsid w:val="007B7EA5"/>
    <w:rsid w:val="007C0598"/>
    <w:rsid w:val="007C1112"/>
    <w:rsid w:val="007C1187"/>
    <w:rsid w:val="007C1753"/>
    <w:rsid w:val="007C175F"/>
    <w:rsid w:val="007C22A3"/>
    <w:rsid w:val="007C2348"/>
    <w:rsid w:val="007C297D"/>
    <w:rsid w:val="007C2CE8"/>
    <w:rsid w:val="007C2CEC"/>
    <w:rsid w:val="007C2F9C"/>
    <w:rsid w:val="007C3106"/>
    <w:rsid w:val="007C3182"/>
    <w:rsid w:val="007C32DE"/>
    <w:rsid w:val="007C3589"/>
    <w:rsid w:val="007C3B84"/>
    <w:rsid w:val="007C4316"/>
    <w:rsid w:val="007C4CBB"/>
    <w:rsid w:val="007C51BC"/>
    <w:rsid w:val="007C549E"/>
    <w:rsid w:val="007C5575"/>
    <w:rsid w:val="007C586B"/>
    <w:rsid w:val="007C6180"/>
    <w:rsid w:val="007C6344"/>
    <w:rsid w:val="007C6386"/>
    <w:rsid w:val="007C646B"/>
    <w:rsid w:val="007C6767"/>
    <w:rsid w:val="007C6C3F"/>
    <w:rsid w:val="007C6D5B"/>
    <w:rsid w:val="007C71A4"/>
    <w:rsid w:val="007C77F5"/>
    <w:rsid w:val="007C7D33"/>
    <w:rsid w:val="007D0926"/>
    <w:rsid w:val="007D15DF"/>
    <w:rsid w:val="007D184E"/>
    <w:rsid w:val="007D1875"/>
    <w:rsid w:val="007D191C"/>
    <w:rsid w:val="007D293E"/>
    <w:rsid w:val="007D2AB8"/>
    <w:rsid w:val="007D3573"/>
    <w:rsid w:val="007D3737"/>
    <w:rsid w:val="007D39CE"/>
    <w:rsid w:val="007D4173"/>
    <w:rsid w:val="007D4380"/>
    <w:rsid w:val="007D5080"/>
    <w:rsid w:val="007D5145"/>
    <w:rsid w:val="007D5309"/>
    <w:rsid w:val="007D56EB"/>
    <w:rsid w:val="007D6704"/>
    <w:rsid w:val="007D6716"/>
    <w:rsid w:val="007D6979"/>
    <w:rsid w:val="007D7600"/>
    <w:rsid w:val="007D7660"/>
    <w:rsid w:val="007D7669"/>
    <w:rsid w:val="007D7CD4"/>
    <w:rsid w:val="007D7E1B"/>
    <w:rsid w:val="007E004E"/>
    <w:rsid w:val="007E0189"/>
    <w:rsid w:val="007E04FF"/>
    <w:rsid w:val="007E0581"/>
    <w:rsid w:val="007E0675"/>
    <w:rsid w:val="007E0D90"/>
    <w:rsid w:val="007E0E0D"/>
    <w:rsid w:val="007E134F"/>
    <w:rsid w:val="007E1652"/>
    <w:rsid w:val="007E17BE"/>
    <w:rsid w:val="007E1B1E"/>
    <w:rsid w:val="007E27FA"/>
    <w:rsid w:val="007E2A73"/>
    <w:rsid w:val="007E3074"/>
    <w:rsid w:val="007E3188"/>
    <w:rsid w:val="007E31E8"/>
    <w:rsid w:val="007E31F1"/>
    <w:rsid w:val="007E3334"/>
    <w:rsid w:val="007E384E"/>
    <w:rsid w:val="007E3BFB"/>
    <w:rsid w:val="007E3D73"/>
    <w:rsid w:val="007E45C4"/>
    <w:rsid w:val="007E4726"/>
    <w:rsid w:val="007E4979"/>
    <w:rsid w:val="007E4A0B"/>
    <w:rsid w:val="007E4AD8"/>
    <w:rsid w:val="007E4FCE"/>
    <w:rsid w:val="007E51B8"/>
    <w:rsid w:val="007E5B21"/>
    <w:rsid w:val="007E68F0"/>
    <w:rsid w:val="007E74DE"/>
    <w:rsid w:val="007E7BD6"/>
    <w:rsid w:val="007F044A"/>
    <w:rsid w:val="007F093C"/>
    <w:rsid w:val="007F1A59"/>
    <w:rsid w:val="007F1C24"/>
    <w:rsid w:val="007F1C57"/>
    <w:rsid w:val="007F1EE4"/>
    <w:rsid w:val="007F2011"/>
    <w:rsid w:val="007F208F"/>
    <w:rsid w:val="007F2F0E"/>
    <w:rsid w:val="007F30CF"/>
    <w:rsid w:val="007F3232"/>
    <w:rsid w:val="007F3396"/>
    <w:rsid w:val="007F3939"/>
    <w:rsid w:val="007F3A12"/>
    <w:rsid w:val="007F3BE2"/>
    <w:rsid w:val="007F3DE9"/>
    <w:rsid w:val="007F3F2F"/>
    <w:rsid w:val="007F4006"/>
    <w:rsid w:val="007F5055"/>
    <w:rsid w:val="007F535B"/>
    <w:rsid w:val="007F53E2"/>
    <w:rsid w:val="007F564A"/>
    <w:rsid w:val="007F5750"/>
    <w:rsid w:val="007F5F6C"/>
    <w:rsid w:val="007F66F9"/>
    <w:rsid w:val="007F6797"/>
    <w:rsid w:val="007F69F5"/>
    <w:rsid w:val="007F6CAA"/>
    <w:rsid w:val="007F6DA0"/>
    <w:rsid w:val="007F6DE1"/>
    <w:rsid w:val="007F7084"/>
    <w:rsid w:val="007F71A7"/>
    <w:rsid w:val="007F7238"/>
    <w:rsid w:val="007F77D1"/>
    <w:rsid w:val="007F7B82"/>
    <w:rsid w:val="007F7C7B"/>
    <w:rsid w:val="007F7CE1"/>
    <w:rsid w:val="00800B32"/>
    <w:rsid w:val="00801605"/>
    <w:rsid w:val="00801821"/>
    <w:rsid w:val="00801839"/>
    <w:rsid w:val="00801BA1"/>
    <w:rsid w:val="0080227B"/>
    <w:rsid w:val="0080240F"/>
    <w:rsid w:val="00802816"/>
    <w:rsid w:val="008028E6"/>
    <w:rsid w:val="008030EB"/>
    <w:rsid w:val="00803675"/>
    <w:rsid w:val="0080390A"/>
    <w:rsid w:val="00803DBB"/>
    <w:rsid w:val="00803FE6"/>
    <w:rsid w:val="0080419B"/>
    <w:rsid w:val="00804209"/>
    <w:rsid w:val="008042A0"/>
    <w:rsid w:val="00804477"/>
    <w:rsid w:val="00804AA3"/>
    <w:rsid w:val="00804E92"/>
    <w:rsid w:val="008057DC"/>
    <w:rsid w:val="00805C2C"/>
    <w:rsid w:val="0080606E"/>
    <w:rsid w:val="00806552"/>
    <w:rsid w:val="00806A5A"/>
    <w:rsid w:val="00806AD9"/>
    <w:rsid w:val="00806E29"/>
    <w:rsid w:val="00806E4E"/>
    <w:rsid w:val="00806EB5"/>
    <w:rsid w:val="008071DB"/>
    <w:rsid w:val="0080723B"/>
    <w:rsid w:val="00807C2C"/>
    <w:rsid w:val="0081037E"/>
    <w:rsid w:val="00810EB0"/>
    <w:rsid w:val="00810F14"/>
    <w:rsid w:val="008113FB"/>
    <w:rsid w:val="0081183D"/>
    <w:rsid w:val="00812086"/>
    <w:rsid w:val="00812868"/>
    <w:rsid w:val="00812E2A"/>
    <w:rsid w:val="0081406E"/>
    <w:rsid w:val="0081426E"/>
    <w:rsid w:val="008145CA"/>
    <w:rsid w:val="00814746"/>
    <w:rsid w:val="0081474A"/>
    <w:rsid w:val="00814811"/>
    <w:rsid w:val="00814930"/>
    <w:rsid w:val="00814D3D"/>
    <w:rsid w:val="00815921"/>
    <w:rsid w:val="0081596C"/>
    <w:rsid w:val="00815D29"/>
    <w:rsid w:val="00815F0E"/>
    <w:rsid w:val="00816281"/>
    <w:rsid w:val="008164CF"/>
    <w:rsid w:val="00816F81"/>
    <w:rsid w:val="0081707B"/>
    <w:rsid w:val="0081792C"/>
    <w:rsid w:val="00817973"/>
    <w:rsid w:val="008179D3"/>
    <w:rsid w:val="00817A37"/>
    <w:rsid w:val="00817F67"/>
    <w:rsid w:val="00817FCC"/>
    <w:rsid w:val="008202EE"/>
    <w:rsid w:val="0082074D"/>
    <w:rsid w:val="008211D0"/>
    <w:rsid w:val="00821918"/>
    <w:rsid w:val="00821B56"/>
    <w:rsid w:val="00821E14"/>
    <w:rsid w:val="008222EB"/>
    <w:rsid w:val="00822E9F"/>
    <w:rsid w:val="00822F9A"/>
    <w:rsid w:val="008232F0"/>
    <w:rsid w:val="00823499"/>
    <w:rsid w:val="00823E44"/>
    <w:rsid w:val="0082483E"/>
    <w:rsid w:val="008249A3"/>
    <w:rsid w:val="00824B8F"/>
    <w:rsid w:val="008251BC"/>
    <w:rsid w:val="00825272"/>
    <w:rsid w:val="008259B9"/>
    <w:rsid w:val="00825B7E"/>
    <w:rsid w:val="00826BDF"/>
    <w:rsid w:val="00826C2C"/>
    <w:rsid w:val="00826C82"/>
    <w:rsid w:val="008271DB"/>
    <w:rsid w:val="008272B9"/>
    <w:rsid w:val="00827357"/>
    <w:rsid w:val="008277B0"/>
    <w:rsid w:val="0082790B"/>
    <w:rsid w:val="00827A38"/>
    <w:rsid w:val="00827CCA"/>
    <w:rsid w:val="00830B8E"/>
    <w:rsid w:val="00830FFB"/>
    <w:rsid w:val="00831843"/>
    <w:rsid w:val="00832A92"/>
    <w:rsid w:val="00832C17"/>
    <w:rsid w:val="008331B2"/>
    <w:rsid w:val="00833905"/>
    <w:rsid w:val="00833BC9"/>
    <w:rsid w:val="00833C66"/>
    <w:rsid w:val="00834280"/>
    <w:rsid w:val="008346B7"/>
    <w:rsid w:val="00834AE5"/>
    <w:rsid w:val="00835A97"/>
    <w:rsid w:val="0083628F"/>
    <w:rsid w:val="00836608"/>
    <w:rsid w:val="0083671E"/>
    <w:rsid w:val="008367D8"/>
    <w:rsid w:val="008368B3"/>
    <w:rsid w:val="00836B28"/>
    <w:rsid w:val="00836C86"/>
    <w:rsid w:val="00836C9C"/>
    <w:rsid w:val="00836E43"/>
    <w:rsid w:val="0083704F"/>
    <w:rsid w:val="008379C7"/>
    <w:rsid w:val="00837CFB"/>
    <w:rsid w:val="00837DD7"/>
    <w:rsid w:val="00837FCE"/>
    <w:rsid w:val="0084017F"/>
    <w:rsid w:val="0084019C"/>
    <w:rsid w:val="008416C7"/>
    <w:rsid w:val="008418D3"/>
    <w:rsid w:val="00841912"/>
    <w:rsid w:val="00841BE8"/>
    <w:rsid w:val="00841CDE"/>
    <w:rsid w:val="00841FF0"/>
    <w:rsid w:val="00842B31"/>
    <w:rsid w:val="008436B2"/>
    <w:rsid w:val="008436F2"/>
    <w:rsid w:val="008439F5"/>
    <w:rsid w:val="00843AA9"/>
    <w:rsid w:val="00843CB1"/>
    <w:rsid w:val="00843D87"/>
    <w:rsid w:val="0084401B"/>
    <w:rsid w:val="008440BE"/>
    <w:rsid w:val="00844A60"/>
    <w:rsid w:val="00844BD4"/>
    <w:rsid w:val="00844D5D"/>
    <w:rsid w:val="00844D80"/>
    <w:rsid w:val="00844F0F"/>
    <w:rsid w:val="00845B0E"/>
    <w:rsid w:val="00845E33"/>
    <w:rsid w:val="0084633D"/>
    <w:rsid w:val="00846982"/>
    <w:rsid w:val="00846CCF"/>
    <w:rsid w:val="00847346"/>
    <w:rsid w:val="0084734B"/>
    <w:rsid w:val="00847DF7"/>
    <w:rsid w:val="00850467"/>
    <w:rsid w:val="0085050B"/>
    <w:rsid w:val="00850695"/>
    <w:rsid w:val="0085085D"/>
    <w:rsid w:val="008509E8"/>
    <w:rsid w:val="00850A31"/>
    <w:rsid w:val="00850B63"/>
    <w:rsid w:val="008510C0"/>
    <w:rsid w:val="00851383"/>
    <w:rsid w:val="008513E6"/>
    <w:rsid w:val="0085148B"/>
    <w:rsid w:val="00851935"/>
    <w:rsid w:val="008522A4"/>
    <w:rsid w:val="00852309"/>
    <w:rsid w:val="008528F7"/>
    <w:rsid w:val="008530A5"/>
    <w:rsid w:val="008530E8"/>
    <w:rsid w:val="0085315B"/>
    <w:rsid w:val="008531B1"/>
    <w:rsid w:val="00853208"/>
    <w:rsid w:val="008532F3"/>
    <w:rsid w:val="0085348E"/>
    <w:rsid w:val="0085382E"/>
    <w:rsid w:val="008539D6"/>
    <w:rsid w:val="00853C51"/>
    <w:rsid w:val="00853C9A"/>
    <w:rsid w:val="00854453"/>
    <w:rsid w:val="00854605"/>
    <w:rsid w:val="00854DF9"/>
    <w:rsid w:val="0085525D"/>
    <w:rsid w:val="00855A7F"/>
    <w:rsid w:val="00855C61"/>
    <w:rsid w:val="00855DB4"/>
    <w:rsid w:val="00855DC1"/>
    <w:rsid w:val="008562EF"/>
    <w:rsid w:val="0085659D"/>
    <w:rsid w:val="0085702A"/>
    <w:rsid w:val="00857725"/>
    <w:rsid w:val="00857746"/>
    <w:rsid w:val="00857802"/>
    <w:rsid w:val="00857F60"/>
    <w:rsid w:val="008602C6"/>
    <w:rsid w:val="00860509"/>
    <w:rsid w:val="00860972"/>
    <w:rsid w:val="00860E09"/>
    <w:rsid w:val="00861125"/>
    <w:rsid w:val="00861390"/>
    <w:rsid w:val="00861501"/>
    <w:rsid w:val="008615FE"/>
    <w:rsid w:val="00861614"/>
    <w:rsid w:val="00861848"/>
    <w:rsid w:val="00861B64"/>
    <w:rsid w:val="00861F20"/>
    <w:rsid w:val="00861F9A"/>
    <w:rsid w:val="00862337"/>
    <w:rsid w:val="00862C72"/>
    <w:rsid w:val="00862C75"/>
    <w:rsid w:val="00862EC2"/>
    <w:rsid w:val="00862F49"/>
    <w:rsid w:val="0086315B"/>
    <w:rsid w:val="008632E6"/>
    <w:rsid w:val="0086335A"/>
    <w:rsid w:val="00863705"/>
    <w:rsid w:val="008646FA"/>
    <w:rsid w:val="008649E7"/>
    <w:rsid w:val="00864F0A"/>
    <w:rsid w:val="008651D6"/>
    <w:rsid w:val="0086522E"/>
    <w:rsid w:val="00865666"/>
    <w:rsid w:val="00865872"/>
    <w:rsid w:val="00865AAC"/>
    <w:rsid w:val="00865C95"/>
    <w:rsid w:val="00865E6C"/>
    <w:rsid w:val="00866BEF"/>
    <w:rsid w:val="00866C1F"/>
    <w:rsid w:val="00866D1C"/>
    <w:rsid w:val="00866DCB"/>
    <w:rsid w:val="00866E57"/>
    <w:rsid w:val="00867288"/>
    <w:rsid w:val="008674B7"/>
    <w:rsid w:val="00867799"/>
    <w:rsid w:val="008678AD"/>
    <w:rsid w:val="00867AC0"/>
    <w:rsid w:val="00867B1F"/>
    <w:rsid w:val="00867F4D"/>
    <w:rsid w:val="00870008"/>
    <w:rsid w:val="008707BF"/>
    <w:rsid w:val="008709A0"/>
    <w:rsid w:val="00870B50"/>
    <w:rsid w:val="008710EF"/>
    <w:rsid w:val="0087135D"/>
    <w:rsid w:val="00871AAC"/>
    <w:rsid w:val="00871B37"/>
    <w:rsid w:val="00871F7E"/>
    <w:rsid w:val="00871FC6"/>
    <w:rsid w:val="008722B2"/>
    <w:rsid w:val="00872320"/>
    <w:rsid w:val="00872429"/>
    <w:rsid w:val="00872A18"/>
    <w:rsid w:val="00872C29"/>
    <w:rsid w:val="00872F32"/>
    <w:rsid w:val="00873319"/>
    <w:rsid w:val="0087438F"/>
    <w:rsid w:val="0087472C"/>
    <w:rsid w:val="008748E6"/>
    <w:rsid w:val="00875046"/>
    <w:rsid w:val="008755B6"/>
    <w:rsid w:val="00875644"/>
    <w:rsid w:val="00876324"/>
    <w:rsid w:val="00876CCD"/>
    <w:rsid w:val="00876CDA"/>
    <w:rsid w:val="00876D06"/>
    <w:rsid w:val="00876DA7"/>
    <w:rsid w:val="00877250"/>
    <w:rsid w:val="00877730"/>
    <w:rsid w:val="00877FA7"/>
    <w:rsid w:val="00880423"/>
    <w:rsid w:val="00880471"/>
    <w:rsid w:val="0088121D"/>
    <w:rsid w:val="008812CD"/>
    <w:rsid w:val="00881594"/>
    <w:rsid w:val="00881BD5"/>
    <w:rsid w:val="00881EF8"/>
    <w:rsid w:val="008820E0"/>
    <w:rsid w:val="00882702"/>
    <w:rsid w:val="0088277A"/>
    <w:rsid w:val="00882AB8"/>
    <w:rsid w:val="00882EE1"/>
    <w:rsid w:val="00883435"/>
    <w:rsid w:val="0088358E"/>
    <w:rsid w:val="0088365C"/>
    <w:rsid w:val="008838D9"/>
    <w:rsid w:val="00883BB3"/>
    <w:rsid w:val="00883D82"/>
    <w:rsid w:val="008844D3"/>
    <w:rsid w:val="008849A7"/>
    <w:rsid w:val="00885B95"/>
    <w:rsid w:val="00885CCC"/>
    <w:rsid w:val="00886293"/>
    <w:rsid w:val="00886346"/>
    <w:rsid w:val="00886B09"/>
    <w:rsid w:val="0088738C"/>
    <w:rsid w:val="008876E2"/>
    <w:rsid w:val="0088776F"/>
    <w:rsid w:val="00887B5F"/>
    <w:rsid w:val="00887EC3"/>
    <w:rsid w:val="00887FE2"/>
    <w:rsid w:val="0089006D"/>
    <w:rsid w:val="00890E6E"/>
    <w:rsid w:val="00891A12"/>
    <w:rsid w:val="00892599"/>
    <w:rsid w:val="008927A1"/>
    <w:rsid w:val="00892BA4"/>
    <w:rsid w:val="00892EEC"/>
    <w:rsid w:val="00892F2A"/>
    <w:rsid w:val="008931F6"/>
    <w:rsid w:val="008935D0"/>
    <w:rsid w:val="00893BD5"/>
    <w:rsid w:val="008942D1"/>
    <w:rsid w:val="00894D71"/>
    <w:rsid w:val="008951BC"/>
    <w:rsid w:val="008951D7"/>
    <w:rsid w:val="00895A09"/>
    <w:rsid w:val="00896153"/>
    <w:rsid w:val="008965F1"/>
    <w:rsid w:val="008967BF"/>
    <w:rsid w:val="00897092"/>
    <w:rsid w:val="00897093"/>
    <w:rsid w:val="00897394"/>
    <w:rsid w:val="00897591"/>
    <w:rsid w:val="00897C2B"/>
    <w:rsid w:val="00897C3F"/>
    <w:rsid w:val="00897D71"/>
    <w:rsid w:val="008A02DE"/>
    <w:rsid w:val="008A05AE"/>
    <w:rsid w:val="008A11C5"/>
    <w:rsid w:val="008A133D"/>
    <w:rsid w:val="008A1341"/>
    <w:rsid w:val="008A16D1"/>
    <w:rsid w:val="008A17DD"/>
    <w:rsid w:val="008A1BB1"/>
    <w:rsid w:val="008A1D6D"/>
    <w:rsid w:val="008A254C"/>
    <w:rsid w:val="008A2A49"/>
    <w:rsid w:val="008A2CD3"/>
    <w:rsid w:val="008A2F32"/>
    <w:rsid w:val="008A35E2"/>
    <w:rsid w:val="008A3A16"/>
    <w:rsid w:val="008A487B"/>
    <w:rsid w:val="008A49C0"/>
    <w:rsid w:val="008A5DBF"/>
    <w:rsid w:val="008A5E67"/>
    <w:rsid w:val="008A640D"/>
    <w:rsid w:val="008A659B"/>
    <w:rsid w:val="008A6695"/>
    <w:rsid w:val="008A6A6F"/>
    <w:rsid w:val="008A6F79"/>
    <w:rsid w:val="008A76DA"/>
    <w:rsid w:val="008B0622"/>
    <w:rsid w:val="008B0A69"/>
    <w:rsid w:val="008B0B09"/>
    <w:rsid w:val="008B0CF7"/>
    <w:rsid w:val="008B1686"/>
    <w:rsid w:val="008B2950"/>
    <w:rsid w:val="008B2B92"/>
    <w:rsid w:val="008B2DB6"/>
    <w:rsid w:val="008B2F29"/>
    <w:rsid w:val="008B416F"/>
    <w:rsid w:val="008B41EA"/>
    <w:rsid w:val="008B4948"/>
    <w:rsid w:val="008B4B01"/>
    <w:rsid w:val="008B4B09"/>
    <w:rsid w:val="008B4D4B"/>
    <w:rsid w:val="008B4DFB"/>
    <w:rsid w:val="008B5B18"/>
    <w:rsid w:val="008B5D05"/>
    <w:rsid w:val="008B5EEA"/>
    <w:rsid w:val="008B6806"/>
    <w:rsid w:val="008B680E"/>
    <w:rsid w:val="008B6C54"/>
    <w:rsid w:val="008B7102"/>
    <w:rsid w:val="008B712E"/>
    <w:rsid w:val="008B7A03"/>
    <w:rsid w:val="008B7BBE"/>
    <w:rsid w:val="008B7DDC"/>
    <w:rsid w:val="008C0364"/>
    <w:rsid w:val="008C038F"/>
    <w:rsid w:val="008C0689"/>
    <w:rsid w:val="008C0C4B"/>
    <w:rsid w:val="008C0E6F"/>
    <w:rsid w:val="008C144F"/>
    <w:rsid w:val="008C18E6"/>
    <w:rsid w:val="008C1AF7"/>
    <w:rsid w:val="008C1CEA"/>
    <w:rsid w:val="008C2011"/>
    <w:rsid w:val="008C20CD"/>
    <w:rsid w:val="008C235D"/>
    <w:rsid w:val="008C2394"/>
    <w:rsid w:val="008C2410"/>
    <w:rsid w:val="008C29C8"/>
    <w:rsid w:val="008C2C68"/>
    <w:rsid w:val="008C2DF3"/>
    <w:rsid w:val="008C3AFD"/>
    <w:rsid w:val="008C47AF"/>
    <w:rsid w:val="008C48D7"/>
    <w:rsid w:val="008C49BD"/>
    <w:rsid w:val="008C4BF3"/>
    <w:rsid w:val="008C4F3A"/>
    <w:rsid w:val="008C529F"/>
    <w:rsid w:val="008C5395"/>
    <w:rsid w:val="008C55F8"/>
    <w:rsid w:val="008C57FF"/>
    <w:rsid w:val="008C5FE5"/>
    <w:rsid w:val="008C602C"/>
    <w:rsid w:val="008C62D0"/>
    <w:rsid w:val="008C699F"/>
    <w:rsid w:val="008C6CD4"/>
    <w:rsid w:val="008C7012"/>
    <w:rsid w:val="008C7736"/>
    <w:rsid w:val="008C7A89"/>
    <w:rsid w:val="008C7AD7"/>
    <w:rsid w:val="008C7B09"/>
    <w:rsid w:val="008D07FE"/>
    <w:rsid w:val="008D0852"/>
    <w:rsid w:val="008D0CCA"/>
    <w:rsid w:val="008D106E"/>
    <w:rsid w:val="008D158E"/>
    <w:rsid w:val="008D159A"/>
    <w:rsid w:val="008D16CB"/>
    <w:rsid w:val="008D1E6A"/>
    <w:rsid w:val="008D1EC6"/>
    <w:rsid w:val="008D1F34"/>
    <w:rsid w:val="008D2877"/>
    <w:rsid w:val="008D35D6"/>
    <w:rsid w:val="008D3A28"/>
    <w:rsid w:val="008D4819"/>
    <w:rsid w:val="008D4C5D"/>
    <w:rsid w:val="008D5301"/>
    <w:rsid w:val="008D6E10"/>
    <w:rsid w:val="008D6E75"/>
    <w:rsid w:val="008D735E"/>
    <w:rsid w:val="008D740C"/>
    <w:rsid w:val="008D781D"/>
    <w:rsid w:val="008D7A2E"/>
    <w:rsid w:val="008E017B"/>
    <w:rsid w:val="008E0907"/>
    <w:rsid w:val="008E1012"/>
    <w:rsid w:val="008E14CA"/>
    <w:rsid w:val="008E14D2"/>
    <w:rsid w:val="008E1610"/>
    <w:rsid w:val="008E183E"/>
    <w:rsid w:val="008E19A9"/>
    <w:rsid w:val="008E2173"/>
    <w:rsid w:val="008E23AE"/>
    <w:rsid w:val="008E264C"/>
    <w:rsid w:val="008E284D"/>
    <w:rsid w:val="008E2BB4"/>
    <w:rsid w:val="008E2F07"/>
    <w:rsid w:val="008E2F8B"/>
    <w:rsid w:val="008E36CD"/>
    <w:rsid w:val="008E37AB"/>
    <w:rsid w:val="008E3823"/>
    <w:rsid w:val="008E450D"/>
    <w:rsid w:val="008E4B13"/>
    <w:rsid w:val="008E4EC0"/>
    <w:rsid w:val="008E4FAC"/>
    <w:rsid w:val="008E5BC3"/>
    <w:rsid w:val="008E5C94"/>
    <w:rsid w:val="008E5D4E"/>
    <w:rsid w:val="008E62A7"/>
    <w:rsid w:val="008E6BBE"/>
    <w:rsid w:val="008E6F64"/>
    <w:rsid w:val="008E7237"/>
    <w:rsid w:val="008E7246"/>
    <w:rsid w:val="008E7485"/>
    <w:rsid w:val="008E7CC0"/>
    <w:rsid w:val="008F02B6"/>
    <w:rsid w:val="008F035C"/>
    <w:rsid w:val="008F03A8"/>
    <w:rsid w:val="008F0BD7"/>
    <w:rsid w:val="008F0CC3"/>
    <w:rsid w:val="008F0DEB"/>
    <w:rsid w:val="008F1059"/>
    <w:rsid w:val="008F1A2F"/>
    <w:rsid w:val="008F1A31"/>
    <w:rsid w:val="008F2202"/>
    <w:rsid w:val="008F25CE"/>
    <w:rsid w:val="008F2812"/>
    <w:rsid w:val="008F2C5E"/>
    <w:rsid w:val="008F2DA2"/>
    <w:rsid w:val="008F3317"/>
    <w:rsid w:val="008F3D49"/>
    <w:rsid w:val="008F3DB9"/>
    <w:rsid w:val="008F3FBA"/>
    <w:rsid w:val="008F42BC"/>
    <w:rsid w:val="008F4357"/>
    <w:rsid w:val="008F468F"/>
    <w:rsid w:val="008F4A04"/>
    <w:rsid w:val="008F4D29"/>
    <w:rsid w:val="008F4D36"/>
    <w:rsid w:val="008F4F37"/>
    <w:rsid w:val="008F50AE"/>
    <w:rsid w:val="008F523F"/>
    <w:rsid w:val="008F52D4"/>
    <w:rsid w:val="008F5302"/>
    <w:rsid w:val="008F535C"/>
    <w:rsid w:val="008F5AEE"/>
    <w:rsid w:val="008F5F14"/>
    <w:rsid w:val="008F5F94"/>
    <w:rsid w:val="008F61A3"/>
    <w:rsid w:val="008F6EA3"/>
    <w:rsid w:val="008F72E4"/>
    <w:rsid w:val="008F76DF"/>
    <w:rsid w:val="008F7B8F"/>
    <w:rsid w:val="0090018E"/>
    <w:rsid w:val="009001AF"/>
    <w:rsid w:val="009001E2"/>
    <w:rsid w:val="00900214"/>
    <w:rsid w:val="00900963"/>
    <w:rsid w:val="00900AB5"/>
    <w:rsid w:val="00900C39"/>
    <w:rsid w:val="00900DBE"/>
    <w:rsid w:val="00900E76"/>
    <w:rsid w:val="009020AC"/>
    <w:rsid w:val="00902545"/>
    <w:rsid w:val="00902A0E"/>
    <w:rsid w:val="00902FA1"/>
    <w:rsid w:val="00903228"/>
    <w:rsid w:val="00903CA2"/>
    <w:rsid w:val="00903FDC"/>
    <w:rsid w:val="00904471"/>
    <w:rsid w:val="009044FF"/>
    <w:rsid w:val="00904881"/>
    <w:rsid w:val="009049FB"/>
    <w:rsid w:val="00904A1D"/>
    <w:rsid w:val="00904E90"/>
    <w:rsid w:val="00905193"/>
    <w:rsid w:val="00905601"/>
    <w:rsid w:val="00905A91"/>
    <w:rsid w:val="00906219"/>
    <w:rsid w:val="00906A49"/>
    <w:rsid w:val="00906A87"/>
    <w:rsid w:val="00906DA0"/>
    <w:rsid w:val="00906DAF"/>
    <w:rsid w:val="0090737E"/>
    <w:rsid w:val="00907A65"/>
    <w:rsid w:val="0091001B"/>
    <w:rsid w:val="0091015B"/>
    <w:rsid w:val="00910EE1"/>
    <w:rsid w:val="00911BE3"/>
    <w:rsid w:val="00912368"/>
    <w:rsid w:val="00912656"/>
    <w:rsid w:val="00912826"/>
    <w:rsid w:val="00912AF2"/>
    <w:rsid w:val="0091337F"/>
    <w:rsid w:val="00913488"/>
    <w:rsid w:val="009137F5"/>
    <w:rsid w:val="00913D32"/>
    <w:rsid w:val="00914011"/>
    <w:rsid w:val="00915049"/>
    <w:rsid w:val="00915732"/>
    <w:rsid w:val="0091582F"/>
    <w:rsid w:val="00915887"/>
    <w:rsid w:val="00915D72"/>
    <w:rsid w:val="00915EE1"/>
    <w:rsid w:val="0091637F"/>
    <w:rsid w:val="009164C9"/>
    <w:rsid w:val="00916591"/>
    <w:rsid w:val="00916E8F"/>
    <w:rsid w:val="0091703B"/>
    <w:rsid w:val="009175ED"/>
    <w:rsid w:val="00917A28"/>
    <w:rsid w:val="00917B38"/>
    <w:rsid w:val="00917B3F"/>
    <w:rsid w:val="00917CC8"/>
    <w:rsid w:val="00917EF0"/>
    <w:rsid w:val="00917F6F"/>
    <w:rsid w:val="00920106"/>
    <w:rsid w:val="00920219"/>
    <w:rsid w:val="00920AA1"/>
    <w:rsid w:val="00921406"/>
    <w:rsid w:val="00921CBA"/>
    <w:rsid w:val="00921D4C"/>
    <w:rsid w:val="00921F21"/>
    <w:rsid w:val="009222E5"/>
    <w:rsid w:val="00922316"/>
    <w:rsid w:val="009242EC"/>
    <w:rsid w:val="00924B55"/>
    <w:rsid w:val="00925091"/>
    <w:rsid w:val="00925E2E"/>
    <w:rsid w:val="009270A7"/>
    <w:rsid w:val="0092741A"/>
    <w:rsid w:val="00927F85"/>
    <w:rsid w:val="00930437"/>
    <w:rsid w:val="009309B1"/>
    <w:rsid w:val="00930D40"/>
    <w:rsid w:val="0093220D"/>
    <w:rsid w:val="00932435"/>
    <w:rsid w:val="00932906"/>
    <w:rsid w:val="00932BB5"/>
    <w:rsid w:val="00932CCC"/>
    <w:rsid w:val="0093357E"/>
    <w:rsid w:val="00933862"/>
    <w:rsid w:val="0093411D"/>
    <w:rsid w:val="00934317"/>
    <w:rsid w:val="00934C66"/>
    <w:rsid w:val="0093573F"/>
    <w:rsid w:val="00935CED"/>
    <w:rsid w:val="00935DCD"/>
    <w:rsid w:val="0093657F"/>
    <w:rsid w:val="00936797"/>
    <w:rsid w:val="0093688C"/>
    <w:rsid w:val="00936900"/>
    <w:rsid w:val="00936BA2"/>
    <w:rsid w:val="0093704F"/>
    <w:rsid w:val="00937096"/>
    <w:rsid w:val="0093715A"/>
    <w:rsid w:val="009371FE"/>
    <w:rsid w:val="009372D0"/>
    <w:rsid w:val="009378DC"/>
    <w:rsid w:val="009402D7"/>
    <w:rsid w:val="009405C6"/>
    <w:rsid w:val="009405DD"/>
    <w:rsid w:val="00940B06"/>
    <w:rsid w:val="00940B52"/>
    <w:rsid w:val="00940F29"/>
    <w:rsid w:val="009411D1"/>
    <w:rsid w:val="009411EE"/>
    <w:rsid w:val="00941673"/>
    <w:rsid w:val="00941A0C"/>
    <w:rsid w:val="00942080"/>
    <w:rsid w:val="009423C8"/>
    <w:rsid w:val="009424B5"/>
    <w:rsid w:val="00942638"/>
    <w:rsid w:val="00942B7D"/>
    <w:rsid w:val="00943041"/>
    <w:rsid w:val="00943901"/>
    <w:rsid w:val="009439AF"/>
    <w:rsid w:val="00943C5D"/>
    <w:rsid w:val="0094483D"/>
    <w:rsid w:val="00945260"/>
    <w:rsid w:val="0094552A"/>
    <w:rsid w:val="0094553B"/>
    <w:rsid w:val="0094559A"/>
    <w:rsid w:val="009458E6"/>
    <w:rsid w:val="00945958"/>
    <w:rsid w:val="00945A7C"/>
    <w:rsid w:val="00945ABA"/>
    <w:rsid w:val="00945EFB"/>
    <w:rsid w:val="00946102"/>
    <w:rsid w:val="00946202"/>
    <w:rsid w:val="00946242"/>
    <w:rsid w:val="00946A6E"/>
    <w:rsid w:val="00947031"/>
    <w:rsid w:val="009473A1"/>
    <w:rsid w:val="0095072A"/>
    <w:rsid w:val="009507AE"/>
    <w:rsid w:val="00951518"/>
    <w:rsid w:val="00951BC7"/>
    <w:rsid w:val="00953382"/>
    <w:rsid w:val="00953466"/>
    <w:rsid w:val="0095383A"/>
    <w:rsid w:val="00953B61"/>
    <w:rsid w:val="00954E64"/>
    <w:rsid w:val="00954F19"/>
    <w:rsid w:val="0095511F"/>
    <w:rsid w:val="0095548C"/>
    <w:rsid w:val="009560EF"/>
    <w:rsid w:val="00956109"/>
    <w:rsid w:val="0095630C"/>
    <w:rsid w:val="00956631"/>
    <w:rsid w:val="00956746"/>
    <w:rsid w:val="009567A0"/>
    <w:rsid w:val="00956CEB"/>
    <w:rsid w:val="00957BA2"/>
    <w:rsid w:val="00957EBE"/>
    <w:rsid w:val="009605CB"/>
    <w:rsid w:val="00961282"/>
    <w:rsid w:val="00961351"/>
    <w:rsid w:val="009613AE"/>
    <w:rsid w:val="0096175F"/>
    <w:rsid w:val="00961DA7"/>
    <w:rsid w:val="00962339"/>
    <w:rsid w:val="009626DA"/>
    <w:rsid w:val="00962815"/>
    <w:rsid w:val="00962905"/>
    <w:rsid w:val="00962B55"/>
    <w:rsid w:val="00963853"/>
    <w:rsid w:val="00963EFE"/>
    <w:rsid w:val="00963FE6"/>
    <w:rsid w:val="00964CB6"/>
    <w:rsid w:val="009655A5"/>
    <w:rsid w:val="00965A0C"/>
    <w:rsid w:val="00965C81"/>
    <w:rsid w:val="009664B0"/>
    <w:rsid w:val="00966ADF"/>
    <w:rsid w:val="00966F31"/>
    <w:rsid w:val="00967563"/>
    <w:rsid w:val="009677E4"/>
    <w:rsid w:val="0096782A"/>
    <w:rsid w:val="00967B38"/>
    <w:rsid w:val="00967EB6"/>
    <w:rsid w:val="00970441"/>
    <w:rsid w:val="00970591"/>
    <w:rsid w:val="0097070D"/>
    <w:rsid w:val="009708F3"/>
    <w:rsid w:val="0097136D"/>
    <w:rsid w:val="009716DB"/>
    <w:rsid w:val="00971764"/>
    <w:rsid w:val="0097188F"/>
    <w:rsid w:val="009720C0"/>
    <w:rsid w:val="009721C9"/>
    <w:rsid w:val="00973E92"/>
    <w:rsid w:val="0097405B"/>
    <w:rsid w:val="00974498"/>
    <w:rsid w:val="00974A9A"/>
    <w:rsid w:val="009752CD"/>
    <w:rsid w:val="0097536D"/>
    <w:rsid w:val="00975B61"/>
    <w:rsid w:val="00975C55"/>
    <w:rsid w:val="0097642D"/>
    <w:rsid w:val="0097675C"/>
    <w:rsid w:val="0097682A"/>
    <w:rsid w:val="00976D43"/>
    <w:rsid w:val="0097727F"/>
    <w:rsid w:val="009779A9"/>
    <w:rsid w:val="00977C62"/>
    <w:rsid w:val="00980624"/>
    <w:rsid w:val="00980704"/>
    <w:rsid w:val="009813AA"/>
    <w:rsid w:val="009819A3"/>
    <w:rsid w:val="00981BA6"/>
    <w:rsid w:val="009820B6"/>
    <w:rsid w:val="0098219C"/>
    <w:rsid w:val="009827B5"/>
    <w:rsid w:val="0098295F"/>
    <w:rsid w:val="0098296E"/>
    <w:rsid w:val="00982B29"/>
    <w:rsid w:val="00982DCC"/>
    <w:rsid w:val="00982F8B"/>
    <w:rsid w:val="00984156"/>
    <w:rsid w:val="00984A04"/>
    <w:rsid w:val="00984C74"/>
    <w:rsid w:val="00984DCB"/>
    <w:rsid w:val="00984E05"/>
    <w:rsid w:val="00985307"/>
    <w:rsid w:val="00985CC8"/>
    <w:rsid w:val="00986AE6"/>
    <w:rsid w:val="00986E0E"/>
    <w:rsid w:val="00987231"/>
    <w:rsid w:val="009876FD"/>
    <w:rsid w:val="00987E7F"/>
    <w:rsid w:val="0099081C"/>
    <w:rsid w:val="00990A80"/>
    <w:rsid w:val="009914E1"/>
    <w:rsid w:val="00991849"/>
    <w:rsid w:val="00991AB6"/>
    <w:rsid w:val="00991C0D"/>
    <w:rsid w:val="00991F54"/>
    <w:rsid w:val="00991FDF"/>
    <w:rsid w:val="00992804"/>
    <w:rsid w:val="00992825"/>
    <w:rsid w:val="0099287D"/>
    <w:rsid w:val="009928A9"/>
    <w:rsid w:val="00992E34"/>
    <w:rsid w:val="009933E3"/>
    <w:rsid w:val="00993437"/>
    <w:rsid w:val="00993510"/>
    <w:rsid w:val="00993633"/>
    <w:rsid w:val="0099379F"/>
    <w:rsid w:val="00993A76"/>
    <w:rsid w:val="00993F5F"/>
    <w:rsid w:val="00994042"/>
    <w:rsid w:val="00994266"/>
    <w:rsid w:val="00994AF0"/>
    <w:rsid w:val="00994F34"/>
    <w:rsid w:val="0099507C"/>
    <w:rsid w:val="009955AA"/>
    <w:rsid w:val="009955FD"/>
    <w:rsid w:val="009957D2"/>
    <w:rsid w:val="009958DA"/>
    <w:rsid w:val="009958F3"/>
    <w:rsid w:val="009966AD"/>
    <w:rsid w:val="009967C5"/>
    <w:rsid w:val="009970F6"/>
    <w:rsid w:val="00997884"/>
    <w:rsid w:val="00997CD5"/>
    <w:rsid w:val="00997E6B"/>
    <w:rsid w:val="00997E8E"/>
    <w:rsid w:val="009A00CE"/>
    <w:rsid w:val="009A00DC"/>
    <w:rsid w:val="009A06AB"/>
    <w:rsid w:val="009A0FDD"/>
    <w:rsid w:val="009A1357"/>
    <w:rsid w:val="009A189C"/>
    <w:rsid w:val="009A19A9"/>
    <w:rsid w:val="009A1B01"/>
    <w:rsid w:val="009A1CBD"/>
    <w:rsid w:val="009A1D95"/>
    <w:rsid w:val="009A205A"/>
    <w:rsid w:val="009A29A6"/>
    <w:rsid w:val="009A2CD2"/>
    <w:rsid w:val="009A2FCF"/>
    <w:rsid w:val="009A3152"/>
    <w:rsid w:val="009A35EB"/>
    <w:rsid w:val="009A35F3"/>
    <w:rsid w:val="009A46C2"/>
    <w:rsid w:val="009A4BEE"/>
    <w:rsid w:val="009A4EB5"/>
    <w:rsid w:val="009A5BF9"/>
    <w:rsid w:val="009A695F"/>
    <w:rsid w:val="009A6B35"/>
    <w:rsid w:val="009A6D3E"/>
    <w:rsid w:val="009A71CF"/>
    <w:rsid w:val="009A7455"/>
    <w:rsid w:val="009A7F51"/>
    <w:rsid w:val="009B032E"/>
    <w:rsid w:val="009B042B"/>
    <w:rsid w:val="009B04DE"/>
    <w:rsid w:val="009B0AA7"/>
    <w:rsid w:val="009B112F"/>
    <w:rsid w:val="009B1C94"/>
    <w:rsid w:val="009B2307"/>
    <w:rsid w:val="009B2607"/>
    <w:rsid w:val="009B2618"/>
    <w:rsid w:val="009B3149"/>
    <w:rsid w:val="009B3356"/>
    <w:rsid w:val="009B3423"/>
    <w:rsid w:val="009B368A"/>
    <w:rsid w:val="009B36E9"/>
    <w:rsid w:val="009B385C"/>
    <w:rsid w:val="009B3992"/>
    <w:rsid w:val="009B412D"/>
    <w:rsid w:val="009B457D"/>
    <w:rsid w:val="009B49C3"/>
    <w:rsid w:val="009B5397"/>
    <w:rsid w:val="009B5488"/>
    <w:rsid w:val="009B54D1"/>
    <w:rsid w:val="009B581E"/>
    <w:rsid w:val="009B5CED"/>
    <w:rsid w:val="009B69E1"/>
    <w:rsid w:val="009B6C97"/>
    <w:rsid w:val="009B6D93"/>
    <w:rsid w:val="009B74B4"/>
    <w:rsid w:val="009B75A0"/>
    <w:rsid w:val="009B7634"/>
    <w:rsid w:val="009C14ED"/>
    <w:rsid w:val="009C1718"/>
    <w:rsid w:val="009C1DCB"/>
    <w:rsid w:val="009C234F"/>
    <w:rsid w:val="009C2A34"/>
    <w:rsid w:val="009C2BC2"/>
    <w:rsid w:val="009C3206"/>
    <w:rsid w:val="009C4277"/>
    <w:rsid w:val="009C4776"/>
    <w:rsid w:val="009C50CE"/>
    <w:rsid w:val="009C568B"/>
    <w:rsid w:val="009C6B7E"/>
    <w:rsid w:val="009C76A2"/>
    <w:rsid w:val="009D0AA1"/>
    <w:rsid w:val="009D0AF4"/>
    <w:rsid w:val="009D0C36"/>
    <w:rsid w:val="009D0E31"/>
    <w:rsid w:val="009D0F61"/>
    <w:rsid w:val="009D0F9B"/>
    <w:rsid w:val="009D15E5"/>
    <w:rsid w:val="009D176D"/>
    <w:rsid w:val="009D1BDC"/>
    <w:rsid w:val="009D1E16"/>
    <w:rsid w:val="009D2464"/>
    <w:rsid w:val="009D259B"/>
    <w:rsid w:val="009D2ED5"/>
    <w:rsid w:val="009D300F"/>
    <w:rsid w:val="009D304B"/>
    <w:rsid w:val="009D30B5"/>
    <w:rsid w:val="009D4189"/>
    <w:rsid w:val="009D4656"/>
    <w:rsid w:val="009D4F73"/>
    <w:rsid w:val="009D51F2"/>
    <w:rsid w:val="009D54C8"/>
    <w:rsid w:val="009D58D9"/>
    <w:rsid w:val="009D5983"/>
    <w:rsid w:val="009D5A7E"/>
    <w:rsid w:val="009D5BC9"/>
    <w:rsid w:val="009D5E51"/>
    <w:rsid w:val="009D6088"/>
    <w:rsid w:val="009D69AB"/>
    <w:rsid w:val="009D6B92"/>
    <w:rsid w:val="009D6BA5"/>
    <w:rsid w:val="009D6C00"/>
    <w:rsid w:val="009D6FB1"/>
    <w:rsid w:val="009D788F"/>
    <w:rsid w:val="009D7A5F"/>
    <w:rsid w:val="009E0263"/>
    <w:rsid w:val="009E040E"/>
    <w:rsid w:val="009E063D"/>
    <w:rsid w:val="009E0654"/>
    <w:rsid w:val="009E09E9"/>
    <w:rsid w:val="009E13C3"/>
    <w:rsid w:val="009E1A3E"/>
    <w:rsid w:val="009E2B07"/>
    <w:rsid w:val="009E353B"/>
    <w:rsid w:val="009E3716"/>
    <w:rsid w:val="009E3965"/>
    <w:rsid w:val="009E3C9D"/>
    <w:rsid w:val="009E3FB7"/>
    <w:rsid w:val="009E45F3"/>
    <w:rsid w:val="009E4A23"/>
    <w:rsid w:val="009E4CC0"/>
    <w:rsid w:val="009E4F92"/>
    <w:rsid w:val="009E52F5"/>
    <w:rsid w:val="009E57EB"/>
    <w:rsid w:val="009E6569"/>
    <w:rsid w:val="009E6658"/>
    <w:rsid w:val="009E6ACF"/>
    <w:rsid w:val="009E6BB8"/>
    <w:rsid w:val="009E6E60"/>
    <w:rsid w:val="009E714D"/>
    <w:rsid w:val="009E7CB0"/>
    <w:rsid w:val="009E7EF7"/>
    <w:rsid w:val="009F02AB"/>
    <w:rsid w:val="009F0E7B"/>
    <w:rsid w:val="009F15B1"/>
    <w:rsid w:val="009F1A72"/>
    <w:rsid w:val="009F1DE1"/>
    <w:rsid w:val="009F1E36"/>
    <w:rsid w:val="009F220E"/>
    <w:rsid w:val="009F348E"/>
    <w:rsid w:val="009F35F8"/>
    <w:rsid w:val="009F395D"/>
    <w:rsid w:val="009F3B5F"/>
    <w:rsid w:val="009F43B8"/>
    <w:rsid w:val="009F4428"/>
    <w:rsid w:val="009F48C4"/>
    <w:rsid w:val="009F48D9"/>
    <w:rsid w:val="009F4D36"/>
    <w:rsid w:val="009F4F25"/>
    <w:rsid w:val="009F575F"/>
    <w:rsid w:val="009F5954"/>
    <w:rsid w:val="009F5EF6"/>
    <w:rsid w:val="009F6404"/>
    <w:rsid w:val="009F6498"/>
    <w:rsid w:val="009F661D"/>
    <w:rsid w:val="009F664B"/>
    <w:rsid w:val="009F6727"/>
    <w:rsid w:val="009F70D8"/>
    <w:rsid w:val="009F770D"/>
    <w:rsid w:val="009F778A"/>
    <w:rsid w:val="009F7BD2"/>
    <w:rsid w:val="009F7C7C"/>
    <w:rsid w:val="009F7E8D"/>
    <w:rsid w:val="00A00082"/>
    <w:rsid w:val="00A0040E"/>
    <w:rsid w:val="00A00AC2"/>
    <w:rsid w:val="00A00B9F"/>
    <w:rsid w:val="00A00DB3"/>
    <w:rsid w:val="00A01013"/>
    <w:rsid w:val="00A01696"/>
    <w:rsid w:val="00A01759"/>
    <w:rsid w:val="00A01A76"/>
    <w:rsid w:val="00A0292C"/>
    <w:rsid w:val="00A02AA9"/>
    <w:rsid w:val="00A031D8"/>
    <w:rsid w:val="00A0346D"/>
    <w:rsid w:val="00A0388B"/>
    <w:rsid w:val="00A04336"/>
    <w:rsid w:val="00A048E1"/>
    <w:rsid w:val="00A04B57"/>
    <w:rsid w:val="00A04F3D"/>
    <w:rsid w:val="00A05001"/>
    <w:rsid w:val="00A05200"/>
    <w:rsid w:val="00A05467"/>
    <w:rsid w:val="00A0640C"/>
    <w:rsid w:val="00A064C9"/>
    <w:rsid w:val="00A06A35"/>
    <w:rsid w:val="00A06E49"/>
    <w:rsid w:val="00A06FA5"/>
    <w:rsid w:val="00A07133"/>
    <w:rsid w:val="00A0728A"/>
    <w:rsid w:val="00A07353"/>
    <w:rsid w:val="00A074CA"/>
    <w:rsid w:val="00A0777D"/>
    <w:rsid w:val="00A07D3B"/>
    <w:rsid w:val="00A1021C"/>
    <w:rsid w:val="00A103FD"/>
    <w:rsid w:val="00A10DF6"/>
    <w:rsid w:val="00A1110A"/>
    <w:rsid w:val="00A120AA"/>
    <w:rsid w:val="00A1262F"/>
    <w:rsid w:val="00A12E23"/>
    <w:rsid w:val="00A12F87"/>
    <w:rsid w:val="00A13ABA"/>
    <w:rsid w:val="00A13B14"/>
    <w:rsid w:val="00A13C03"/>
    <w:rsid w:val="00A13E05"/>
    <w:rsid w:val="00A14111"/>
    <w:rsid w:val="00A14C1D"/>
    <w:rsid w:val="00A14FCB"/>
    <w:rsid w:val="00A1582F"/>
    <w:rsid w:val="00A1590D"/>
    <w:rsid w:val="00A15AF1"/>
    <w:rsid w:val="00A15C84"/>
    <w:rsid w:val="00A165B0"/>
    <w:rsid w:val="00A16801"/>
    <w:rsid w:val="00A16918"/>
    <w:rsid w:val="00A16975"/>
    <w:rsid w:val="00A16DDB"/>
    <w:rsid w:val="00A16F43"/>
    <w:rsid w:val="00A172D1"/>
    <w:rsid w:val="00A17BC3"/>
    <w:rsid w:val="00A17CC5"/>
    <w:rsid w:val="00A17F35"/>
    <w:rsid w:val="00A210D0"/>
    <w:rsid w:val="00A21A76"/>
    <w:rsid w:val="00A22077"/>
    <w:rsid w:val="00A22577"/>
    <w:rsid w:val="00A22917"/>
    <w:rsid w:val="00A22C6F"/>
    <w:rsid w:val="00A2305C"/>
    <w:rsid w:val="00A2371B"/>
    <w:rsid w:val="00A243E9"/>
    <w:rsid w:val="00A24CC1"/>
    <w:rsid w:val="00A24F72"/>
    <w:rsid w:val="00A2500E"/>
    <w:rsid w:val="00A252FD"/>
    <w:rsid w:val="00A2540D"/>
    <w:rsid w:val="00A26133"/>
    <w:rsid w:val="00A26331"/>
    <w:rsid w:val="00A26500"/>
    <w:rsid w:val="00A266AB"/>
    <w:rsid w:val="00A2670A"/>
    <w:rsid w:val="00A26CC4"/>
    <w:rsid w:val="00A27190"/>
    <w:rsid w:val="00A2734C"/>
    <w:rsid w:val="00A2794B"/>
    <w:rsid w:val="00A279C1"/>
    <w:rsid w:val="00A27F89"/>
    <w:rsid w:val="00A30A98"/>
    <w:rsid w:val="00A30BFA"/>
    <w:rsid w:val="00A30EE5"/>
    <w:rsid w:val="00A312A7"/>
    <w:rsid w:val="00A313FC"/>
    <w:rsid w:val="00A315E7"/>
    <w:rsid w:val="00A31A08"/>
    <w:rsid w:val="00A31AD5"/>
    <w:rsid w:val="00A322D7"/>
    <w:rsid w:val="00A32785"/>
    <w:rsid w:val="00A334D6"/>
    <w:rsid w:val="00A33BD6"/>
    <w:rsid w:val="00A345C7"/>
    <w:rsid w:val="00A34655"/>
    <w:rsid w:val="00A347EF"/>
    <w:rsid w:val="00A34CEF"/>
    <w:rsid w:val="00A35062"/>
    <w:rsid w:val="00A35473"/>
    <w:rsid w:val="00A35B34"/>
    <w:rsid w:val="00A35E67"/>
    <w:rsid w:val="00A367F9"/>
    <w:rsid w:val="00A367FC"/>
    <w:rsid w:val="00A36F8F"/>
    <w:rsid w:val="00A3711E"/>
    <w:rsid w:val="00A37161"/>
    <w:rsid w:val="00A40267"/>
    <w:rsid w:val="00A40280"/>
    <w:rsid w:val="00A40338"/>
    <w:rsid w:val="00A406B2"/>
    <w:rsid w:val="00A40BB4"/>
    <w:rsid w:val="00A40CB5"/>
    <w:rsid w:val="00A40E98"/>
    <w:rsid w:val="00A4107E"/>
    <w:rsid w:val="00A4113F"/>
    <w:rsid w:val="00A4180C"/>
    <w:rsid w:val="00A41FFC"/>
    <w:rsid w:val="00A42621"/>
    <w:rsid w:val="00A4290F"/>
    <w:rsid w:val="00A42A12"/>
    <w:rsid w:val="00A42C72"/>
    <w:rsid w:val="00A43579"/>
    <w:rsid w:val="00A435AD"/>
    <w:rsid w:val="00A43742"/>
    <w:rsid w:val="00A4428C"/>
    <w:rsid w:val="00A444C5"/>
    <w:rsid w:val="00A44CCF"/>
    <w:rsid w:val="00A45B4D"/>
    <w:rsid w:val="00A46332"/>
    <w:rsid w:val="00A46391"/>
    <w:rsid w:val="00A46511"/>
    <w:rsid w:val="00A467FF"/>
    <w:rsid w:val="00A46E77"/>
    <w:rsid w:val="00A47174"/>
    <w:rsid w:val="00A47895"/>
    <w:rsid w:val="00A47A6D"/>
    <w:rsid w:val="00A47D95"/>
    <w:rsid w:val="00A502A1"/>
    <w:rsid w:val="00A502D4"/>
    <w:rsid w:val="00A5055A"/>
    <w:rsid w:val="00A505A9"/>
    <w:rsid w:val="00A5067B"/>
    <w:rsid w:val="00A50740"/>
    <w:rsid w:val="00A50B38"/>
    <w:rsid w:val="00A50B84"/>
    <w:rsid w:val="00A50F53"/>
    <w:rsid w:val="00A510B1"/>
    <w:rsid w:val="00A515BA"/>
    <w:rsid w:val="00A51980"/>
    <w:rsid w:val="00A51BD1"/>
    <w:rsid w:val="00A5223C"/>
    <w:rsid w:val="00A5298D"/>
    <w:rsid w:val="00A532CA"/>
    <w:rsid w:val="00A532E2"/>
    <w:rsid w:val="00A53C8F"/>
    <w:rsid w:val="00A54107"/>
    <w:rsid w:val="00A541B7"/>
    <w:rsid w:val="00A54859"/>
    <w:rsid w:val="00A55090"/>
    <w:rsid w:val="00A55644"/>
    <w:rsid w:val="00A559E0"/>
    <w:rsid w:val="00A55DD1"/>
    <w:rsid w:val="00A560E2"/>
    <w:rsid w:val="00A56178"/>
    <w:rsid w:val="00A56F77"/>
    <w:rsid w:val="00A56FCA"/>
    <w:rsid w:val="00A572F3"/>
    <w:rsid w:val="00A57952"/>
    <w:rsid w:val="00A605C6"/>
    <w:rsid w:val="00A60AFF"/>
    <w:rsid w:val="00A60E3B"/>
    <w:rsid w:val="00A61194"/>
    <w:rsid w:val="00A61734"/>
    <w:rsid w:val="00A61EB2"/>
    <w:rsid w:val="00A62377"/>
    <w:rsid w:val="00A62A0F"/>
    <w:rsid w:val="00A6310F"/>
    <w:rsid w:val="00A63491"/>
    <w:rsid w:val="00A635C7"/>
    <w:rsid w:val="00A638D1"/>
    <w:rsid w:val="00A63CFE"/>
    <w:rsid w:val="00A63EC3"/>
    <w:rsid w:val="00A645A8"/>
    <w:rsid w:val="00A64625"/>
    <w:rsid w:val="00A648F2"/>
    <w:rsid w:val="00A64B3B"/>
    <w:rsid w:val="00A64CEF"/>
    <w:rsid w:val="00A65083"/>
    <w:rsid w:val="00A65915"/>
    <w:rsid w:val="00A65B62"/>
    <w:rsid w:val="00A65D81"/>
    <w:rsid w:val="00A65EAC"/>
    <w:rsid w:val="00A663BE"/>
    <w:rsid w:val="00A663D5"/>
    <w:rsid w:val="00A672EA"/>
    <w:rsid w:val="00A67EEB"/>
    <w:rsid w:val="00A70DB3"/>
    <w:rsid w:val="00A716C8"/>
    <w:rsid w:val="00A72177"/>
    <w:rsid w:val="00A72218"/>
    <w:rsid w:val="00A725B1"/>
    <w:rsid w:val="00A7267F"/>
    <w:rsid w:val="00A72E6E"/>
    <w:rsid w:val="00A7316B"/>
    <w:rsid w:val="00A7393F"/>
    <w:rsid w:val="00A739EA"/>
    <w:rsid w:val="00A73B1A"/>
    <w:rsid w:val="00A743AD"/>
    <w:rsid w:val="00A747E7"/>
    <w:rsid w:val="00A75023"/>
    <w:rsid w:val="00A75089"/>
    <w:rsid w:val="00A752C2"/>
    <w:rsid w:val="00A756C3"/>
    <w:rsid w:val="00A75750"/>
    <w:rsid w:val="00A76828"/>
    <w:rsid w:val="00A7714F"/>
    <w:rsid w:val="00A77206"/>
    <w:rsid w:val="00A80AB7"/>
    <w:rsid w:val="00A8103D"/>
    <w:rsid w:val="00A81193"/>
    <w:rsid w:val="00A8206A"/>
    <w:rsid w:val="00A82075"/>
    <w:rsid w:val="00A82431"/>
    <w:rsid w:val="00A82A1C"/>
    <w:rsid w:val="00A82EA0"/>
    <w:rsid w:val="00A835EF"/>
    <w:rsid w:val="00A8393B"/>
    <w:rsid w:val="00A83A4F"/>
    <w:rsid w:val="00A83C1A"/>
    <w:rsid w:val="00A83D5D"/>
    <w:rsid w:val="00A83E09"/>
    <w:rsid w:val="00A83E3E"/>
    <w:rsid w:val="00A83ED1"/>
    <w:rsid w:val="00A84486"/>
    <w:rsid w:val="00A846AE"/>
    <w:rsid w:val="00A858AF"/>
    <w:rsid w:val="00A85BE3"/>
    <w:rsid w:val="00A860CD"/>
    <w:rsid w:val="00A861DE"/>
    <w:rsid w:val="00A86426"/>
    <w:rsid w:val="00A86837"/>
    <w:rsid w:val="00A868CB"/>
    <w:rsid w:val="00A86ABF"/>
    <w:rsid w:val="00A86ACC"/>
    <w:rsid w:val="00A86EF7"/>
    <w:rsid w:val="00A87D57"/>
    <w:rsid w:val="00A90425"/>
    <w:rsid w:val="00A90FCA"/>
    <w:rsid w:val="00A91AFB"/>
    <w:rsid w:val="00A91D6E"/>
    <w:rsid w:val="00A91EA6"/>
    <w:rsid w:val="00A91FD6"/>
    <w:rsid w:val="00A92B8A"/>
    <w:rsid w:val="00A9324D"/>
    <w:rsid w:val="00A93945"/>
    <w:rsid w:val="00A941E0"/>
    <w:rsid w:val="00A9456A"/>
    <w:rsid w:val="00A94924"/>
    <w:rsid w:val="00A94D03"/>
    <w:rsid w:val="00A94E57"/>
    <w:rsid w:val="00A95184"/>
    <w:rsid w:val="00A9558A"/>
    <w:rsid w:val="00A9565B"/>
    <w:rsid w:val="00A95759"/>
    <w:rsid w:val="00A95B3C"/>
    <w:rsid w:val="00A95BEF"/>
    <w:rsid w:val="00A95C1F"/>
    <w:rsid w:val="00A95CB4"/>
    <w:rsid w:val="00A95F47"/>
    <w:rsid w:val="00A9656E"/>
    <w:rsid w:val="00A9657E"/>
    <w:rsid w:val="00A96A23"/>
    <w:rsid w:val="00A96D0C"/>
    <w:rsid w:val="00A96DFF"/>
    <w:rsid w:val="00A977F0"/>
    <w:rsid w:val="00A97D05"/>
    <w:rsid w:val="00A97DA6"/>
    <w:rsid w:val="00AA036D"/>
    <w:rsid w:val="00AA039E"/>
    <w:rsid w:val="00AA0746"/>
    <w:rsid w:val="00AA102C"/>
    <w:rsid w:val="00AA151D"/>
    <w:rsid w:val="00AA173C"/>
    <w:rsid w:val="00AA1C19"/>
    <w:rsid w:val="00AA1D38"/>
    <w:rsid w:val="00AA2E00"/>
    <w:rsid w:val="00AA3C02"/>
    <w:rsid w:val="00AA44A7"/>
    <w:rsid w:val="00AA49D8"/>
    <w:rsid w:val="00AA4BF1"/>
    <w:rsid w:val="00AA4F23"/>
    <w:rsid w:val="00AA528B"/>
    <w:rsid w:val="00AA55E2"/>
    <w:rsid w:val="00AA5B74"/>
    <w:rsid w:val="00AA5DD0"/>
    <w:rsid w:val="00AA61FA"/>
    <w:rsid w:val="00AA63A7"/>
    <w:rsid w:val="00AA66FB"/>
    <w:rsid w:val="00AA6BE5"/>
    <w:rsid w:val="00AA6DAD"/>
    <w:rsid w:val="00AA6E88"/>
    <w:rsid w:val="00AA71E5"/>
    <w:rsid w:val="00AA75F7"/>
    <w:rsid w:val="00AA78AC"/>
    <w:rsid w:val="00AB03C5"/>
    <w:rsid w:val="00AB0C38"/>
    <w:rsid w:val="00AB1960"/>
    <w:rsid w:val="00AB1CDC"/>
    <w:rsid w:val="00AB2153"/>
    <w:rsid w:val="00AB23AC"/>
    <w:rsid w:val="00AB290E"/>
    <w:rsid w:val="00AB2BC1"/>
    <w:rsid w:val="00AB2CF6"/>
    <w:rsid w:val="00AB2EA6"/>
    <w:rsid w:val="00AB3807"/>
    <w:rsid w:val="00AB3DF8"/>
    <w:rsid w:val="00AB4069"/>
    <w:rsid w:val="00AB41D4"/>
    <w:rsid w:val="00AB4771"/>
    <w:rsid w:val="00AB4A27"/>
    <w:rsid w:val="00AB4AFA"/>
    <w:rsid w:val="00AB5321"/>
    <w:rsid w:val="00AB5913"/>
    <w:rsid w:val="00AB5A4D"/>
    <w:rsid w:val="00AB5B1D"/>
    <w:rsid w:val="00AB5B51"/>
    <w:rsid w:val="00AB607D"/>
    <w:rsid w:val="00AB6405"/>
    <w:rsid w:val="00AB6DAA"/>
    <w:rsid w:val="00AB7958"/>
    <w:rsid w:val="00AC01BC"/>
    <w:rsid w:val="00AC0EBA"/>
    <w:rsid w:val="00AC166C"/>
    <w:rsid w:val="00AC1805"/>
    <w:rsid w:val="00AC1C89"/>
    <w:rsid w:val="00AC32DD"/>
    <w:rsid w:val="00AC33D4"/>
    <w:rsid w:val="00AC3597"/>
    <w:rsid w:val="00AC38AB"/>
    <w:rsid w:val="00AC4127"/>
    <w:rsid w:val="00AC4711"/>
    <w:rsid w:val="00AC4970"/>
    <w:rsid w:val="00AC4AA7"/>
    <w:rsid w:val="00AC5103"/>
    <w:rsid w:val="00AC538C"/>
    <w:rsid w:val="00AC6442"/>
    <w:rsid w:val="00AC6CF7"/>
    <w:rsid w:val="00AC732B"/>
    <w:rsid w:val="00AC7526"/>
    <w:rsid w:val="00AC7E3B"/>
    <w:rsid w:val="00AD0B06"/>
    <w:rsid w:val="00AD0BF0"/>
    <w:rsid w:val="00AD0FD9"/>
    <w:rsid w:val="00AD127B"/>
    <w:rsid w:val="00AD17BB"/>
    <w:rsid w:val="00AD1A7E"/>
    <w:rsid w:val="00AD1EA4"/>
    <w:rsid w:val="00AD218A"/>
    <w:rsid w:val="00AD30E6"/>
    <w:rsid w:val="00AD3DC9"/>
    <w:rsid w:val="00AD3FC5"/>
    <w:rsid w:val="00AD4133"/>
    <w:rsid w:val="00AD46C1"/>
    <w:rsid w:val="00AD4B7E"/>
    <w:rsid w:val="00AD4D4E"/>
    <w:rsid w:val="00AD4D94"/>
    <w:rsid w:val="00AD53B3"/>
    <w:rsid w:val="00AD608B"/>
    <w:rsid w:val="00AD6169"/>
    <w:rsid w:val="00AD6349"/>
    <w:rsid w:val="00AD667F"/>
    <w:rsid w:val="00AD6964"/>
    <w:rsid w:val="00AD6CBD"/>
    <w:rsid w:val="00AD6FE9"/>
    <w:rsid w:val="00AD704C"/>
    <w:rsid w:val="00AD7454"/>
    <w:rsid w:val="00AE0D3B"/>
    <w:rsid w:val="00AE0F4D"/>
    <w:rsid w:val="00AE0FB1"/>
    <w:rsid w:val="00AE1178"/>
    <w:rsid w:val="00AE13A3"/>
    <w:rsid w:val="00AE1694"/>
    <w:rsid w:val="00AE1C26"/>
    <w:rsid w:val="00AE1CEA"/>
    <w:rsid w:val="00AE1D5C"/>
    <w:rsid w:val="00AE1F1D"/>
    <w:rsid w:val="00AE20E1"/>
    <w:rsid w:val="00AE23DA"/>
    <w:rsid w:val="00AE2CD7"/>
    <w:rsid w:val="00AE2ECC"/>
    <w:rsid w:val="00AE34B8"/>
    <w:rsid w:val="00AE3945"/>
    <w:rsid w:val="00AE45D8"/>
    <w:rsid w:val="00AE46C3"/>
    <w:rsid w:val="00AE47D0"/>
    <w:rsid w:val="00AE4AD8"/>
    <w:rsid w:val="00AE4EAF"/>
    <w:rsid w:val="00AE53F8"/>
    <w:rsid w:val="00AE5551"/>
    <w:rsid w:val="00AE5675"/>
    <w:rsid w:val="00AE597D"/>
    <w:rsid w:val="00AE5A87"/>
    <w:rsid w:val="00AE60B7"/>
    <w:rsid w:val="00AE60DD"/>
    <w:rsid w:val="00AE677E"/>
    <w:rsid w:val="00AE6861"/>
    <w:rsid w:val="00AE6DA1"/>
    <w:rsid w:val="00AE6FCE"/>
    <w:rsid w:val="00AE7DE9"/>
    <w:rsid w:val="00AE7F9F"/>
    <w:rsid w:val="00AE7FFA"/>
    <w:rsid w:val="00AF02A6"/>
    <w:rsid w:val="00AF082F"/>
    <w:rsid w:val="00AF0B14"/>
    <w:rsid w:val="00AF0D6A"/>
    <w:rsid w:val="00AF0E69"/>
    <w:rsid w:val="00AF1098"/>
    <w:rsid w:val="00AF17D6"/>
    <w:rsid w:val="00AF236C"/>
    <w:rsid w:val="00AF2492"/>
    <w:rsid w:val="00AF28DF"/>
    <w:rsid w:val="00AF2FC5"/>
    <w:rsid w:val="00AF3002"/>
    <w:rsid w:val="00AF32DC"/>
    <w:rsid w:val="00AF349B"/>
    <w:rsid w:val="00AF36B9"/>
    <w:rsid w:val="00AF38F8"/>
    <w:rsid w:val="00AF3DB6"/>
    <w:rsid w:val="00AF3E38"/>
    <w:rsid w:val="00AF3E42"/>
    <w:rsid w:val="00AF44B9"/>
    <w:rsid w:val="00AF4B93"/>
    <w:rsid w:val="00AF4C63"/>
    <w:rsid w:val="00AF52EF"/>
    <w:rsid w:val="00AF5562"/>
    <w:rsid w:val="00AF56BD"/>
    <w:rsid w:val="00AF57D9"/>
    <w:rsid w:val="00AF59A7"/>
    <w:rsid w:val="00AF5A58"/>
    <w:rsid w:val="00AF6171"/>
    <w:rsid w:val="00AF61E8"/>
    <w:rsid w:val="00AF6220"/>
    <w:rsid w:val="00AF711B"/>
    <w:rsid w:val="00AF78FD"/>
    <w:rsid w:val="00B00010"/>
    <w:rsid w:val="00B00547"/>
    <w:rsid w:val="00B007EF"/>
    <w:rsid w:val="00B00FE5"/>
    <w:rsid w:val="00B01008"/>
    <w:rsid w:val="00B010D0"/>
    <w:rsid w:val="00B014E1"/>
    <w:rsid w:val="00B01B15"/>
    <w:rsid w:val="00B02303"/>
    <w:rsid w:val="00B02662"/>
    <w:rsid w:val="00B027D7"/>
    <w:rsid w:val="00B02A67"/>
    <w:rsid w:val="00B02A8B"/>
    <w:rsid w:val="00B02B8D"/>
    <w:rsid w:val="00B035D4"/>
    <w:rsid w:val="00B0368E"/>
    <w:rsid w:val="00B0396A"/>
    <w:rsid w:val="00B03B88"/>
    <w:rsid w:val="00B03E00"/>
    <w:rsid w:val="00B04C62"/>
    <w:rsid w:val="00B05046"/>
    <w:rsid w:val="00B05075"/>
    <w:rsid w:val="00B054B6"/>
    <w:rsid w:val="00B05F1A"/>
    <w:rsid w:val="00B06B99"/>
    <w:rsid w:val="00B06E28"/>
    <w:rsid w:val="00B079FC"/>
    <w:rsid w:val="00B1158C"/>
    <w:rsid w:val="00B1166B"/>
    <w:rsid w:val="00B117A3"/>
    <w:rsid w:val="00B11864"/>
    <w:rsid w:val="00B11D69"/>
    <w:rsid w:val="00B1201B"/>
    <w:rsid w:val="00B12028"/>
    <w:rsid w:val="00B12125"/>
    <w:rsid w:val="00B126A2"/>
    <w:rsid w:val="00B12BC5"/>
    <w:rsid w:val="00B12EBB"/>
    <w:rsid w:val="00B130E5"/>
    <w:rsid w:val="00B13145"/>
    <w:rsid w:val="00B13A03"/>
    <w:rsid w:val="00B13B1F"/>
    <w:rsid w:val="00B13D13"/>
    <w:rsid w:val="00B13E60"/>
    <w:rsid w:val="00B1432C"/>
    <w:rsid w:val="00B14889"/>
    <w:rsid w:val="00B14920"/>
    <w:rsid w:val="00B15263"/>
    <w:rsid w:val="00B156B9"/>
    <w:rsid w:val="00B156FE"/>
    <w:rsid w:val="00B15882"/>
    <w:rsid w:val="00B15FF2"/>
    <w:rsid w:val="00B16609"/>
    <w:rsid w:val="00B1662D"/>
    <w:rsid w:val="00B16A3E"/>
    <w:rsid w:val="00B16B23"/>
    <w:rsid w:val="00B16CFD"/>
    <w:rsid w:val="00B17383"/>
    <w:rsid w:val="00B178FB"/>
    <w:rsid w:val="00B20AC2"/>
    <w:rsid w:val="00B20F5D"/>
    <w:rsid w:val="00B211A3"/>
    <w:rsid w:val="00B21275"/>
    <w:rsid w:val="00B215F2"/>
    <w:rsid w:val="00B21663"/>
    <w:rsid w:val="00B21A8A"/>
    <w:rsid w:val="00B22497"/>
    <w:rsid w:val="00B226A3"/>
    <w:rsid w:val="00B227CE"/>
    <w:rsid w:val="00B227D7"/>
    <w:rsid w:val="00B22FA5"/>
    <w:rsid w:val="00B235AD"/>
    <w:rsid w:val="00B237C0"/>
    <w:rsid w:val="00B238B3"/>
    <w:rsid w:val="00B23B6B"/>
    <w:rsid w:val="00B23DD2"/>
    <w:rsid w:val="00B23F84"/>
    <w:rsid w:val="00B24087"/>
    <w:rsid w:val="00B244CB"/>
    <w:rsid w:val="00B245F2"/>
    <w:rsid w:val="00B24767"/>
    <w:rsid w:val="00B249D1"/>
    <w:rsid w:val="00B25608"/>
    <w:rsid w:val="00B25821"/>
    <w:rsid w:val="00B25BD4"/>
    <w:rsid w:val="00B26028"/>
    <w:rsid w:val="00B26D5C"/>
    <w:rsid w:val="00B270F6"/>
    <w:rsid w:val="00B275B3"/>
    <w:rsid w:val="00B27846"/>
    <w:rsid w:val="00B27BFC"/>
    <w:rsid w:val="00B27C84"/>
    <w:rsid w:val="00B30760"/>
    <w:rsid w:val="00B307B4"/>
    <w:rsid w:val="00B30C68"/>
    <w:rsid w:val="00B31319"/>
    <w:rsid w:val="00B31D50"/>
    <w:rsid w:val="00B3212A"/>
    <w:rsid w:val="00B3235A"/>
    <w:rsid w:val="00B32484"/>
    <w:rsid w:val="00B3287C"/>
    <w:rsid w:val="00B339D1"/>
    <w:rsid w:val="00B342A4"/>
    <w:rsid w:val="00B344CF"/>
    <w:rsid w:val="00B349FE"/>
    <w:rsid w:val="00B34F70"/>
    <w:rsid w:val="00B35264"/>
    <w:rsid w:val="00B362F1"/>
    <w:rsid w:val="00B36EF8"/>
    <w:rsid w:val="00B372AE"/>
    <w:rsid w:val="00B3740D"/>
    <w:rsid w:val="00B376BD"/>
    <w:rsid w:val="00B40583"/>
    <w:rsid w:val="00B406F4"/>
    <w:rsid w:val="00B40D13"/>
    <w:rsid w:val="00B413CD"/>
    <w:rsid w:val="00B41628"/>
    <w:rsid w:val="00B417E9"/>
    <w:rsid w:val="00B418B7"/>
    <w:rsid w:val="00B41A9B"/>
    <w:rsid w:val="00B42247"/>
    <w:rsid w:val="00B42B1E"/>
    <w:rsid w:val="00B42B9D"/>
    <w:rsid w:val="00B430BA"/>
    <w:rsid w:val="00B430C5"/>
    <w:rsid w:val="00B43441"/>
    <w:rsid w:val="00B434B7"/>
    <w:rsid w:val="00B435C4"/>
    <w:rsid w:val="00B44264"/>
    <w:rsid w:val="00B44466"/>
    <w:rsid w:val="00B4448D"/>
    <w:rsid w:val="00B446C9"/>
    <w:rsid w:val="00B44A62"/>
    <w:rsid w:val="00B44DA1"/>
    <w:rsid w:val="00B44E6E"/>
    <w:rsid w:val="00B45F15"/>
    <w:rsid w:val="00B46CA8"/>
    <w:rsid w:val="00B46DF1"/>
    <w:rsid w:val="00B46F09"/>
    <w:rsid w:val="00B4733F"/>
    <w:rsid w:val="00B50FCD"/>
    <w:rsid w:val="00B50FE8"/>
    <w:rsid w:val="00B514F6"/>
    <w:rsid w:val="00B51643"/>
    <w:rsid w:val="00B5258B"/>
    <w:rsid w:val="00B525B8"/>
    <w:rsid w:val="00B52A8E"/>
    <w:rsid w:val="00B52EDE"/>
    <w:rsid w:val="00B53104"/>
    <w:rsid w:val="00B531D2"/>
    <w:rsid w:val="00B5345C"/>
    <w:rsid w:val="00B53C60"/>
    <w:rsid w:val="00B53D38"/>
    <w:rsid w:val="00B53DA1"/>
    <w:rsid w:val="00B53F58"/>
    <w:rsid w:val="00B5422E"/>
    <w:rsid w:val="00B545FA"/>
    <w:rsid w:val="00B548F1"/>
    <w:rsid w:val="00B549C3"/>
    <w:rsid w:val="00B54BDB"/>
    <w:rsid w:val="00B554DA"/>
    <w:rsid w:val="00B55B7F"/>
    <w:rsid w:val="00B55BC2"/>
    <w:rsid w:val="00B55D11"/>
    <w:rsid w:val="00B55EE3"/>
    <w:rsid w:val="00B57773"/>
    <w:rsid w:val="00B57AA8"/>
    <w:rsid w:val="00B57CF3"/>
    <w:rsid w:val="00B57E50"/>
    <w:rsid w:val="00B60390"/>
    <w:rsid w:val="00B603A2"/>
    <w:rsid w:val="00B60448"/>
    <w:rsid w:val="00B60810"/>
    <w:rsid w:val="00B60A42"/>
    <w:rsid w:val="00B60C87"/>
    <w:rsid w:val="00B60F86"/>
    <w:rsid w:val="00B610DF"/>
    <w:rsid w:val="00B61380"/>
    <w:rsid w:val="00B61455"/>
    <w:rsid w:val="00B6185B"/>
    <w:rsid w:val="00B61A1B"/>
    <w:rsid w:val="00B61BE2"/>
    <w:rsid w:val="00B62687"/>
    <w:rsid w:val="00B6269C"/>
    <w:rsid w:val="00B63140"/>
    <w:rsid w:val="00B63449"/>
    <w:rsid w:val="00B634BC"/>
    <w:rsid w:val="00B63691"/>
    <w:rsid w:val="00B639E9"/>
    <w:rsid w:val="00B63B42"/>
    <w:rsid w:val="00B6441B"/>
    <w:rsid w:val="00B64496"/>
    <w:rsid w:val="00B646D3"/>
    <w:rsid w:val="00B64ADF"/>
    <w:rsid w:val="00B64BA6"/>
    <w:rsid w:val="00B655A0"/>
    <w:rsid w:val="00B6565C"/>
    <w:rsid w:val="00B66812"/>
    <w:rsid w:val="00B66BA1"/>
    <w:rsid w:val="00B67001"/>
    <w:rsid w:val="00B6755A"/>
    <w:rsid w:val="00B67F9F"/>
    <w:rsid w:val="00B70702"/>
    <w:rsid w:val="00B70CC8"/>
    <w:rsid w:val="00B7138C"/>
    <w:rsid w:val="00B71547"/>
    <w:rsid w:val="00B71A3D"/>
    <w:rsid w:val="00B71C17"/>
    <w:rsid w:val="00B71E49"/>
    <w:rsid w:val="00B71EC3"/>
    <w:rsid w:val="00B71F1A"/>
    <w:rsid w:val="00B7203E"/>
    <w:rsid w:val="00B72420"/>
    <w:rsid w:val="00B72891"/>
    <w:rsid w:val="00B72EB1"/>
    <w:rsid w:val="00B72ED0"/>
    <w:rsid w:val="00B72F95"/>
    <w:rsid w:val="00B736F7"/>
    <w:rsid w:val="00B73AA4"/>
    <w:rsid w:val="00B73AD3"/>
    <w:rsid w:val="00B743AF"/>
    <w:rsid w:val="00B7447C"/>
    <w:rsid w:val="00B748B4"/>
    <w:rsid w:val="00B74CBF"/>
    <w:rsid w:val="00B74E7B"/>
    <w:rsid w:val="00B75054"/>
    <w:rsid w:val="00B7541B"/>
    <w:rsid w:val="00B768B9"/>
    <w:rsid w:val="00B76957"/>
    <w:rsid w:val="00B76F4F"/>
    <w:rsid w:val="00B77020"/>
    <w:rsid w:val="00B77899"/>
    <w:rsid w:val="00B77B2F"/>
    <w:rsid w:val="00B77F1A"/>
    <w:rsid w:val="00B8006B"/>
    <w:rsid w:val="00B800C8"/>
    <w:rsid w:val="00B80111"/>
    <w:rsid w:val="00B802CD"/>
    <w:rsid w:val="00B80473"/>
    <w:rsid w:val="00B80CBD"/>
    <w:rsid w:val="00B80E32"/>
    <w:rsid w:val="00B80FCB"/>
    <w:rsid w:val="00B815B2"/>
    <w:rsid w:val="00B81F9C"/>
    <w:rsid w:val="00B823E1"/>
    <w:rsid w:val="00B825CA"/>
    <w:rsid w:val="00B83A0B"/>
    <w:rsid w:val="00B8408E"/>
    <w:rsid w:val="00B8414E"/>
    <w:rsid w:val="00B84926"/>
    <w:rsid w:val="00B84BF4"/>
    <w:rsid w:val="00B84CDA"/>
    <w:rsid w:val="00B8587B"/>
    <w:rsid w:val="00B85944"/>
    <w:rsid w:val="00B85AA3"/>
    <w:rsid w:val="00B85AC5"/>
    <w:rsid w:val="00B86033"/>
    <w:rsid w:val="00B8619F"/>
    <w:rsid w:val="00B862D0"/>
    <w:rsid w:val="00B86904"/>
    <w:rsid w:val="00B86E76"/>
    <w:rsid w:val="00B86F93"/>
    <w:rsid w:val="00B90029"/>
    <w:rsid w:val="00B90093"/>
    <w:rsid w:val="00B90D56"/>
    <w:rsid w:val="00B90F37"/>
    <w:rsid w:val="00B91132"/>
    <w:rsid w:val="00B91422"/>
    <w:rsid w:val="00B91D02"/>
    <w:rsid w:val="00B91E10"/>
    <w:rsid w:val="00B91E90"/>
    <w:rsid w:val="00B9244F"/>
    <w:rsid w:val="00B92EA5"/>
    <w:rsid w:val="00B930E5"/>
    <w:rsid w:val="00B930FF"/>
    <w:rsid w:val="00B93284"/>
    <w:rsid w:val="00B932F7"/>
    <w:rsid w:val="00B9410F"/>
    <w:rsid w:val="00B94248"/>
    <w:rsid w:val="00B9456C"/>
    <w:rsid w:val="00B94634"/>
    <w:rsid w:val="00B946FD"/>
    <w:rsid w:val="00B94C4C"/>
    <w:rsid w:val="00B95359"/>
    <w:rsid w:val="00B9541D"/>
    <w:rsid w:val="00B95C4A"/>
    <w:rsid w:val="00B9635D"/>
    <w:rsid w:val="00B96618"/>
    <w:rsid w:val="00B969CF"/>
    <w:rsid w:val="00B96B0A"/>
    <w:rsid w:val="00B96D03"/>
    <w:rsid w:val="00B970D3"/>
    <w:rsid w:val="00B97971"/>
    <w:rsid w:val="00BA088C"/>
    <w:rsid w:val="00BA0EE5"/>
    <w:rsid w:val="00BA1A43"/>
    <w:rsid w:val="00BA1F69"/>
    <w:rsid w:val="00BA2DDD"/>
    <w:rsid w:val="00BA2EA5"/>
    <w:rsid w:val="00BA34A4"/>
    <w:rsid w:val="00BA3789"/>
    <w:rsid w:val="00BA3D12"/>
    <w:rsid w:val="00BA3D36"/>
    <w:rsid w:val="00BA3E0A"/>
    <w:rsid w:val="00BA4612"/>
    <w:rsid w:val="00BA4B37"/>
    <w:rsid w:val="00BA5086"/>
    <w:rsid w:val="00BA5406"/>
    <w:rsid w:val="00BA563F"/>
    <w:rsid w:val="00BA626E"/>
    <w:rsid w:val="00BA6EC0"/>
    <w:rsid w:val="00BA7272"/>
    <w:rsid w:val="00BA7428"/>
    <w:rsid w:val="00BA775E"/>
    <w:rsid w:val="00BA7C3F"/>
    <w:rsid w:val="00BA7D33"/>
    <w:rsid w:val="00BA7F52"/>
    <w:rsid w:val="00BB0529"/>
    <w:rsid w:val="00BB0987"/>
    <w:rsid w:val="00BB09EC"/>
    <w:rsid w:val="00BB0D78"/>
    <w:rsid w:val="00BB1900"/>
    <w:rsid w:val="00BB1937"/>
    <w:rsid w:val="00BB204C"/>
    <w:rsid w:val="00BB224B"/>
    <w:rsid w:val="00BB28D8"/>
    <w:rsid w:val="00BB2B2A"/>
    <w:rsid w:val="00BB2BA9"/>
    <w:rsid w:val="00BB3707"/>
    <w:rsid w:val="00BB3959"/>
    <w:rsid w:val="00BB3FA2"/>
    <w:rsid w:val="00BB4872"/>
    <w:rsid w:val="00BB4E67"/>
    <w:rsid w:val="00BB551B"/>
    <w:rsid w:val="00BB569D"/>
    <w:rsid w:val="00BB5A38"/>
    <w:rsid w:val="00BB5C8A"/>
    <w:rsid w:val="00BB5E14"/>
    <w:rsid w:val="00BB63AC"/>
    <w:rsid w:val="00BB66D2"/>
    <w:rsid w:val="00BB69C2"/>
    <w:rsid w:val="00BB6BAC"/>
    <w:rsid w:val="00BB6DCB"/>
    <w:rsid w:val="00BB70F1"/>
    <w:rsid w:val="00BB75DF"/>
    <w:rsid w:val="00BB797C"/>
    <w:rsid w:val="00BB7A96"/>
    <w:rsid w:val="00BB7C3D"/>
    <w:rsid w:val="00BC04C0"/>
    <w:rsid w:val="00BC0B5D"/>
    <w:rsid w:val="00BC0CF8"/>
    <w:rsid w:val="00BC109A"/>
    <w:rsid w:val="00BC1676"/>
    <w:rsid w:val="00BC17C4"/>
    <w:rsid w:val="00BC1BC0"/>
    <w:rsid w:val="00BC2225"/>
    <w:rsid w:val="00BC38F6"/>
    <w:rsid w:val="00BC4633"/>
    <w:rsid w:val="00BC4D46"/>
    <w:rsid w:val="00BC4DE0"/>
    <w:rsid w:val="00BC4F15"/>
    <w:rsid w:val="00BC52BD"/>
    <w:rsid w:val="00BC5A15"/>
    <w:rsid w:val="00BC5A22"/>
    <w:rsid w:val="00BC5C16"/>
    <w:rsid w:val="00BC6085"/>
    <w:rsid w:val="00BC61CF"/>
    <w:rsid w:val="00BC6F5B"/>
    <w:rsid w:val="00BC70A5"/>
    <w:rsid w:val="00BC7565"/>
    <w:rsid w:val="00BC7950"/>
    <w:rsid w:val="00BC79FA"/>
    <w:rsid w:val="00BC7E72"/>
    <w:rsid w:val="00BD02B5"/>
    <w:rsid w:val="00BD0B64"/>
    <w:rsid w:val="00BD0D52"/>
    <w:rsid w:val="00BD0F87"/>
    <w:rsid w:val="00BD148B"/>
    <w:rsid w:val="00BD149A"/>
    <w:rsid w:val="00BD1626"/>
    <w:rsid w:val="00BD20E0"/>
    <w:rsid w:val="00BD230B"/>
    <w:rsid w:val="00BD23C0"/>
    <w:rsid w:val="00BD29E2"/>
    <w:rsid w:val="00BD3AE5"/>
    <w:rsid w:val="00BD3CE7"/>
    <w:rsid w:val="00BD3D04"/>
    <w:rsid w:val="00BD3D08"/>
    <w:rsid w:val="00BD43B3"/>
    <w:rsid w:val="00BD43FE"/>
    <w:rsid w:val="00BD46A6"/>
    <w:rsid w:val="00BD47A6"/>
    <w:rsid w:val="00BD50D0"/>
    <w:rsid w:val="00BD5685"/>
    <w:rsid w:val="00BD57AA"/>
    <w:rsid w:val="00BD5B9C"/>
    <w:rsid w:val="00BD62D3"/>
    <w:rsid w:val="00BD6386"/>
    <w:rsid w:val="00BD6DD0"/>
    <w:rsid w:val="00BD788E"/>
    <w:rsid w:val="00BD7B1B"/>
    <w:rsid w:val="00BE022B"/>
    <w:rsid w:val="00BE0566"/>
    <w:rsid w:val="00BE13D8"/>
    <w:rsid w:val="00BE22E5"/>
    <w:rsid w:val="00BE2664"/>
    <w:rsid w:val="00BE28C0"/>
    <w:rsid w:val="00BE2C69"/>
    <w:rsid w:val="00BE335F"/>
    <w:rsid w:val="00BE3515"/>
    <w:rsid w:val="00BE382D"/>
    <w:rsid w:val="00BE3DFF"/>
    <w:rsid w:val="00BE4021"/>
    <w:rsid w:val="00BE4751"/>
    <w:rsid w:val="00BE4EB3"/>
    <w:rsid w:val="00BE609F"/>
    <w:rsid w:val="00BE6944"/>
    <w:rsid w:val="00BE6B32"/>
    <w:rsid w:val="00BE7141"/>
    <w:rsid w:val="00BE76BB"/>
    <w:rsid w:val="00BE7AFB"/>
    <w:rsid w:val="00BE7CF0"/>
    <w:rsid w:val="00BE7ED3"/>
    <w:rsid w:val="00BE7F1C"/>
    <w:rsid w:val="00BE7F51"/>
    <w:rsid w:val="00BF028B"/>
    <w:rsid w:val="00BF0573"/>
    <w:rsid w:val="00BF0AA5"/>
    <w:rsid w:val="00BF1330"/>
    <w:rsid w:val="00BF15C0"/>
    <w:rsid w:val="00BF1C0C"/>
    <w:rsid w:val="00BF1DB5"/>
    <w:rsid w:val="00BF1E5A"/>
    <w:rsid w:val="00BF2494"/>
    <w:rsid w:val="00BF2E18"/>
    <w:rsid w:val="00BF32F6"/>
    <w:rsid w:val="00BF3337"/>
    <w:rsid w:val="00BF3AAE"/>
    <w:rsid w:val="00BF3D8F"/>
    <w:rsid w:val="00BF403B"/>
    <w:rsid w:val="00BF4A17"/>
    <w:rsid w:val="00BF4A9D"/>
    <w:rsid w:val="00BF4AD0"/>
    <w:rsid w:val="00BF4CAB"/>
    <w:rsid w:val="00BF4CE8"/>
    <w:rsid w:val="00BF4DF9"/>
    <w:rsid w:val="00BF55EB"/>
    <w:rsid w:val="00BF5E38"/>
    <w:rsid w:val="00BF6175"/>
    <w:rsid w:val="00BF6197"/>
    <w:rsid w:val="00BF6948"/>
    <w:rsid w:val="00BF6D05"/>
    <w:rsid w:val="00BF73AE"/>
    <w:rsid w:val="00BF744E"/>
    <w:rsid w:val="00BF7808"/>
    <w:rsid w:val="00BF78C4"/>
    <w:rsid w:val="00BF7D42"/>
    <w:rsid w:val="00BF7F55"/>
    <w:rsid w:val="00C0015C"/>
    <w:rsid w:val="00C00B1A"/>
    <w:rsid w:val="00C00BD9"/>
    <w:rsid w:val="00C00D78"/>
    <w:rsid w:val="00C00D83"/>
    <w:rsid w:val="00C00EAF"/>
    <w:rsid w:val="00C013EA"/>
    <w:rsid w:val="00C0144A"/>
    <w:rsid w:val="00C014E7"/>
    <w:rsid w:val="00C015D9"/>
    <w:rsid w:val="00C0161E"/>
    <w:rsid w:val="00C0190F"/>
    <w:rsid w:val="00C019B5"/>
    <w:rsid w:val="00C02031"/>
    <w:rsid w:val="00C02373"/>
    <w:rsid w:val="00C023FB"/>
    <w:rsid w:val="00C0249D"/>
    <w:rsid w:val="00C02928"/>
    <w:rsid w:val="00C0351D"/>
    <w:rsid w:val="00C03630"/>
    <w:rsid w:val="00C036B4"/>
    <w:rsid w:val="00C03A1D"/>
    <w:rsid w:val="00C03DD9"/>
    <w:rsid w:val="00C03F8D"/>
    <w:rsid w:val="00C04107"/>
    <w:rsid w:val="00C049D4"/>
    <w:rsid w:val="00C0522D"/>
    <w:rsid w:val="00C05256"/>
    <w:rsid w:val="00C054F3"/>
    <w:rsid w:val="00C05CCC"/>
    <w:rsid w:val="00C05D9E"/>
    <w:rsid w:val="00C06098"/>
    <w:rsid w:val="00C0612D"/>
    <w:rsid w:val="00C06BE8"/>
    <w:rsid w:val="00C070C4"/>
    <w:rsid w:val="00C101E7"/>
    <w:rsid w:val="00C10809"/>
    <w:rsid w:val="00C10CCE"/>
    <w:rsid w:val="00C10E3E"/>
    <w:rsid w:val="00C112BF"/>
    <w:rsid w:val="00C115BB"/>
    <w:rsid w:val="00C115F0"/>
    <w:rsid w:val="00C117B9"/>
    <w:rsid w:val="00C11DED"/>
    <w:rsid w:val="00C13103"/>
    <w:rsid w:val="00C13197"/>
    <w:rsid w:val="00C13C42"/>
    <w:rsid w:val="00C13DD8"/>
    <w:rsid w:val="00C14341"/>
    <w:rsid w:val="00C14538"/>
    <w:rsid w:val="00C14556"/>
    <w:rsid w:val="00C14920"/>
    <w:rsid w:val="00C14A3E"/>
    <w:rsid w:val="00C14DDB"/>
    <w:rsid w:val="00C15477"/>
    <w:rsid w:val="00C154F4"/>
    <w:rsid w:val="00C1577F"/>
    <w:rsid w:val="00C15D37"/>
    <w:rsid w:val="00C16AF6"/>
    <w:rsid w:val="00C16BF4"/>
    <w:rsid w:val="00C16D1F"/>
    <w:rsid w:val="00C1719D"/>
    <w:rsid w:val="00C171C2"/>
    <w:rsid w:val="00C171D6"/>
    <w:rsid w:val="00C17426"/>
    <w:rsid w:val="00C17F4F"/>
    <w:rsid w:val="00C201D1"/>
    <w:rsid w:val="00C20A81"/>
    <w:rsid w:val="00C211C4"/>
    <w:rsid w:val="00C21252"/>
    <w:rsid w:val="00C2189C"/>
    <w:rsid w:val="00C2193F"/>
    <w:rsid w:val="00C21BF3"/>
    <w:rsid w:val="00C21EAB"/>
    <w:rsid w:val="00C22025"/>
    <w:rsid w:val="00C22447"/>
    <w:rsid w:val="00C2259B"/>
    <w:rsid w:val="00C22ADC"/>
    <w:rsid w:val="00C22B45"/>
    <w:rsid w:val="00C22E0E"/>
    <w:rsid w:val="00C22EA0"/>
    <w:rsid w:val="00C2314F"/>
    <w:rsid w:val="00C23588"/>
    <w:rsid w:val="00C235D5"/>
    <w:rsid w:val="00C23681"/>
    <w:rsid w:val="00C237B3"/>
    <w:rsid w:val="00C237E6"/>
    <w:rsid w:val="00C23DED"/>
    <w:rsid w:val="00C24334"/>
    <w:rsid w:val="00C25109"/>
    <w:rsid w:val="00C25179"/>
    <w:rsid w:val="00C2526E"/>
    <w:rsid w:val="00C25819"/>
    <w:rsid w:val="00C259D6"/>
    <w:rsid w:val="00C25E94"/>
    <w:rsid w:val="00C261E0"/>
    <w:rsid w:val="00C26AFD"/>
    <w:rsid w:val="00C27624"/>
    <w:rsid w:val="00C30AD9"/>
    <w:rsid w:val="00C3133F"/>
    <w:rsid w:val="00C32011"/>
    <w:rsid w:val="00C32F7E"/>
    <w:rsid w:val="00C33560"/>
    <w:rsid w:val="00C33744"/>
    <w:rsid w:val="00C33899"/>
    <w:rsid w:val="00C33BA5"/>
    <w:rsid w:val="00C34383"/>
    <w:rsid w:val="00C34517"/>
    <w:rsid w:val="00C347BC"/>
    <w:rsid w:val="00C34948"/>
    <w:rsid w:val="00C3499E"/>
    <w:rsid w:val="00C34A4E"/>
    <w:rsid w:val="00C34BE5"/>
    <w:rsid w:val="00C34C42"/>
    <w:rsid w:val="00C350E4"/>
    <w:rsid w:val="00C35383"/>
    <w:rsid w:val="00C355E5"/>
    <w:rsid w:val="00C35666"/>
    <w:rsid w:val="00C3611D"/>
    <w:rsid w:val="00C36B26"/>
    <w:rsid w:val="00C40577"/>
    <w:rsid w:val="00C405D7"/>
    <w:rsid w:val="00C409E0"/>
    <w:rsid w:val="00C40B1E"/>
    <w:rsid w:val="00C41248"/>
    <w:rsid w:val="00C41255"/>
    <w:rsid w:val="00C41580"/>
    <w:rsid w:val="00C4174C"/>
    <w:rsid w:val="00C41B73"/>
    <w:rsid w:val="00C41D22"/>
    <w:rsid w:val="00C42992"/>
    <w:rsid w:val="00C42C92"/>
    <w:rsid w:val="00C430F2"/>
    <w:rsid w:val="00C4349D"/>
    <w:rsid w:val="00C43897"/>
    <w:rsid w:val="00C44BCA"/>
    <w:rsid w:val="00C45228"/>
    <w:rsid w:val="00C4524A"/>
    <w:rsid w:val="00C4545D"/>
    <w:rsid w:val="00C45A60"/>
    <w:rsid w:val="00C45E3B"/>
    <w:rsid w:val="00C47444"/>
    <w:rsid w:val="00C47641"/>
    <w:rsid w:val="00C47DF6"/>
    <w:rsid w:val="00C50945"/>
    <w:rsid w:val="00C51387"/>
    <w:rsid w:val="00C513B8"/>
    <w:rsid w:val="00C51C61"/>
    <w:rsid w:val="00C51E5D"/>
    <w:rsid w:val="00C51EDC"/>
    <w:rsid w:val="00C51FA4"/>
    <w:rsid w:val="00C5210B"/>
    <w:rsid w:val="00C52143"/>
    <w:rsid w:val="00C522C4"/>
    <w:rsid w:val="00C52397"/>
    <w:rsid w:val="00C5242F"/>
    <w:rsid w:val="00C52A2F"/>
    <w:rsid w:val="00C53060"/>
    <w:rsid w:val="00C531CE"/>
    <w:rsid w:val="00C53426"/>
    <w:rsid w:val="00C535DC"/>
    <w:rsid w:val="00C53735"/>
    <w:rsid w:val="00C537A7"/>
    <w:rsid w:val="00C53AB6"/>
    <w:rsid w:val="00C53B85"/>
    <w:rsid w:val="00C53D5C"/>
    <w:rsid w:val="00C53EEB"/>
    <w:rsid w:val="00C5424D"/>
    <w:rsid w:val="00C54852"/>
    <w:rsid w:val="00C54A4A"/>
    <w:rsid w:val="00C55206"/>
    <w:rsid w:val="00C558F0"/>
    <w:rsid w:val="00C55945"/>
    <w:rsid w:val="00C55D23"/>
    <w:rsid w:val="00C55FA7"/>
    <w:rsid w:val="00C56140"/>
    <w:rsid w:val="00C56625"/>
    <w:rsid w:val="00C5680C"/>
    <w:rsid w:val="00C56AD4"/>
    <w:rsid w:val="00C57062"/>
    <w:rsid w:val="00C573B0"/>
    <w:rsid w:val="00C57886"/>
    <w:rsid w:val="00C57BF1"/>
    <w:rsid w:val="00C57CD6"/>
    <w:rsid w:val="00C60033"/>
    <w:rsid w:val="00C60371"/>
    <w:rsid w:val="00C6094A"/>
    <w:rsid w:val="00C6163F"/>
    <w:rsid w:val="00C62017"/>
    <w:rsid w:val="00C6229E"/>
    <w:rsid w:val="00C628DB"/>
    <w:rsid w:val="00C629D8"/>
    <w:rsid w:val="00C629E1"/>
    <w:rsid w:val="00C62DF4"/>
    <w:rsid w:val="00C6319C"/>
    <w:rsid w:val="00C63428"/>
    <w:rsid w:val="00C63495"/>
    <w:rsid w:val="00C634BD"/>
    <w:rsid w:val="00C6368D"/>
    <w:rsid w:val="00C63FAD"/>
    <w:rsid w:val="00C64971"/>
    <w:rsid w:val="00C64A20"/>
    <w:rsid w:val="00C64A4C"/>
    <w:rsid w:val="00C64A79"/>
    <w:rsid w:val="00C64C5D"/>
    <w:rsid w:val="00C65185"/>
    <w:rsid w:val="00C65BA4"/>
    <w:rsid w:val="00C6677F"/>
    <w:rsid w:val="00C672D7"/>
    <w:rsid w:val="00C6733B"/>
    <w:rsid w:val="00C67351"/>
    <w:rsid w:val="00C676D7"/>
    <w:rsid w:val="00C67876"/>
    <w:rsid w:val="00C67A94"/>
    <w:rsid w:val="00C67D05"/>
    <w:rsid w:val="00C700AA"/>
    <w:rsid w:val="00C70459"/>
    <w:rsid w:val="00C7103B"/>
    <w:rsid w:val="00C714F0"/>
    <w:rsid w:val="00C71591"/>
    <w:rsid w:val="00C71B27"/>
    <w:rsid w:val="00C725B1"/>
    <w:rsid w:val="00C7331C"/>
    <w:rsid w:val="00C73D50"/>
    <w:rsid w:val="00C740AB"/>
    <w:rsid w:val="00C7423D"/>
    <w:rsid w:val="00C743BC"/>
    <w:rsid w:val="00C746D1"/>
    <w:rsid w:val="00C7497E"/>
    <w:rsid w:val="00C74AB9"/>
    <w:rsid w:val="00C74D92"/>
    <w:rsid w:val="00C7548E"/>
    <w:rsid w:val="00C75B20"/>
    <w:rsid w:val="00C76A52"/>
    <w:rsid w:val="00C7703A"/>
    <w:rsid w:val="00C77233"/>
    <w:rsid w:val="00C772B2"/>
    <w:rsid w:val="00C7738A"/>
    <w:rsid w:val="00C7740B"/>
    <w:rsid w:val="00C775ED"/>
    <w:rsid w:val="00C77C1D"/>
    <w:rsid w:val="00C77CD8"/>
    <w:rsid w:val="00C802C1"/>
    <w:rsid w:val="00C803A1"/>
    <w:rsid w:val="00C807EA"/>
    <w:rsid w:val="00C80CA1"/>
    <w:rsid w:val="00C80FA4"/>
    <w:rsid w:val="00C81438"/>
    <w:rsid w:val="00C81882"/>
    <w:rsid w:val="00C81883"/>
    <w:rsid w:val="00C81B4C"/>
    <w:rsid w:val="00C81DFB"/>
    <w:rsid w:val="00C81E1E"/>
    <w:rsid w:val="00C825AC"/>
    <w:rsid w:val="00C82737"/>
    <w:rsid w:val="00C82E00"/>
    <w:rsid w:val="00C82EF3"/>
    <w:rsid w:val="00C8303B"/>
    <w:rsid w:val="00C83093"/>
    <w:rsid w:val="00C8345D"/>
    <w:rsid w:val="00C83701"/>
    <w:rsid w:val="00C8382C"/>
    <w:rsid w:val="00C83AE6"/>
    <w:rsid w:val="00C83D54"/>
    <w:rsid w:val="00C84274"/>
    <w:rsid w:val="00C856E7"/>
    <w:rsid w:val="00C85B96"/>
    <w:rsid w:val="00C86005"/>
    <w:rsid w:val="00C86499"/>
    <w:rsid w:val="00C864ED"/>
    <w:rsid w:val="00C8681F"/>
    <w:rsid w:val="00C86959"/>
    <w:rsid w:val="00C86DFA"/>
    <w:rsid w:val="00C86FB0"/>
    <w:rsid w:val="00C870F2"/>
    <w:rsid w:val="00C8737D"/>
    <w:rsid w:val="00C87A02"/>
    <w:rsid w:val="00C87A98"/>
    <w:rsid w:val="00C87E9E"/>
    <w:rsid w:val="00C87FE2"/>
    <w:rsid w:val="00C9030B"/>
    <w:rsid w:val="00C91403"/>
    <w:rsid w:val="00C91928"/>
    <w:rsid w:val="00C9203C"/>
    <w:rsid w:val="00C9265C"/>
    <w:rsid w:val="00C93332"/>
    <w:rsid w:val="00C93844"/>
    <w:rsid w:val="00C93EA5"/>
    <w:rsid w:val="00C93FED"/>
    <w:rsid w:val="00C94064"/>
    <w:rsid w:val="00C94C99"/>
    <w:rsid w:val="00C94D30"/>
    <w:rsid w:val="00C94D6D"/>
    <w:rsid w:val="00C9519E"/>
    <w:rsid w:val="00C9526A"/>
    <w:rsid w:val="00C95990"/>
    <w:rsid w:val="00C95A84"/>
    <w:rsid w:val="00C96088"/>
    <w:rsid w:val="00C965A8"/>
    <w:rsid w:val="00C96C77"/>
    <w:rsid w:val="00C96CE5"/>
    <w:rsid w:val="00C97429"/>
    <w:rsid w:val="00C97C73"/>
    <w:rsid w:val="00C97FB1"/>
    <w:rsid w:val="00CA04D3"/>
    <w:rsid w:val="00CA0F4C"/>
    <w:rsid w:val="00CA1191"/>
    <w:rsid w:val="00CA14B4"/>
    <w:rsid w:val="00CA1B28"/>
    <w:rsid w:val="00CA1B93"/>
    <w:rsid w:val="00CA1C76"/>
    <w:rsid w:val="00CA1EB4"/>
    <w:rsid w:val="00CA20CE"/>
    <w:rsid w:val="00CA272D"/>
    <w:rsid w:val="00CA27BA"/>
    <w:rsid w:val="00CA2C06"/>
    <w:rsid w:val="00CA2CF1"/>
    <w:rsid w:val="00CA37AF"/>
    <w:rsid w:val="00CA3B0E"/>
    <w:rsid w:val="00CA3D91"/>
    <w:rsid w:val="00CA3DE6"/>
    <w:rsid w:val="00CA47DB"/>
    <w:rsid w:val="00CA4993"/>
    <w:rsid w:val="00CA4C62"/>
    <w:rsid w:val="00CA53FC"/>
    <w:rsid w:val="00CA5669"/>
    <w:rsid w:val="00CA5C5B"/>
    <w:rsid w:val="00CA62C3"/>
    <w:rsid w:val="00CA63D5"/>
    <w:rsid w:val="00CA6FE0"/>
    <w:rsid w:val="00CA7154"/>
    <w:rsid w:val="00CA7167"/>
    <w:rsid w:val="00CA7280"/>
    <w:rsid w:val="00CA7A17"/>
    <w:rsid w:val="00CA7C92"/>
    <w:rsid w:val="00CB0438"/>
    <w:rsid w:val="00CB04E0"/>
    <w:rsid w:val="00CB05A4"/>
    <w:rsid w:val="00CB1177"/>
    <w:rsid w:val="00CB1643"/>
    <w:rsid w:val="00CB19A5"/>
    <w:rsid w:val="00CB1BFF"/>
    <w:rsid w:val="00CB1C98"/>
    <w:rsid w:val="00CB1E29"/>
    <w:rsid w:val="00CB1E86"/>
    <w:rsid w:val="00CB27DF"/>
    <w:rsid w:val="00CB3601"/>
    <w:rsid w:val="00CB372A"/>
    <w:rsid w:val="00CB3D54"/>
    <w:rsid w:val="00CB402B"/>
    <w:rsid w:val="00CB4038"/>
    <w:rsid w:val="00CB4046"/>
    <w:rsid w:val="00CB4841"/>
    <w:rsid w:val="00CB4C6E"/>
    <w:rsid w:val="00CB4CA7"/>
    <w:rsid w:val="00CB4E26"/>
    <w:rsid w:val="00CB4F30"/>
    <w:rsid w:val="00CB579B"/>
    <w:rsid w:val="00CB5A73"/>
    <w:rsid w:val="00CB5E5E"/>
    <w:rsid w:val="00CB6544"/>
    <w:rsid w:val="00CB6B1A"/>
    <w:rsid w:val="00CB6E62"/>
    <w:rsid w:val="00CB720E"/>
    <w:rsid w:val="00CB758C"/>
    <w:rsid w:val="00CB79AF"/>
    <w:rsid w:val="00CB7DBB"/>
    <w:rsid w:val="00CC04E5"/>
    <w:rsid w:val="00CC070B"/>
    <w:rsid w:val="00CC07AC"/>
    <w:rsid w:val="00CC0F66"/>
    <w:rsid w:val="00CC10E8"/>
    <w:rsid w:val="00CC1306"/>
    <w:rsid w:val="00CC15B9"/>
    <w:rsid w:val="00CC1E23"/>
    <w:rsid w:val="00CC2099"/>
    <w:rsid w:val="00CC2AFE"/>
    <w:rsid w:val="00CC2BDA"/>
    <w:rsid w:val="00CC3044"/>
    <w:rsid w:val="00CC363A"/>
    <w:rsid w:val="00CC42B4"/>
    <w:rsid w:val="00CC43CD"/>
    <w:rsid w:val="00CC445A"/>
    <w:rsid w:val="00CC4626"/>
    <w:rsid w:val="00CC49EE"/>
    <w:rsid w:val="00CC54C1"/>
    <w:rsid w:val="00CC57DA"/>
    <w:rsid w:val="00CC6008"/>
    <w:rsid w:val="00CC6B3C"/>
    <w:rsid w:val="00CC6C2B"/>
    <w:rsid w:val="00CC7FDD"/>
    <w:rsid w:val="00CD0DB6"/>
    <w:rsid w:val="00CD0FE3"/>
    <w:rsid w:val="00CD12D2"/>
    <w:rsid w:val="00CD1533"/>
    <w:rsid w:val="00CD1F54"/>
    <w:rsid w:val="00CD22E3"/>
    <w:rsid w:val="00CD231E"/>
    <w:rsid w:val="00CD2416"/>
    <w:rsid w:val="00CD270A"/>
    <w:rsid w:val="00CD2B9D"/>
    <w:rsid w:val="00CD33DD"/>
    <w:rsid w:val="00CD373B"/>
    <w:rsid w:val="00CD38BB"/>
    <w:rsid w:val="00CD3F95"/>
    <w:rsid w:val="00CD42BC"/>
    <w:rsid w:val="00CD44D4"/>
    <w:rsid w:val="00CD44F0"/>
    <w:rsid w:val="00CD484D"/>
    <w:rsid w:val="00CD51B2"/>
    <w:rsid w:val="00CD52E8"/>
    <w:rsid w:val="00CD542E"/>
    <w:rsid w:val="00CD57FB"/>
    <w:rsid w:val="00CD5B38"/>
    <w:rsid w:val="00CD5C60"/>
    <w:rsid w:val="00CD6001"/>
    <w:rsid w:val="00CD6062"/>
    <w:rsid w:val="00CD6097"/>
    <w:rsid w:val="00CD60EE"/>
    <w:rsid w:val="00CD6287"/>
    <w:rsid w:val="00CD633A"/>
    <w:rsid w:val="00CD69B0"/>
    <w:rsid w:val="00CD6A39"/>
    <w:rsid w:val="00CD6B37"/>
    <w:rsid w:val="00CD6DDD"/>
    <w:rsid w:val="00CD78D2"/>
    <w:rsid w:val="00CD7D61"/>
    <w:rsid w:val="00CE00BD"/>
    <w:rsid w:val="00CE037C"/>
    <w:rsid w:val="00CE0F5C"/>
    <w:rsid w:val="00CE122D"/>
    <w:rsid w:val="00CE12F4"/>
    <w:rsid w:val="00CE16EA"/>
    <w:rsid w:val="00CE1FFC"/>
    <w:rsid w:val="00CE25E9"/>
    <w:rsid w:val="00CE2795"/>
    <w:rsid w:val="00CE289F"/>
    <w:rsid w:val="00CE29DB"/>
    <w:rsid w:val="00CE2B9D"/>
    <w:rsid w:val="00CE2CE5"/>
    <w:rsid w:val="00CE35C0"/>
    <w:rsid w:val="00CE35EA"/>
    <w:rsid w:val="00CE400D"/>
    <w:rsid w:val="00CE4804"/>
    <w:rsid w:val="00CE495D"/>
    <w:rsid w:val="00CE4E05"/>
    <w:rsid w:val="00CE4E61"/>
    <w:rsid w:val="00CE4F0D"/>
    <w:rsid w:val="00CE5328"/>
    <w:rsid w:val="00CE5B12"/>
    <w:rsid w:val="00CE639A"/>
    <w:rsid w:val="00CE6B44"/>
    <w:rsid w:val="00CE6E76"/>
    <w:rsid w:val="00CE7676"/>
    <w:rsid w:val="00CE775F"/>
    <w:rsid w:val="00CF0ACC"/>
    <w:rsid w:val="00CF0B5D"/>
    <w:rsid w:val="00CF1029"/>
    <w:rsid w:val="00CF12AE"/>
    <w:rsid w:val="00CF151B"/>
    <w:rsid w:val="00CF168C"/>
    <w:rsid w:val="00CF219C"/>
    <w:rsid w:val="00CF32DE"/>
    <w:rsid w:val="00CF3F7F"/>
    <w:rsid w:val="00CF460D"/>
    <w:rsid w:val="00CF485E"/>
    <w:rsid w:val="00CF4915"/>
    <w:rsid w:val="00CF4A77"/>
    <w:rsid w:val="00CF4C05"/>
    <w:rsid w:val="00CF4D74"/>
    <w:rsid w:val="00CF5916"/>
    <w:rsid w:val="00CF5B06"/>
    <w:rsid w:val="00CF5C50"/>
    <w:rsid w:val="00CF5CC4"/>
    <w:rsid w:val="00CF5CEF"/>
    <w:rsid w:val="00CF5CF0"/>
    <w:rsid w:val="00CF6559"/>
    <w:rsid w:val="00CF6F92"/>
    <w:rsid w:val="00CF7497"/>
    <w:rsid w:val="00CF7753"/>
    <w:rsid w:val="00CF7D99"/>
    <w:rsid w:val="00CF7E6E"/>
    <w:rsid w:val="00D000ED"/>
    <w:rsid w:val="00D00434"/>
    <w:rsid w:val="00D004B0"/>
    <w:rsid w:val="00D00B32"/>
    <w:rsid w:val="00D00DF9"/>
    <w:rsid w:val="00D0180F"/>
    <w:rsid w:val="00D01CF2"/>
    <w:rsid w:val="00D01EAE"/>
    <w:rsid w:val="00D01F2F"/>
    <w:rsid w:val="00D01FC7"/>
    <w:rsid w:val="00D029F5"/>
    <w:rsid w:val="00D02B7C"/>
    <w:rsid w:val="00D03519"/>
    <w:rsid w:val="00D03CEC"/>
    <w:rsid w:val="00D03D39"/>
    <w:rsid w:val="00D0416F"/>
    <w:rsid w:val="00D04296"/>
    <w:rsid w:val="00D045DD"/>
    <w:rsid w:val="00D04E46"/>
    <w:rsid w:val="00D0501A"/>
    <w:rsid w:val="00D05A63"/>
    <w:rsid w:val="00D05ADA"/>
    <w:rsid w:val="00D064BF"/>
    <w:rsid w:val="00D066E2"/>
    <w:rsid w:val="00D07643"/>
    <w:rsid w:val="00D07B6E"/>
    <w:rsid w:val="00D07B71"/>
    <w:rsid w:val="00D07FE4"/>
    <w:rsid w:val="00D111D8"/>
    <w:rsid w:val="00D11E5B"/>
    <w:rsid w:val="00D128CD"/>
    <w:rsid w:val="00D12A6E"/>
    <w:rsid w:val="00D131A5"/>
    <w:rsid w:val="00D144B6"/>
    <w:rsid w:val="00D148E9"/>
    <w:rsid w:val="00D152B2"/>
    <w:rsid w:val="00D1565C"/>
    <w:rsid w:val="00D15A73"/>
    <w:rsid w:val="00D15B14"/>
    <w:rsid w:val="00D15BAA"/>
    <w:rsid w:val="00D15D42"/>
    <w:rsid w:val="00D163FE"/>
    <w:rsid w:val="00D16B99"/>
    <w:rsid w:val="00D16CD7"/>
    <w:rsid w:val="00D16E3C"/>
    <w:rsid w:val="00D16E41"/>
    <w:rsid w:val="00D172B5"/>
    <w:rsid w:val="00D175AE"/>
    <w:rsid w:val="00D17895"/>
    <w:rsid w:val="00D17FBE"/>
    <w:rsid w:val="00D2016F"/>
    <w:rsid w:val="00D2024F"/>
    <w:rsid w:val="00D204EF"/>
    <w:rsid w:val="00D21063"/>
    <w:rsid w:val="00D21311"/>
    <w:rsid w:val="00D21448"/>
    <w:rsid w:val="00D21521"/>
    <w:rsid w:val="00D2192D"/>
    <w:rsid w:val="00D21FD9"/>
    <w:rsid w:val="00D220AE"/>
    <w:rsid w:val="00D22580"/>
    <w:rsid w:val="00D2279D"/>
    <w:rsid w:val="00D22C25"/>
    <w:rsid w:val="00D22F20"/>
    <w:rsid w:val="00D230C7"/>
    <w:rsid w:val="00D231E1"/>
    <w:rsid w:val="00D23262"/>
    <w:rsid w:val="00D232BD"/>
    <w:rsid w:val="00D244A8"/>
    <w:rsid w:val="00D244B1"/>
    <w:rsid w:val="00D250C9"/>
    <w:rsid w:val="00D2642B"/>
    <w:rsid w:val="00D2683F"/>
    <w:rsid w:val="00D26C87"/>
    <w:rsid w:val="00D27534"/>
    <w:rsid w:val="00D27764"/>
    <w:rsid w:val="00D278BE"/>
    <w:rsid w:val="00D27B5B"/>
    <w:rsid w:val="00D27EFD"/>
    <w:rsid w:val="00D27F34"/>
    <w:rsid w:val="00D30175"/>
    <w:rsid w:val="00D31987"/>
    <w:rsid w:val="00D31A30"/>
    <w:rsid w:val="00D31CAF"/>
    <w:rsid w:val="00D32081"/>
    <w:rsid w:val="00D3225F"/>
    <w:rsid w:val="00D32706"/>
    <w:rsid w:val="00D3282F"/>
    <w:rsid w:val="00D32CD1"/>
    <w:rsid w:val="00D3317F"/>
    <w:rsid w:val="00D3318F"/>
    <w:rsid w:val="00D332FC"/>
    <w:rsid w:val="00D3386E"/>
    <w:rsid w:val="00D33B94"/>
    <w:rsid w:val="00D33C30"/>
    <w:rsid w:val="00D33DB6"/>
    <w:rsid w:val="00D343DD"/>
    <w:rsid w:val="00D34DE6"/>
    <w:rsid w:val="00D34FA6"/>
    <w:rsid w:val="00D35177"/>
    <w:rsid w:val="00D35438"/>
    <w:rsid w:val="00D35A93"/>
    <w:rsid w:val="00D35B54"/>
    <w:rsid w:val="00D35B8E"/>
    <w:rsid w:val="00D35C5E"/>
    <w:rsid w:val="00D36137"/>
    <w:rsid w:val="00D36838"/>
    <w:rsid w:val="00D3683B"/>
    <w:rsid w:val="00D36A32"/>
    <w:rsid w:val="00D3717F"/>
    <w:rsid w:val="00D373C4"/>
    <w:rsid w:val="00D374CF"/>
    <w:rsid w:val="00D375AB"/>
    <w:rsid w:val="00D37753"/>
    <w:rsid w:val="00D37883"/>
    <w:rsid w:val="00D378CB"/>
    <w:rsid w:val="00D40097"/>
    <w:rsid w:val="00D4011E"/>
    <w:rsid w:val="00D401B7"/>
    <w:rsid w:val="00D41441"/>
    <w:rsid w:val="00D41776"/>
    <w:rsid w:val="00D41BBD"/>
    <w:rsid w:val="00D41E55"/>
    <w:rsid w:val="00D423D8"/>
    <w:rsid w:val="00D4285E"/>
    <w:rsid w:val="00D4288F"/>
    <w:rsid w:val="00D42A16"/>
    <w:rsid w:val="00D43829"/>
    <w:rsid w:val="00D43C33"/>
    <w:rsid w:val="00D45400"/>
    <w:rsid w:val="00D4549D"/>
    <w:rsid w:val="00D45794"/>
    <w:rsid w:val="00D45B13"/>
    <w:rsid w:val="00D45E69"/>
    <w:rsid w:val="00D4616B"/>
    <w:rsid w:val="00D46E26"/>
    <w:rsid w:val="00D47285"/>
    <w:rsid w:val="00D47D7F"/>
    <w:rsid w:val="00D506D7"/>
    <w:rsid w:val="00D5112E"/>
    <w:rsid w:val="00D51283"/>
    <w:rsid w:val="00D51813"/>
    <w:rsid w:val="00D52153"/>
    <w:rsid w:val="00D52521"/>
    <w:rsid w:val="00D5273F"/>
    <w:rsid w:val="00D53439"/>
    <w:rsid w:val="00D5397A"/>
    <w:rsid w:val="00D53DFB"/>
    <w:rsid w:val="00D540F2"/>
    <w:rsid w:val="00D5424C"/>
    <w:rsid w:val="00D542C0"/>
    <w:rsid w:val="00D550DF"/>
    <w:rsid w:val="00D55BEE"/>
    <w:rsid w:val="00D55C1E"/>
    <w:rsid w:val="00D55EF9"/>
    <w:rsid w:val="00D56ADC"/>
    <w:rsid w:val="00D56C50"/>
    <w:rsid w:val="00D56D9C"/>
    <w:rsid w:val="00D570C9"/>
    <w:rsid w:val="00D5727B"/>
    <w:rsid w:val="00D572C6"/>
    <w:rsid w:val="00D57760"/>
    <w:rsid w:val="00D57847"/>
    <w:rsid w:val="00D602BE"/>
    <w:rsid w:val="00D60353"/>
    <w:rsid w:val="00D603E2"/>
    <w:rsid w:val="00D607D0"/>
    <w:rsid w:val="00D60CAB"/>
    <w:rsid w:val="00D60FBF"/>
    <w:rsid w:val="00D610B5"/>
    <w:rsid w:val="00D614D8"/>
    <w:rsid w:val="00D61822"/>
    <w:rsid w:val="00D62254"/>
    <w:rsid w:val="00D62465"/>
    <w:rsid w:val="00D62DAA"/>
    <w:rsid w:val="00D635DC"/>
    <w:rsid w:val="00D641B6"/>
    <w:rsid w:val="00D64203"/>
    <w:rsid w:val="00D6430D"/>
    <w:rsid w:val="00D64BE1"/>
    <w:rsid w:val="00D65647"/>
    <w:rsid w:val="00D65D8A"/>
    <w:rsid w:val="00D66BDC"/>
    <w:rsid w:val="00D67142"/>
    <w:rsid w:val="00D673EB"/>
    <w:rsid w:val="00D67F1D"/>
    <w:rsid w:val="00D70023"/>
    <w:rsid w:val="00D700AC"/>
    <w:rsid w:val="00D701D1"/>
    <w:rsid w:val="00D701ED"/>
    <w:rsid w:val="00D706A2"/>
    <w:rsid w:val="00D71160"/>
    <w:rsid w:val="00D715D5"/>
    <w:rsid w:val="00D71C88"/>
    <w:rsid w:val="00D71D76"/>
    <w:rsid w:val="00D72648"/>
    <w:rsid w:val="00D740F9"/>
    <w:rsid w:val="00D7434E"/>
    <w:rsid w:val="00D74E51"/>
    <w:rsid w:val="00D75032"/>
    <w:rsid w:val="00D75042"/>
    <w:rsid w:val="00D75425"/>
    <w:rsid w:val="00D757C6"/>
    <w:rsid w:val="00D75E50"/>
    <w:rsid w:val="00D762F5"/>
    <w:rsid w:val="00D766F7"/>
    <w:rsid w:val="00D769B7"/>
    <w:rsid w:val="00D76F1E"/>
    <w:rsid w:val="00D774BA"/>
    <w:rsid w:val="00D77A8F"/>
    <w:rsid w:val="00D77AD1"/>
    <w:rsid w:val="00D77FA6"/>
    <w:rsid w:val="00D8003A"/>
    <w:rsid w:val="00D800C0"/>
    <w:rsid w:val="00D800C3"/>
    <w:rsid w:val="00D804F7"/>
    <w:rsid w:val="00D80A9F"/>
    <w:rsid w:val="00D80D83"/>
    <w:rsid w:val="00D81479"/>
    <w:rsid w:val="00D81545"/>
    <w:rsid w:val="00D817AB"/>
    <w:rsid w:val="00D81BBF"/>
    <w:rsid w:val="00D81BC6"/>
    <w:rsid w:val="00D81DBC"/>
    <w:rsid w:val="00D820A6"/>
    <w:rsid w:val="00D824D2"/>
    <w:rsid w:val="00D827AE"/>
    <w:rsid w:val="00D82D1C"/>
    <w:rsid w:val="00D83071"/>
    <w:rsid w:val="00D85C91"/>
    <w:rsid w:val="00D87582"/>
    <w:rsid w:val="00D87C21"/>
    <w:rsid w:val="00D87C74"/>
    <w:rsid w:val="00D9066B"/>
    <w:rsid w:val="00D90E58"/>
    <w:rsid w:val="00D91296"/>
    <w:rsid w:val="00D9141E"/>
    <w:rsid w:val="00D9142A"/>
    <w:rsid w:val="00D914A2"/>
    <w:rsid w:val="00D91622"/>
    <w:rsid w:val="00D9196C"/>
    <w:rsid w:val="00D91B97"/>
    <w:rsid w:val="00D91CCD"/>
    <w:rsid w:val="00D91EF1"/>
    <w:rsid w:val="00D91F27"/>
    <w:rsid w:val="00D92631"/>
    <w:rsid w:val="00D92A22"/>
    <w:rsid w:val="00D92D6E"/>
    <w:rsid w:val="00D9308F"/>
    <w:rsid w:val="00D93CE0"/>
    <w:rsid w:val="00D93FE1"/>
    <w:rsid w:val="00D94064"/>
    <w:rsid w:val="00D941BD"/>
    <w:rsid w:val="00D94209"/>
    <w:rsid w:val="00D94876"/>
    <w:rsid w:val="00D95724"/>
    <w:rsid w:val="00D957C3"/>
    <w:rsid w:val="00D95AFE"/>
    <w:rsid w:val="00D95DF9"/>
    <w:rsid w:val="00D96128"/>
    <w:rsid w:val="00D9677B"/>
    <w:rsid w:val="00D96C9A"/>
    <w:rsid w:val="00D97196"/>
    <w:rsid w:val="00DA0206"/>
    <w:rsid w:val="00DA027B"/>
    <w:rsid w:val="00DA0AB7"/>
    <w:rsid w:val="00DA0D6B"/>
    <w:rsid w:val="00DA106A"/>
    <w:rsid w:val="00DA1072"/>
    <w:rsid w:val="00DA1576"/>
    <w:rsid w:val="00DA1ADA"/>
    <w:rsid w:val="00DA1E75"/>
    <w:rsid w:val="00DA229C"/>
    <w:rsid w:val="00DA23DB"/>
    <w:rsid w:val="00DA2B55"/>
    <w:rsid w:val="00DA2F8C"/>
    <w:rsid w:val="00DA32C0"/>
    <w:rsid w:val="00DA3725"/>
    <w:rsid w:val="00DA37A8"/>
    <w:rsid w:val="00DA38D0"/>
    <w:rsid w:val="00DA3D46"/>
    <w:rsid w:val="00DA41CF"/>
    <w:rsid w:val="00DA4363"/>
    <w:rsid w:val="00DA482D"/>
    <w:rsid w:val="00DA4986"/>
    <w:rsid w:val="00DA5138"/>
    <w:rsid w:val="00DA6175"/>
    <w:rsid w:val="00DA634C"/>
    <w:rsid w:val="00DA649C"/>
    <w:rsid w:val="00DA651A"/>
    <w:rsid w:val="00DA6599"/>
    <w:rsid w:val="00DA71B5"/>
    <w:rsid w:val="00DA76DF"/>
    <w:rsid w:val="00DA7952"/>
    <w:rsid w:val="00DA7B17"/>
    <w:rsid w:val="00DA7D23"/>
    <w:rsid w:val="00DB01F0"/>
    <w:rsid w:val="00DB0E60"/>
    <w:rsid w:val="00DB1169"/>
    <w:rsid w:val="00DB15F8"/>
    <w:rsid w:val="00DB1A5F"/>
    <w:rsid w:val="00DB2369"/>
    <w:rsid w:val="00DB2398"/>
    <w:rsid w:val="00DB239C"/>
    <w:rsid w:val="00DB2452"/>
    <w:rsid w:val="00DB31B8"/>
    <w:rsid w:val="00DB37A7"/>
    <w:rsid w:val="00DB3CC3"/>
    <w:rsid w:val="00DB3DD5"/>
    <w:rsid w:val="00DB4494"/>
    <w:rsid w:val="00DB4594"/>
    <w:rsid w:val="00DB4744"/>
    <w:rsid w:val="00DB4A82"/>
    <w:rsid w:val="00DB4C8F"/>
    <w:rsid w:val="00DB516A"/>
    <w:rsid w:val="00DB532E"/>
    <w:rsid w:val="00DB53AE"/>
    <w:rsid w:val="00DB57D6"/>
    <w:rsid w:val="00DB6237"/>
    <w:rsid w:val="00DB674C"/>
    <w:rsid w:val="00DB6C1C"/>
    <w:rsid w:val="00DB6CED"/>
    <w:rsid w:val="00DB791E"/>
    <w:rsid w:val="00DB7B86"/>
    <w:rsid w:val="00DB7F4B"/>
    <w:rsid w:val="00DC0ACE"/>
    <w:rsid w:val="00DC0D86"/>
    <w:rsid w:val="00DC0E48"/>
    <w:rsid w:val="00DC0ED2"/>
    <w:rsid w:val="00DC0F73"/>
    <w:rsid w:val="00DC146D"/>
    <w:rsid w:val="00DC1D6A"/>
    <w:rsid w:val="00DC1ED3"/>
    <w:rsid w:val="00DC2697"/>
    <w:rsid w:val="00DC2790"/>
    <w:rsid w:val="00DC2912"/>
    <w:rsid w:val="00DC29D3"/>
    <w:rsid w:val="00DC2C07"/>
    <w:rsid w:val="00DC2C81"/>
    <w:rsid w:val="00DC2E2F"/>
    <w:rsid w:val="00DC356A"/>
    <w:rsid w:val="00DC367E"/>
    <w:rsid w:val="00DC416C"/>
    <w:rsid w:val="00DC443D"/>
    <w:rsid w:val="00DC4486"/>
    <w:rsid w:val="00DC4886"/>
    <w:rsid w:val="00DC4C48"/>
    <w:rsid w:val="00DC4C88"/>
    <w:rsid w:val="00DC51C7"/>
    <w:rsid w:val="00DC54F4"/>
    <w:rsid w:val="00DC56BA"/>
    <w:rsid w:val="00DC5711"/>
    <w:rsid w:val="00DC57F5"/>
    <w:rsid w:val="00DC5B41"/>
    <w:rsid w:val="00DC5D16"/>
    <w:rsid w:val="00DC5F4B"/>
    <w:rsid w:val="00DC6107"/>
    <w:rsid w:val="00DC66A9"/>
    <w:rsid w:val="00DC67D5"/>
    <w:rsid w:val="00DC6C84"/>
    <w:rsid w:val="00DC6EDA"/>
    <w:rsid w:val="00DC6F9E"/>
    <w:rsid w:val="00DC7272"/>
    <w:rsid w:val="00DC76E1"/>
    <w:rsid w:val="00DC781C"/>
    <w:rsid w:val="00DC7C4D"/>
    <w:rsid w:val="00DC7C7B"/>
    <w:rsid w:val="00DC7E3B"/>
    <w:rsid w:val="00DD0179"/>
    <w:rsid w:val="00DD0224"/>
    <w:rsid w:val="00DD090E"/>
    <w:rsid w:val="00DD1296"/>
    <w:rsid w:val="00DD20E7"/>
    <w:rsid w:val="00DD22A6"/>
    <w:rsid w:val="00DD2487"/>
    <w:rsid w:val="00DD27CD"/>
    <w:rsid w:val="00DD3021"/>
    <w:rsid w:val="00DD30CE"/>
    <w:rsid w:val="00DD32AF"/>
    <w:rsid w:val="00DD39CB"/>
    <w:rsid w:val="00DD4504"/>
    <w:rsid w:val="00DD4EA9"/>
    <w:rsid w:val="00DD536F"/>
    <w:rsid w:val="00DD55CA"/>
    <w:rsid w:val="00DD56F9"/>
    <w:rsid w:val="00DD57D6"/>
    <w:rsid w:val="00DD62C8"/>
    <w:rsid w:val="00DD6343"/>
    <w:rsid w:val="00DD6CA4"/>
    <w:rsid w:val="00DD6CAE"/>
    <w:rsid w:val="00DD728A"/>
    <w:rsid w:val="00DD736C"/>
    <w:rsid w:val="00DD7690"/>
    <w:rsid w:val="00DE0908"/>
    <w:rsid w:val="00DE0A2F"/>
    <w:rsid w:val="00DE1536"/>
    <w:rsid w:val="00DE188E"/>
    <w:rsid w:val="00DE19D8"/>
    <w:rsid w:val="00DE1C26"/>
    <w:rsid w:val="00DE2A3A"/>
    <w:rsid w:val="00DE2BB9"/>
    <w:rsid w:val="00DE3432"/>
    <w:rsid w:val="00DE3B1B"/>
    <w:rsid w:val="00DE4A73"/>
    <w:rsid w:val="00DE4C1D"/>
    <w:rsid w:val="00DE4CEF"/>
    <w:rsid w:val="00DE4D67"/>
    <w:rsid w:val="00DE4DDD"/>
    <w:rsid w:val="00DE55FF"/>
    <w:rsid w:val="00DE5C67"/>
    <w:rsid w:val="00DE5D73"/>
    <w:rsid w:val="00DE5FAA"/>
    <w:rsid w:val="00DE65B9"/>
    <w:rsid w:val="00DE713B"/>
    <w:rsid w:val="00DE7C94"/>
    <w:rsid w:val="00DE7CAD"/>
    <w:rsid w:val="00DE7D00"/>
    <w:rsid w:val="00DF0326"/>
    <w:rsid w:val="00DF0392"/>
    <w:rsid w:val="00DF0458"/>
    <w:rsid w:val="00DF09A5"/>
    <w:rsid w:val="00DF0A25"/>
    <w:rsid w:val="00DF0F06"/>
    <w:rsid w:val="00DF1004"/>
    <w:rsid w:val="00DF16DA"/>
    <w:rsid w:val="00DF1D1F"/>
    <w:rsid w:val="00DF1F75"/>
    <w:rsid w:val="00DF2175"/>
    <w:rsid w:val="00DF27ED"/>
    <w:rsid w:val="00DF2904"/>
    <w:rsid w:val="00DF2E2F"/>
    <w:rsid w:val="00DF339D"/>
    <w:rsid w:val="00DF37C2"/>
    <w:rsid w:val="00DF3D0A"/>
    <w:rsid w:val="00DF3ED4"/>
    <w:rsid w:val="00DF3F5E"/>
    <w:rsid w:val="00DF43BA"/>
    <w:rsid w:val="00DF458D"/>
    <w:rsid w:val="00DF4C38"/>
    <w:rsid w:val="00DF4CBD"/>
    <w:rsid w:val="00DF4EBB"/>
    <w:rsid w:val="00DF50BA"/>
    <w:rsid w:val="00DF535D"/>
    <w:rsid w:val="00DF56F4"/>
    <w:rsid w:val="00DF5FC2"/>
    <w:rsid w:val="00DF6032"/>
    <w:rsid w:val="00DF6111"/>
    <w:rsid w:val="00DF67B7"/>
    <w:rsid w:val="00DF70B2"/>
    <w:rsid w:val="00DF7664"/>
    <w:rsid w:val="00DF7A74"/>
    <w:rsid w:val="00DF7ED1"/>
    <w:rsid w:val="00E00FAC"/>
    <w:rsid w:val="00E0101C"/>
    <w:rsid w:val="00E0105A"/>
    <w:rsid w:val="00E0132B"/>
    <w:rsid w:val="00E01830"/>
    <w:rsid w:val="00E018A3"/>
    <w:rsid w:val="00E01904"/>
    <w:rsid w:val="00E01B67"/>
    <w:rsid w:val="00E01D81"/>
    <w:rsid w:val="00E01FC0"/>
    <w:rsid w:val="00E02145"/>
    <w:rsid w:val="00E0228B"/>
    <w:rsid w:val="00E024F3"/>
    <w:rsid w:val="00E02B39"/>
    <w:rsid w:val="00E02C3B"/>
    <w:rsid w:val="00E03B60"/>
    <w:rsid w:val="00E03B9B"/>
    <w:rsid w:val="00E03BAE"/>
    <w:rsid w:val="00E044E9"/>
    <w:rsid w:val="00E04516"/>
    <w:rsid w:val="00E0453F"/>
    <w:rsid w:val="00E04694"/>
    <w:rsid w:val="00E060F8"/>
    <w:rsid w:val="00E0656D"/>
    <w:rsid w:val="00E06795"/>
    <w:rsid w:val="00E06E3D"/>
    <w:rsid w:val="00E07118"/>
    <w:rsid w:val="00E077B7"/>
    <w:rsid w:val="00E07A8E"/>
    <w:rsid w:val="00E07AAD"/>
    <w:rsid w:val="00E07E75"/>
    <w:rsid w:val="00E105FE"/>
    <w:rsid w:val="00E10825"/>
    <w:rsid w:val="00E108B1"/>
    <w:rsid w:val="00E10F9C"/>
    <w:rsid w:val="00E115E6"/>
    <w:rsid w:val="00E11E50"/>
    <w:rsid w:val="00E120CC"/>
    <w:rsid w:val="00E121DC"/>
    <w:rsid w:val="00E1224B"/>
    <w:rsid w:val="00E12E0A"/>
    <w:rsid w:val="00E12F82"/>
    <w:rsid w:val="00E1346D"/>
    <w:rsid w:val="00E13E82"/>
    <w:rsid w:val="00E14227"/>
    <w:rsid w:val="00E148E9"/>
    <w:rsid w:val="00E15443"/>
    <w:rsid w:val="00E155B5"/>
    <w:rsid w:val="00E1579F"/>
    <w:rsid w:val="00E15B6B"/>
    <w:rsid w:val="00E160DF"/>
    <w:rsid w:val="00E16583"/>
    <w:rsid w:val="00E172CB"/>
    <w:rsid w:val="00E17FB9"/>
    <w:rsid w:val="00E20756"/>
    <w:rsid w:val="00E20D54"/>
    <w:rsid w:val="00E20FB3"/>
    <w:rsid w:val="00E21088"/>
    <w:rsid w:val="00E21149"/>
    <w:rsid w:val="00E2126D"/>
    <w:rsid w:val="00E213A8"/>
    <w:rsid w:val="00E21490"/>
    <w:rsid w:val="00E219B7"/>
    <w:rsid w:val="00E219BA"/>
    <w:rsid w:val="00E21D73"/>
    <w:rsid w:val="00E21FE3"/>
    <w:rsid w:val="00E224B6"/>
    <w:rsid w:val="00E22862"/>
    <w:rsid w:val="00E233A0"/>
    <w:rsid w:val="00E23478"/>
    <w:rsid w:val="00E23C7D"/>
    <w:rsid w:val="00E23CBB"/>
    <w:rsid w:val="00E23D8A"/>
    <w:rsid w:val="00E2487B"/>
    <w:rsid w:val="00E24EEE"/>
    <w:rsid w:val="00E2544C"/>
    <w:rsid w:val="00E2573A"/>
    <w:rsid w:val="00E26531"/>
    <w:rsid w:val="00E26BF1"/>
    <w:rsid w:val="00E275EA"/>
    <w:rsid w:val="00E2761C"/>
    <w:rsid w:val="00E276E2"/>
    <w:rsid w:val="00E27B62"/>
    <w:rsid w:val="00E30165"/>
    <w:rsid w:val="00E304AC"/>
    <w:rsid w:val="00E30761"/>
    <w:rsid w:val="00E30D33"/>
    <w:rsid w:val="00E30DA3"/>
    <w:rsid w:val="00E30E98"/>
    <w:rsid w:val="00E31D0D"/>
    <w:rsid w:val="00E32F78"/>
    <w:rsid w:val="00E33141"/>
    <w:rsid w:val="00E33367"/>
    <w:rsid w:val="00E339EE"/>
    <w:rsid w:val="00E33AEF"/>
    <w:rsid w:val="00E33DBB"/>
    <w:rsid w:val="00E33E1C"/>
    <w:rsid w:val="00E33F7E"/>
    <w:rsid w:val="00E33F7F"/>
    <w:rsid w:val="00E34F8E"/>
    <w:rsid w:val="00E35129"/>
    <w:rsid w:val="00E3527F"/>
    <w:rsid w:val="00E353EC"/>
    <w:rsid w:val="00E3553F"/>
    <w:rsid w:val="00E35619"/>
    <w:rsid w:val="00E35ADE"/>
    <w:rsid w:val="00E35BC0"/>
    <w:rsid w:val="00E35CB9"/>
    <w:rsid w:val="00E35F65"/>
    <w:rsid w:val="00E36596"/>
    <w:rsid w:val="00E366DB"/>
    <w:rsid w:val="00E36A39"/>
    <w:rsid w:val="00E36C9D"/>
    <w:rsid w:val="00E36DF7"/>
    <w:rsid w:val="00E3743F"/>
    <w:rsid w:val="00E374B0"/>
    <w:rsid w:val="00E3766D"/>
    <w:rsid w:val="00E37979"/>
    <w:rsid w:val="00E37D9C"/>
    <w:rsid w:val="00E400D5"/>
    <w:rsid w:val="00E404FE"/>
    <w:rsid w:val="00E40CA6"/>
    <w:rsid w:val="00E40D00"/>
    <w:rsid w:val="00E41B63"/>
    <w:rsid w:val="00E41B75"/>
    <w:rsid w:val="00E41DB2"/>
    <w:rsid w:val="00E41FDB"/>
    <w:rsid w:val="00E421ED"/>
    <w:rsid w:val="00E428E5"/>
    <w:rsid w:val="00E429C7"/>
    <w:rsid w:val="00E42B4B"/>
    <w:rsid w:val="00E43133"/>
    <w:rsid w:val="00E435FB"/>
    <w:rsid w:val="00E438FB"/>
    <w:rsid w:val="00E43F23"/>
    <w:rsid w:val="00E44078"/>
    <w:rsid w:val="00E443F4"/>
    <w:rsid w:val="00E4447A"/>
    <w:rsid w:val="00E44E5C"/>
    <w:rsid w:val="00E44EAD"/>
    <w:rsid w:val="00E452A7"/>
    <w:rsid w:val="00E456F4"/>
    <w:rsid w:val="00E4585F"/>
    <w:rsid w:val="00E45FBB"/>
    <w:rsid w:val="00E463B7"/>
    <w:rsid w:val="00E4661B"/>
    <w:rsid w:val="00E4665C"/>
    <w:rsid w:val="00E4685C"/>
    <w:rsid w:val="00E46AF1"/>
    <w:rsid w:val="00E46B8F"/>
    <w:rsid w:val="00E46C1B"/>
    <w:rsid w:val="00E475B3"/>
    <w:rsid w:val="00E478B4"/>
    <w:rsid w:val="00E47DB1"/>
    <w:rsid w:val="00E50A3A"/>
    <w:rsid w:val="00E50AC0"/>
    <w:rsid w:val="00E510E3"/>
    <w:rsid w:val="00E5111D"/>
    <w:rsid w:val="00E5141B"/>
    <w:rsid w:val="00E51522"/>
    <w:rsid w:val="00E51790"/>
    <w:rsid w:val="00E51D2B"/>
    <w:rsid w:val="00E52115"/>
    <w:rsid w:val="00E52409"/>
    <w:rsid w:val="00E525C7"/>
    <w:rsid w:val="00E528BE"/>
    <w:rsid w:val="00E52A71"/>
    <w:rsid w:val="00E53CF7"/>
    <w:rsid w:val="00E54417"/>
    <w:rsid w:val="00E545B1"/>
    <w:rsid w:val="00E54DED"/>
    <w:rsid w:val="00E553D8"/>
    <w:rsid w:val="00E56061"/>
    <w:rsid w:val="00E56429"/>
    <w:rsid w:val="00E56A0E"/>
    <w:rsid w:val="00E56F99"/>
    <w:rsid w:val="00E57558"/>
    <w:rsid w:val="00E5756F"/>
    <w:rsid w:val="00E575A5"/>
    <w:rsid w:val="00E57642"/>
    <w:rsid w:val="00E579E2"/>
    <w:rsid w:val="00E60075"/>
    <w:rsid w:val="00E60569"/>
    <w:rsid w:val="00E61076"/>
    <w:rsid w:val="00E61757"/>
    <w:rsid w:val="00E617A9"/>
    <w:rsid w:val="00E61C41"/>
    <w:rsid w:val="00E61E94"/>
    <w:rsid w:val="00E623E9"/>
    <w:rsid w:val="00E62935"/>
    <w:rsid w:val="00E62BDB"/>
    <w:rsid w:val="00E62C8B"/>
    <w:rsid w:val="00E62D49"/>
    <w:rsid w:val="00E632A3"/>
    <w:rsid w:val="00E6347B"/>
    <w:rsid w:val="00E635F2"/>
    <w:rsid w:val="00E63687"/>
    <w:rsid w:val="00E636B1"/>
    <w:rsid w:val="00E63AD8"/>
    <w:rsid w:val="00E63B03"/>
    <w:rsid w:val="00E63B19"/>
    <w:rsid w:val="00E64981"/>
    <w:rsid w:val="00E65348"/>
    <w:rsid w:val="00E65915"/>
    <w:rsid w:val="00E65929"/>
    <w:rsid w:val="00E65BC3"/>
    <w:rsid w:val="00E665C6"/>
    <w:rsid w:val="00E66E03"/>
    <w:rsid w:val="00E67097"/>
    <w:rsid w:val="00E67317"/>
    <w:rsid w:val="00E675A4"/>
    <w:rsid w:val="00E67973"/>
    <w:rsid w:val="00E67DCE"/>
    <w:rsid w:val="00E67F5D"/>
    <w:rsid w:val="00E70151"/>
    <w:rsid w:val="00E70B4B"/>
    <w:rsid w:val="00E71295"/>
    <w:rsid w:val="00E71998"/>
    <w:rsid w:val="00E71E1A"/>
    <w:rsid w:val="00E723EF"/>
    <w:rsid w:val="00E727BD"/>
    <w:rsid w:val="00E72B04"/>
    <w:rsid w:val="00E73B22"/>
    <w:rsid w:val="00E7454E"/>
    <w:rsid w:val="00E745E4"/>
    <w:rsid w:val="00E74A11"/>
    <w:rsid w:val="00E74BF2"/>
    <w:rsid w:val="00E74E8F"/>
    <w:rsid w:val="00E7500D"/>
    <w:rsid w:val="00E754ED"/>
    <w:rsid w:val="00E75AC0"/>
    <w:rsid w:val="00E768A9"/>
    <w:rsid w:val="00E76E79"/>
    <w:rsid w:val="00E770B9"/>
    <w:rsid w:val="00E7759A"/>
    <w:rsid w:val="00E80F22"/>
    <w:rsid w:val="00E81725"/>
    <w:rsid w:val="00E817C6"/>
    <w:rsid w:val="00E81DCD"/>
    <w:rsid w:val="00E821E8"/>
    <w:rsid w:val="00E82215"/>
    <w:rsid w:val="00E8255F"/>
    <w:rsid w:val="00E82C4B"/>
    <w:rsid w:val="00E8344C"/>
    <w:rsid w:val="00E835D6"/>
    <w:rsid w:val="00E83661"/>
    <w:rsid w:val="00E843DD"/>
    <w:rsid w:val="00E84F30"/>
    <w:rsid w:val="00E86080"/>
    <w:rsid w:val="00E860EA"/>
    <w:rsid w:val="00E861B1"/>
    <w:rsid w:val="00E86346"/>
    <w:rsid w:val="00E8652E"/>
    <w:rsid w:val="00E86543"/>
    <w:rsid w:val="00E8657E"/>
    <w:rsid w:val="00E8732B"/>
    <w:rsid w:val="00E87AAC"/>
    <w:rsid w:val="00E87B6C"/>
    <w:rsid w:val="00E91658"/>
    <w:rsid w:val="00E91666"/>
    <w:rsid w:val="00E91961"/>
    <w:rsid w:val="00E92211"/>
    <w:rsid w:val="00E924FD"/>
    <w:rsid w:val="00E9257A"/>
    <w:rsid w:val="00E9363B"/>
    <w:rsid w:val="00E93668"/>
    <w:rsid w:val="00E937FE"/>
    <w:rsid w:val="00E94436"/>
    <w:rsid w:val="00E94478"/>
    <w:rsid w:val="00E9491A"/>
    <w:rsid w:val="00E94C94"/>
    <w:rsid w:val="00E94F38"/>
    <w:rsid w:val="00E95037"/>
    <w:rsid w:val="00E950AC"/>
    <w:rsid w:val="00E95817"/>
    <w:rsid w:val="00E96197"/>
    <w:rsid w:val="00E9640F"/>
    <w:rsid w:val="00E964A3"/>
    <w:rsid w:val="00E9680B"/>
    <w:rsid w:val="00E97513"/>
    <w:rsid w:val="00E9752F"/>
    <w:rsid w:val="00E97A78"/>
    <w:rsid w:val="00E97E71"/>
    <w:rsid w:val="00EA02E8"/>
    <w:rsid w:val="00EA05D1"/>
    <w:rsid w:val="00EA07DC"/>
    <w:rsid w:val="00EA103F"/>
    <w:rsid w:val="00EA11DA"/>
    <w:rsid w:val="00EA176D"/>
    <w:rsid w:val="00EA196F"/>
    <w:rsid w:val="00EA1A29"/>
    <w:rsid w:val="00EA2337"/>
    <w:rsid w:val="00EA27B3"/>
    <w:rsid w:val="00EA2A60"/>
    <w:rsid w:val="00EA2A99"/>
    <w:rsid w:val="00EA2AC0"/>
    <w:rsid w:val="00EA33E7"/>
    <w:rsid w:val="00EA3630"/>
    <w:rsid w:val="00EA3672"/>
    <w:rsid w:val="00EA3CEC"/>
    <w:rsid w:val="00EA3F80"/>
    <w:rsid w:val="00EA4260"/>
    <w:rsid w:val="00EA4BF6"/>
    <w:rsid w:val="00EA5968"/>
    <w:rsid w:val="00EA5F1F"/>
    <w:rsid w:val="00EA636D"/>
    <w:rsid w:val="00EA67F1"/>
    <w:rsid w:val="00EA6C9D"/>
    <w:rsid w:val="00EB0983"/>
    <w:rsid w:val="00EB0E83"/>
    <w:rsid w:val="00EB10E4"/>
    <w:rsid w:val="00EB1186"/>
    <w:rsid w:val="00EB220A"/>
    <w:rsid w:val="00EB2BD2"/>
    <w:rsid w:val="00EB2FD4"/>
    <w:rsid w:val="00EB32D3"/>
    <w:rsid w:val="00EB3317"/>
    <w:rsid w:val="00EB38DB"/>
    <w:rsid w:val="00EB3DB6"/>
    <w:rsid w:val="00EB3F0C"/>
    <w:rsid w:val="00EB489C"/>
    <w:rsid w:val="00EB4E0A"/>
    <w:rsid w:val="00EB4E79"/>
    <w:rsid w:val="00EB50CF"/>
    <w:rsid w:val="00EB5187"/>
    <w:rsid w:val="00EB51A3"/>
    <w:rsid w:val="00EB51B2"/>
    <w:rsid w:val="00EB51FF"/>
    <w:rsid w:val="00EB5348"/>
    <w:rsid w:val="00EB580D"/>
    <w:rsid w:val="00EB6084"/>
    <w:rsid w:val="00EB6392"/>
    <w:rsid w:val="00EB64C9"/>
    <w:rsid w:val="00EB6AD7"/>
    <w:rsid w:val="00EB6AE9"/>
    <w:rsid w:val="00EB6D30"/>
    <w:rsid w:val="00EB6D4A"/>
    <w:rsid w:val="00EB6DFA"/>
    <w:rsid w:val="00EB7199"/>
    <w:rsid w:val="00EB7565"/>
    <w:rsid w:val="00EB7CF4"/>
    <w:rsid w:val="00EC0053"/>
    <w:rsid w:val="00EC0075"/>
    <w:rsid w:val="00EC0090"/>
    <w:rsid w:val="00EC0310"/>
    <w:rsid w:val="00EC0573"/>
    <w:rsid w:val="00EC071E"/>
    <w:rsid w:val="00EC0830"/>
    <w:rsid w:val="00EC0D91"/>
    <w:rsid w:val="00EC1060"/>
    <w:rsid w:val="00EC13F6"/>
    <w:rsid w:val="00EC1639"/>
    <w:rsid w:val="00EC19C4"/>
    <w:rsid w:val="00EC328F"/>
    <w:rsid w:val="00EC3433"/>
    <w:rsid w:val="00EC35E1"/>
    <w:rsid w:val="00EC3BF4"/>
    <w:rsid w:val="00EC3BFE"/>
    <w:rsid w:val="00EC41A2"/>
    <w:rsid w:val="00EC4C49"/>
    <w:rsid w:val="00EC5167"/>
    <w:rsid w:val="00EC516B"/>
    <w:rsid w:val="00EC56CB"/>
    <w:rsid w:val="00EC57DE"/>
    <w:rsid w:val="00EC5858"/>
    <w:rsid w:val="00EC5BD4"/>
    <w:rsid w:val="00EC5E4C"/>
    <w:rsid w:val="00EC647F"/>
    <w:rsid w:val="00EC6485"/>
    <w:rsid w:val="00EC68F8"/>
    <w:rsid w:val="00EC69BE"/>
    <w:rsid w:val="00EC6B7B"/>
    <w:rsid w:val="00EC6E7B"/>
    <w:rsid w:val="00EC7211"/>
    <w:rsid w:val="00ED0295"/>
    <w:rsid w:val="00ED0D65"/>
    <w:rsid w:val="00ED16F4"/>
    <w:rsid w:val="00ED1A41"/>
    <w:rsid w:val="00ED1F82"/>
    <w:rsid w:val="00ED23C2"/>
    <w:rsid w:val="00ED2811"/>
    <w:rsid w:val="00ED2C7D"/>
    <w:rsid w:val="00ED2CF4"/>
    <w:rsid w:val="00ED2D18"/>
    <w:rsid w:val="00ED304E"/>
    <w:rsid w:val="00ED331A"/>
    <w:rsid w:val="00ED33E9"/>
    <w:rsid w:val="00ED37DB"/>
    <w:rsid w:val="00ED3D56"/>
    <w:rsid w:val="00ED48A8"/>
    <w:rsid w:val="00ED4CE4"/>
    <w:rsid w:val="00ED4E14"/>
    <w:rsid w:val="00ED52FB"/>
    <w:rsid w:val="00ED54C9"/>
    <w:rsid w:val="00ED5516"/>
    <w:rsid w:val="00ED5F1B"/>
    <w:rsid w:val="00ED6207"/>
    <w:rsid w:val="00ED62CB"/>
    <w:rsid w:val="00ED64D8"/>
    <w:rsid w:val="00ED68C4"/>
    <w:rsid w:val="00ED6A33"/>
    <w:rsid w:val="00ED6B3C"/>
    <w:rsid w:val="00ED6F4F"/>
    <w:rsid w:val="00ED7306"/>
    <w:rsid w:val="00ED749F"/>
    <w:rsid w:val="00ED7B5B"/>
    <w:rsid w:val="00ED7CEE"/>
    <w:rsid w:val="00ED7FCB"/>
    <w:rsid w:val="00ED7FD9"/>
    <w:rsid w:val="00EE0010"/>
    <w:rsid w:val="00EE09A4"/>
    <w:rsid w:val="00EE0B31"/>
    <w:rsid w:val="00EE0F62"/>
    <w:rsid w:val="00EE16C6"/>
    <w:rsid w:val="00EE1A59"/>
    <w:rsid w:val="00EE1E4C"/>
    <w:rsid w:val="00EE1F29"/>
    <w:rsid w:val="00EE2187"/>
    <w:rsid w:val="00EE274E"/>
    <w:rsid w:val="00EE29C1"/>
    <w:rsid w:val="00EE32E7"/>
    <w:rsid w:val="00EE3344"/>
    <w:rsid w:val="00EE3383"/>
    <w:rsid w:val="00EE33DB"/>
    <w:rsid w:val="00EE3864"/>
    <w:rsid w:val="00EE42F6"/>
    <w:rsid w:val="00EE4663"/>
    <w:rsid w:val="00EE488B"/>
    <w:rsid w:val="00EE50CD"/>
    <w:rsid w:val="00EE5F53"/>
    <w:rsid w:val="00EE610C"/>
    <w:rsid w:val="00EE63C7"/>
    <w:rsid w:val="00EE6405"/>
    <w:rsid w:val="00EE675F"/>
    <w:rsid w:val="00EE6D1B"/>
    <w:rsid w:val="00EE71C6"/>
    <w:rsid w:val="00EE7689"/>
    <w:rsid w:val="00EE7734"/>
    <w:rsid w:val="00EE7D85"/>
    <w:rsid w:val="00EE7E6B"/>
    <w:rsid w:val="00EF00B1"/>
    <w:rsid w:val="00EF0497"/>
    <w:rsid w:val="00EF1DCD"/>
    <w:rsid w:val="00EF21CA"/>
    <w:rsid w:val="00EF24A5"/>
    <w:rsid w:val="00EF2713"/>
    <w:rsid w:val="00EF28F7"/>
    <w:rsid w:val="00EF2B08"/>
    <w:rsid w:val="00EF3122"/>
    <w:rsid w:val="00EF3A70"/>
    <w:rsid w:val="00EF3E9B"/>
    <w:rsid w:val="00EF40EF"/>
    <w:rsid w:val="00EF4155"/>
    <w:rsid w:val="00EF44AB"/>
    <w:rsid w:val="00EF46C1"/>
    <w:rsid w:val="00EF46F3"/>
    <w:rsid w:val="00EF48B8"/>
    <w:rsid w:val="00EF496A"/>
    <w:rsid w:val="00EF4F76"/>
    <w:rsid w:val="00EF5148"/>
    <w:rsid w:val="00EF5213"/>
    <w:rsid w:val="00EF57CE"/>
    <w:rsid w:val="00EF5CA2"/>
    <w:rsid w:val="00EF6083"/>
    <w:rsid w:val="00EF669C"/>
    <w:rsid w:val="00EF66A9"/>
    <w:rsid w:val="00EF6C0D"/>
    <w:rsid w:val="00EF71F6"/>
    <w:rsid w:val="00EF7276"/>
    <w:rsid w:val="00EF7288"/>
    <w:rsid w:val="00EF73A9"/>
    <w:rsid w:val="00EF7645"/>
    <w:rsid w:val="00EF779F"/>
    <w:rsid w:val="00EF7DB0"/>
    <w:rsid w:val="00F001A9"/>
    <w:rsid w:val="00F0047C"/>
    <w:rsid w:val="00F00582"/>
    <w:rsid w:val="00F015F9"/>
    <w:rsid w:val="00F017DD"/>
    <w:rsid w:val="00F01812"/>
    <w:rsid w:val="00F01AE1"/>
    <w:rsid w:val="00F01D10"/>
    <w:rsid w:val="00F01D5E"/>
    <w:rsid w:val="00F01EB4"/>
    <w:rsid w:val="00F0243B"/>
    <w:rsid w:val="00F0246C"/>
    <w:rsid w:val="00F026C2"/>
    <w:rsid w:val="00F0287F"/>
    <w:rsid w:val="00F02969"/>
    <w:rsid w:val="00F029A2"/>
    <w:rsid w:val="00F02DF3"/>
    <w:rsid w:val="00F03040"/>
    <w:rsid w:val="00F032DE"/>
    <w:rsid w:val="00F0578C"/>
    <w:rsid w:val="00F057B4"/>
    <w:rsid w:val="00F05AC7"/>
    <w:rsid w:val="00F05AD4"/>
    <w:rsid w:val="00F060B1"/>
    <w:rsid w:val="00F06349"/>
    <w:rsid w:val="00F0653D"/>
    <w:rsid w:val="00F06787"/>
    <w:rsid w:val="00F067BE"/>
    <w:rsid w:val="00F0693E"/>
    <w:rsid w:val="00F07275"/>
    <w:rsid w:val="00F07C2D"/>
    <w:rsid w:val="00F10071"/>
    <w:rsid w:val="00F10B8F"/>
    <w:rsid w:val="00F10C39"/>
    <w:rsid w:val="00F11398"/>
    <w:rsid w:val="00F11ADF"/>
    <w:rsid w:val="00F11C35"/>
    <w:rsid w:val="00F11E41"/>
    <w:rsid w:val="00F12553"/>
    <w:rsid w:val="00F12645"/>
    <w:rsid w:val="00F131A4"/>
    <w:rsid w:val="00F131C3"/>
    <w:rsid w:val="00F1367B"/>
    <w:rsid w:val="00F13A7C"/>
    <w:rsid w:val="00F13B78"/>
    <w:rsid w:val="00F1466F"/>
    <w:rsid w:val="00F14897"/>
    <w:rsid w:val="00F14BC5"/>
    <w:rsid w:val="00F14D3E"/>
    <w:rsid w:val="00F15134"/>
    <w:rsid w:val="00F155FB"/>
    <w:rsid w:val="00F15695"/>
    <w:rsid w:val="00F15798"/>
    <w:rsid w:val="00F15E2D"/>
    <w:rsid w:val="00F1678E"/>
    <w:rsid w:val="00F16873"/>
    <w:rsid w:val="00F16990"/>
    <w:rsid w:val="00F16DC0"/>
    <w:rsid w:val="00F16DD0"/>
    <w:rsid w:val="00F17E2A"/>
    <w:rsid w:val="00F2026A"/>
    <w:rsid w:val="00F203EA"/>
    <w:rsid w:val="00F20B4A"/>
    <w:rsid w:val="00F21024"/>
    <w:rsid w:val="00F21410"/>
    <w:rsid w:val="00F21561"/>
    <w:rsid w:val="00F215DF"/>
    <w:rsid w:val="00F216E4"/>
    <w:rsid w:val="00F21D41"/>
    <w:rsid w:val="00F227FD"/>
    <w:rsid w:val="00F23A3C"/>
    <w:rsid w:val="00F23C13"/>
    <w:rsid w:val="00F23D6F"/>
    <w:rsid w:val="00F23F1F"/>
    <w:rsid w:val="00F24432"/>
    <w:rsid w:val="00F24BFD"/>
    <w:rsid w:val="00F24D29"/>
    <w:rsid w:val="00F24F60"/>
    <w:rsid w:val="00F2504E"/>
    <w:rsid w:val="00F25126"/>
    <w:rsid w:val="00F25265"/>
    <w:rsid w:val="00F26889"/>
    <w:rsid w:val="00F26BFA"/>
    <w:rsid w:val="00F2745A"/>
    <w:rsid w:val="00F275DD"/>
    <w:rsid w:val="00F27C0F"/>
    <w:rsid w:val="00F27FB3"/>
    <w:rsid w:val="00F30236"/>
    <w:rsid w:val="00F30805"/>
    <w:rsid w:val="00F30850"/>
    <w:rsid w:val="00F308E3"/>
    <w:rsid w:val="00F30BC6"/>
    <w:rsid w:val="00F30C70"/>
    <w:rsid w:val="00F30FA7"/>
    <w:rsid w:val="00F31455"/>
    <w:rsid w:val="00F314BA"/>
    <w:rsid w:val="00F31CA1"/>
    <w:rsid w:val="00F3201D"/>
    <w:rsid w:val="00F32024"/>
    <w:rsid w:val="00F3224D"/>
    <w:rsid w:val="00F32297"/>
    <w:rsid w:val="00F32815"/>
    <w:rsid w:val="00F32B9C"/>
    <w:rsid w:val="00F32D46"/>
    <w:rsid w:val="00F334C3"/>
    <w:rsid w:val="00F33818"/>
    <w:rsid w:val="00F33C90"/>
    <w:rsid w:val="00F33E7B"/>
    <w:rsid w:val="00F34013"/>
    <w:rsid w:val="00F3451E"/>
    <w:rsid w:val="00F3489F"/>
    <w:rsid w:val="00F34B4B"/>
    <w:rsid w:val="00F34D24"/>
    <w:rsid w:val="00F350AA"/>
    <w:rsid w:val="00F35108"/>
    <w:rsid w:val="00F35315"/>
    <w:rsid w:val="00F35B6F"/>
    <w:rsid w:val="00F36073"/>
    <w:rsid w:val="00F36266"/>
    <w:rsid w:val="00F3668B"/>
    <w:rsid w:val="00F366E0"/>
    <w:rsid w:val="00F36B0F"/>
    <w:rsid w:val="00F37BBA"/>
    <w:rsid w:val="00F4061C"/>
    <w:rsid w:val="00F409C7"/>
    <w:rsid w:val="00F40FA0"/>
    <w:rsid w:val="00F4171D"/>
    <w:rsid w:val="00F41794"/>
    <w:rsid w:val="00F41D17"/>
    <w:rsid w:val="00F41D61"/>
    <w:rsid w:val="00F41DDC"/>
    <w:rsid w:val="00F41F20"/>
    <w:rsid w:val="00F4275E"/>
    <w:rsid w:val="00F42E07"/>
    <w:rsid w:val="00F42E3A"/>
    <w:rsid w:val="00F43328"/>
    <w:rsid w:val="00F43615"/>
    <w:rsid w:val="00F43658"/>
    <w:rsid w:val="00F44BAA"/>
    <w:rsid w:val="00F4501A"/>
    <w:rsid w:val="00F450A0"/>
    <w:rsid w:val="00F454F6"/>
    <w:rsid w:val="00F457C4"/>
    <w:rsid w:val="00F458AA"/>
    <w:rsid w:val="00F45FE4"/>
    <w:rsid w:val="00F4660C"/>
    <w:rsid w:val="00F46668"/>
    <w:rsid w:val="00F476B2"/>
    <w:rsid w:val="00F505B5"/>
    <w:rsid w:val="00F510BF"/>
    <w:rsid w:val="00F51E43"/>
    <w:rsid w:val="00F526D4"/>
    <w:rsid w:val="00F5279D"/>
    <w:rsid w:val="00F52FBA"/>
    <w:rsid w:val="00F530A3"/>
    <w:rsid w:val="00F532B5"/>
    <w:rsid w:val="00F538DD"/>
    <w:rsid w:val="00F53E2D"/>
    <w:rsid w:val="00F54776"/>
    <w:rsid w:val="00F548FD"/>
    <w:rsid w:val="00F55C8C"/>
    <w:rsid w:val="00F56054"/>
    <w:rsid w:val="00F5614E"/>
    <w:rsid w:val="00F561DB"/>
    <w:rsid w:val="00F56AF9"/>
    <w:rsid w:val="00F56E43"/>
    <w:rsid w:val="00F5707F"/>
    <w:rsid w:val="00F5785B"/>
    <w:rsid w:val="00F578A1"/>
    <w:rsid w:val="00F5790B"/>
    <w:rsid w:val="00F57D63"/>
    <w:rsid w:val="00F57F83"/>
    <w:rsid w:val="00F6036E"/>
    <w:rsid w:val="00F6041D"/>
    <w:rsid w:val="00F60517"/>
    <w:rsid w:val="00F6109F"/>
    <w:rsid w:val="00F611C6"/>
    <w:rsid w:val="00F61433"/>
    <w:rsid w:val="00F61484"/>
    <w:rsid w:val="00F617A5"/>
    <w:rsid w:val="00F62116"/>
    <w:rsid w:val="00F623DF"/>
    <w:rsid w:val="00F6258A"/>
    <w:rsid w:val="00F627CB"/>
    <w:rsid w:val="00F62DB3"/>
    <w:rsid w:val="00F63747"/>
    <w:rsid w:val="00F63BA4"/>
    <w:rsid w:val="00F643C2"/>
    <w:rsid w:val="00F64BD8"/>
    <w:rsid w:val="00F655C9"/>
    <w:rsid w:val="00F65A9F"/>
    <w:rsid w:val="00F66011"/>
    <w:rsid w:val="00F66145"/>
    <w:rsid w:val="00F668B5"/>
    <w:rsid w:val="00F66B2C"/>
    <w:rsid w:val="00F673D3"/>
    <w:rsid w:val="00F678D9"/>
    <w:rsid w:val="00F67CA2"/>
    <w:rsid w:val="00F70128"/>
    <w:rsid w:val="00F70133"/>
    <w:rsid w:val="00F705D3"/>
    <w:rsid w:val="00F70849"/>
    <w:rsid w:val="00F70B2D"/>
    <w:rsid w:val="00F71265"/>
    <w:rsid w:val="00F71491"/>
    <w:rsid w:val="00F71F2A"/>
    <w:rsid w:val="00F71FA0"/>
    <w:rsid w:val="00F7245C"/>
    <w:rsid w:val="00F729BD"/>
    <w:rsid w:val="00F72E61"/>
    <w:rsid w:val="00F73048"/>
    <w:rsid w:val="00F730C6"/>
    <w:rsid w:val="00F73E41"/>
    <w:rsid w:val="00F73EB8"/>
    <w:rsid w:val="00F741CF"/>
    <w:rsid w:val="00F745F0"/>
    <w:rsid w:val="00F74B4E"/>
    <w:rsid w:val="00F74C6E"/>
    <w:rsid w:val="00F74F39"/>
    <w:rsid w:val="00F7524E"/>
    <w:rsid w:val="00F758B3"/>
    <w:rsid w:val="00F75A15"/>
    <w:rsid w:val="00F76259"/>
    <w:rsid w:val="00F762E4"/>
    <w:rsid w:val="00F7630A"/>
    <w:rsid w:val="00F7665C"/>
    <w:rsid w:val="00F76741"/>
    <w:rsid w:val="00F767A8"/>
    <w:rsid w:val="00F76828"/>
    <w:rsid w:val="00F76D68"/>
    <w:rsid w:val="00F7703B"/>
    <w:rsid w:val="00F773BA"/>
    <w:rsid w:val="00F7760C"/>
    <w:rsid w:val="00F8099C"/>
    <w:rsid w:val="00F80EDB"/>
    <w:rsid w:val="00F8145D"/>
    <w:rsid w:val="00F81525"/>
    <w:rsid w:val="00F81772"/>
    <w:rsid w:val="00F81D65"/>
    <w:rsid w:val="00F826B6"/>
    <w:rsid w:val="00F82705"/>
    <w:rsid w:val="00F82F3B"/>
    <w:rsid w:val="00F82F4A"/>
    <w:rsid w:val="00F8319C"/>
    <w:rsid w:val="00F8338F"/>
    <w:rsid w:val="00F8361E"/>
    <w:rsid w:val="00F83824"/>
    <w:rsid w:val="00F839DF"/>
    <w:rsid w:val="00F84365"/>
    <w:rsid w:val="00F84BB4"/>
    <w:rsid w:val="00F84C02"/>
    <w:rsid w:val="00F84CEF"/>
    <w:rsid w:val="00F8501C"/>
    <w:rsid w:val="00F850CA"/>
    <w:rsid w:val="00F85494"/>
    <w:rsid w:val="00F8557A"/>
    <w:rsid w:val="00F85870"/>
    <w:rsid w:val="00F85A28"/>
    <w:rsid w:val="00F8636D"/>
    <w:rsid w:val="00F86420"/>
    <w:rsid w:val="00F868E8"/>
    <w:rsid w:val="00F86AB1"/>
    <w:rsid w:val="00F86ADE"/>
    <w:rsid w:val="00F86D97"/>
    <w:rsid w:val="00F8738B"/>
    <w:rsid w:val="00F87D97"/>
    <w:rsid w:val="00F9010F"/>
    <w:rsid w:val="00F902E6"/>
    <w:rsid w:val="00F91284"/>
    <w:rsid w:val="00F91BC1"/>
    <w:rsid w:val="00F92378"/>
    <w:rsid w:val="00F923EF"/>
    <w:rsid w:val="00F92528"/>
    <w:rsid w:val="00F92584"/>
    <w:rsid w:val="00F92AD7"/>
    <w:rsid w:val="00F93A7A"/>
    <w:rsid w:val="00F93BEF"/>
    <w:rsid w:val="00F946B0"/>
    <w:rsid w:val="00F94C45"/>
    <w:rsid w:val="00F94DA1"/>
    <w:rsid w:val="00F95BCE"/>
    <w:rsid w:val="00F95D65"/>
    <w:rsid w:val="00F96467"/>
    <w:rsid w:val="00F9649C"/>
    <w:rsid w:val="00F964A5"/>
    <w:rsid w:val="00F964F4"/>
    <w:rsid w:val="00F966F7"/>
    <w:rsid w:val="00F9699E"/>
    <w:rsid w:val="00F96E99"/>
    <w:rsid w:val="00F9720D"/>
    <w:rsid w:val="00F9769F"/>
    <w:rsid w:val="00F97DB2"/>
    <w:rsid w:val="00F97E77"/>
    <w:rsid w:val="00F97F0A"/>
    <w:rsid w:val="00F97F2D"/>
    <w:rsid w:val="00FA0086"/>
    <w:rsid w:val="00FA025E"/>
    <w:rsid w:val="00FA02FE"/>
    <w:rsid w:val="00FA063B"/>
    <w:rsid w:val="00FA07D0"/>
    <w:rsid w:val="00FA101B"/>
    <w:rsid w:val="00FA13AB"/>
    <w:rsid w:val="00FA2B17"/>
    <w:rsid w:val="00FA2B65"/>
    <w:rsid w:val="00FA347A"/>
    <w:rsid w:val="00FA44E0"/>
    <w:rsid w:val="00FA46DC"/>
    <w:rsid w:val="00FA4CC5"/>
    <w:rsid w:val="00FA562A"/>
    <w:rsid w:val="00FA5F2E"/>
    <w:rsid w:val="00FA6496"/>
    <w:rsid w:val="00FA7074"/>
    <w:rsid w:val="00FA776F"/>
    <w:rsid w:val="00FA7934"/>
    <w:rsid w:val="00FA7EFC"/>
    <w:rsid w:val="00FB0455"/>
    <w:rsid w:val="00FB0956"/>
    <w:rsid w:val="00FB0C03"/>
    <w:rsid w:val="00FB0CEF"/>
    <w:rsid w:val="00FB1346"/>
    <w:rsid w:val="00FB1880"/>
    <w:rsid w:val="00FB189B"/>
    <w:rsid w:val="00FB20AF"/>
    <w:rsid w:val="00FB2590"/>
    <w:rsid w:val="00FB2645"/>
    <w:rsid w:val="00FB28DA"/>
    <w:rsid w:val="00FB32F7"/>
    <w:rsid w:val="00FB3AFC"/>
    <w:rsid w:val="00FB3D00"/>
    <w:rsid w:val="00FB3D7F"/>
    <w:rsid w:val="00FB450E"/>
    <w:rsid w:val="00FB4927"/>
    <w:rsid w:val="00FB52F3"/>
    <w:rsid w:val="00FB5334"/>
    <w:rsid w:val="00FB55D7"/>
    <w:rsid w:val="00FB57E9"/>
    <w:rsid w:val="00FB5998"/>
    <w:rsid w:val="00FB59C6"/>
    <w:rsid w:val="00FB5A57"/>
    <w:rsid w:val="00FB5EA9"/>
    <w:rsid w:val="00FB636B"/>
    <w:rsid w:val="00FB6836"/>
    <w:rsid w:val="00FB6895"/>
    <w:rsid w:val="00FB7088"/>
    <w:rsid w:val="00FB7832"/>
    <w:rsid w:val="00FB7FBC"/>
    <w:rsid w:val="00FC00A8"/>
    <w:rsid w:val="00FC062E"/>
    <w:rsid w:val="00FC0763"/>
    <w:rsid w:val="00FC1012"/>
    <w:rsid w:val="00FC24A8"/>
    <w:rsid w:val="00FC24B0"/>
    <w:rsid w:val="00FC27AC"/>
    <w:rsid w:val="00FC2A5A"/>
    <w:rsid w:val="00FC3051"/>
    <w:rsid w:val="00FC347E"/>
    <w:rsid w:val="00FC41E9"/>
    <w:rsid w:val="00FC4836"/>
    <w:rsid w:val="00FC4C2D"/>
    <w:rsid w:val="00FC4F17"/>
    <w:rsid w:val="00FC4F97"/>
    <w:rsid w:val="00FC55BD"/>
    <w:rsid w:val="00FC5A2D"/>
    <w:rsid w:val="00FC6072"/>
    <w:rsid w:val="00FC61E4"/>
    <w:rsid w:val="00FC673D"/>
    <w:rsid w:val="00FC6E49"/>
    <w:rsid w:val="00FC7784"/>
    <w:rsid w:val="00FC7A17"/>
    <w:rsid w:val="00FC7EF7"/>
    <w:rsid w:val="00FD00DA"/>
    <w:rsid w:val="00FD03B9"/>
    <w:rsid w:val="00FD08CC"/>
    <w:rsid w:val="00FD08F0"/>
    <w:rsid w:val="00FD0AD9"/>
    <w:rsid w:val="00FD0F07"/>
    <w:rsid w:val="00FD10C1"/>
    <w:rsid w:val="00FD127F"/>
    <w:rsid w:val="00FD13AB"/>
    <w:rsid w:val="00FD2321"/>
    <w:rsid w:val="00FD288C"/>
    <w:rsid w:val="00FD2C0D"/>
    <w:rsid w:val="00FD36B8"/>
    <w:rsid w:val="00FD3E64"/>
    <w:rsid w:val="00FD3E90"/>
    <w:rsid w:val="00FD410B"/>
    <w:rsid w:val="00FD41FF"/>
    <w:rsid w:val="00FD4328"/>
    <w:rsid w:val="00FD49C1"/>
    <w:rsid w:val="00FD4FA2"/>
    <w:rsid w:val="00FD5584"/>
    <w:rsid w:val="00FD5896"/>
    <w:rsid w:val="00FD5C29"/>
    <w:rsid w:val="00FD66AA"/>
    <w:rsid w:val="00FD679D"/>
    <w:rsid w:val="00FD67D1"/>
    <w:rsid w:val="00FD67E3"/>
    <w:rsid w:val="00FD6ED2"/>
    <w:rsid w:val="00FD750C"/>
    <w:rsid w:val="00FD7529"/>
    <w:rsid w:val="00FD786B"/>
    <w:rsid w:val="00FD7A17"/>
    <w:rsid w:val="00FD7EC8"/>
    <w:rsid w:val="00FE0278"/>
    <w:rsid w:val="00FE0F7A"/>
    <w:rsid w:val="00FE0FEE"/>
    <w:rsid w:val="00FE1140"/>
    <w:rsid w:val="00FE156B"/>
    <w:rsid w:val="00FE160A"/>
    <w:rsid w:val="00FE1E65"/>
    <w:rsid w:val="00FE234C"/>
    <w:rsid w:val="00FE24AA"/>
    <w:rsid w:val="00FE2A64"/>
    <w:rsid w:val="00FE3373"/>
    <w:rsid w:val="00FE34F3"/>
    <w:rsid w:val="00FE37D4"/>
    <w:rsid w:val="00FE3A5B"/>
    <w:rsid w:val="00FE3C3C"/>
    <w:rsid w:val="00FE3C49"/>
    <w:rsid w:val="00FE40D9"/>
    <w:rsid w:val="00FE4323"/>
    <w:rsid w:val="00FE4F36"/>
    <w:rsid w:val="00FE57D1"/>
    <w:rsid w:val="00FE5869"/>
    <w:rsid w:val="00FE5898"/>
    <w:rsid w:val="00FE5995"/>
    <w:rsid w:val="00FE5DBF"/>
    <w:rsid w:val="00FE6086"/>
    <w:rsid w:val="00FE617E"/>
    <w:rsid w:val="00FE64DC"/>
    <w:rsid w:val="00FE6839"/>
    <w:rsid w:val="00FE6B52"/>
    <w:rsid w:val="00FE6BF3"/>
    <w:rsid w:val="00FE6C1E"/>
    <w:rsid w:val="00FE6E10"/>
    <w:rsid w:val="00FE6EF7"/>
    <w:rsid w:val="00FE755B"/>
    <w:rsid w:val="00FE756E"/>
    <w:rsid w:val="00FE7672"/>
    <w:rsid w:val="00FE7692"/>
    <w:rsid w:val="00FE7873"/>
    <w:rsid w:val="00FE7FB3"/>
    <w:rsid w:val="00FF0044"/>
    <w:rsid w:val="00FF0164"/>
    <w:rsid w:val="00FF03C9"/>
    <w:rsid w:val="00FF08DC"/>
    <w:rsid w:val="00FF09EE"/>
    <w:rsid w:val="00FF0CC8"/>
    <w:rsid w:val="00FF0E52"/>
    <w:rsid w:val="00FF10BE"/>
    <w:rsid w:val="00FF1D10"/>
    <w:rsid w:val="00FF1E09"/>
    <w:rsid w:val="00FF25A6"/>
    <w:rsid w:val="00FF2780"/>
    <w:rsid w:val="00FF2B4D"/>
    <w:rsid w:val="00FF2F9C"/>
    <w:rsid w:val="00FF2FE3"/>
    <w:rsid w:val="00FF3957"/>
    <w:rsid w:val="00FF3B99"/>
    <w:rsid w:val="00FF40B2"/>
    <w:rsid w:val="00FF48E0"/>
    <w:rsid w:val="00FF497D"/>
    <w:rsid w:val="00FF4A85"/>
    <w:rsid w:val="00FF4E26"/>
    <w:rsid w:val="00FF4E29"/>
    <w:rsid w:val="00FF5071"/>
    <w:rsid w:val="00FF53A1"/>
    <w:rsid w:val="00FF583D"/>
    <w:rsid w:val="00FF58A3"/>
    <w:rsid w:val="00FF6786"/>
    <w:rsid w:val="00FF6A74"/>
    <w:rsid w:val="00FF6C5D"/>
    <w:rsid w:val="00FF6C8C"/>
    <w:rsid w:val="00FF6C92"/>
    <w:rsid w:val="00FF6E85"/>
    <w:rsid w:val="00FF7352"/>
    <w:rsid w:val="00FF778C"/>
    <w:rsid w:val="00FF7E82"/>
    <w:rsid w:val="075308C1"/>
    <w:rsid w:val="0C0C374D"/>
    <w:rsid w:val="26D41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B1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ED5"/>
    <w:pPr>
      <w:ind w:leftChars="400" w:left="840"/>
    </w:pPr>
  </w:style>
  <w:style w:type="paragraph" w:styleId="a4">
    <w:name w:val="header"/>
    <w:basedOn w:val="a"/>
    <w:link w:val="a5"/>
    <w:uiPriority w:val="99"/>
    <w:unhideWhenUsed/>
    <w:rsid w:val="00EF3122"/>
    <w:pPr>
      <w:tabs>
        <w:tab w:val="center" w:pos="4252"/>
        <w:tab w:val="right" w:pos="8504"/>
      </w:tabs>
      <w:snapToGrid w:val="0"/>
    </w:pPr>
  </w:style>
  <w:style w:type="character" w:customStyle="1" w:styleId="a5">
    <w:name w:val="ヘッダー (文字)"/>
    <w:basedOn w:val="a0"/>
    <w:link w:val="a4"/>
    <w:uiPriority w:val="99"/>
    <w:rsid w:val="00EF3122"/>
  </w:style>
  <w:style w:type="paragraph" w:styleId="a6">
    <w:name w:val="footer"/>
    <w:basedOn w:val="a"/>
    <w:link w:val="a7"/>
    <w:uiPriority w:val="99"/>
    <w:unhideWhenUsed/>
    <w:rsid w:val="00EF3122"/>
    <w:pPr>
      <w:tabs>
        <w:tab w:val="center" w:pos="4252"/>
        <w:tab w:val="right" w:pos="8504"/>
      </w:tabs>
      <w:snapToGrid w:val="0"/>
    </w:pPr>
  </w:style>
  <w:style w:type="character" w:customStyle="1" w:styleId="a7">
    <w:name w:val="フッター (文字)"/>
    <w:basedOn w:val="a0"/>
    <w:link w:val="a6"/>
    <w:uiPriority w:val="99"/>
    <w:rsid w:val="00EF3122"/>
  </w:style>
  <w:style w:type="paragraph" w:styleId="a8">
    <w:name w:val="Revision"/>
    <w:hidden/>
    <w:uiPriority w:val="99"/>
    <w:semiHidden/>
    <w:rsid w:val="006B73ED"/>
  </w:style>
  <w:style w:type="paragraph" w:styleId="a9">
    <w:name w:val="Date"/>
    <w:basedOn w:val="a"/>
    <w:next w:val="a"/>
    <w:link w:val="aa"/>
    <w:uiPriority w:val="99"/>
    <w:semiHidden/>
    <w:unhideWhenUsed/>
    <w:rsid w:val="00DB532E"/>
  </w:style>
  <w:style w:type="character" w:customStyle="1" w:styleId="aa">
    <w:name w:val="日付 (文字)"/>
    <w:basedOn w:val="a0"/>
    <w:link w:val="a9"/>
    <w:uiPriority w:val="99"/>
    <w:semiHidden/>
    <w:rsid w:val="00DB532E"/>
  </w:style>
  <w:style w:type="paragraph" w:styleId="ab">
    <w:name w:val="endnote text"/>
    <w:basedOn w:val="a"/>
    <w:link w:val="ac"/>
    <w:uiPriority w:val="99"/>
    <w:semiHidden/>
    <w:unhideWhenUsed/>
    <w:rsid w:val="00A858AF"/>
    <w:pPr>
      <w:snapToGrid w:val="0"/>
      <w:jc w:val="left"/>
    </w:pPr>
  </w:style>
  <w:style w:type="character" w:customStyle="1" w:styleId="ac">
    <w:name w:val="文末脚注文字列 (文字)"/>
    <w:basedOn w:val="a0"/>
    <w:link w:val="ab"/>
    <w:uiPriority w:val="99"/>
    <w:semiHidden/>
    <w:rsid w:val="00A858AF"/>
  </w:style>
  <w:style w:type="character" w:styleId="ad">
    <w:name w:val="endnote reference"/>
    <w:basedOn w:val="a0"/>
    <w:uiPriority w:val="99"/>
    <w:semiHidden/>
    <w:unhideWhenUsed/>
    <w:rsid w:val="00A858AF"/>
    <w:rPr>
      <w:vertAlign w:val="superscript"/>
    </w:rPr>
  </w:style>
  <w:style w:type="character" w:customStyle="1" w:styleId="normaltextrun">
    <w:name w:val="normaltextrun"/>
    <w:basedOn w:val="a0"/>
    <w:rsid w:val="00EA3F80"/>
  </w:style>
  <w:style w:type="character" w:customStyle="1" w:styleId="findhit">
    <w:name w:val="findhit"/>
    <w:basedOn w:val="a0"/>
    <w:rsid w:val="00EA3F80"/>
  </w:style>
  <w:style w:type="character" w:customStyle="1" w:styleId="eop">
    <w:name w:val="eop"/>
    <w:basedOn w:val="a0"/>
    <w:rsid w:val="00EA3F80"/>
  </w:style>
  <w:style w:type="character" w:styleId="ae">
    <w:name w:val="annotation reference"/>
    <w:basedOn w:val="a0"/>
    <w:uiPriority w:val="99"/>
    <w:semiHidden/>
    <w:unhideWhenUsed/>
    <w:rsid w:val="003A6252"/>
    <w:rPr>
      <w:sz w:val="18"/>
      <w:szCs w:val="18"/>
    </w:rPr>
  </w:style>
  <w:style w:type="paragraph" w:styleId="af">
    <w:name w:val="annotation text"/>
    <w:basedOn w:val="a"/>
    <w:link w:val="af0"/>
    <w:uiPriority w:val="99"/>
    <w:unhideWhenUsed/>
    <w:rsid w:val="003A6252"/>
    <w:pPr>
      <w:jc w:val="left"/>
    </w:pPr>
  </w:style>
  <w:style w:type="character" w:customStyle="1" w:styleId="af0">
    <w:name w:val="コメント文字列 (文字)"/>
    <w:basedOn w:val="a0"/>
    <w:link w:val="af"/>
    <w:uiPriority w:val="99"/>
    <w:rsid w:val="003A6252"/>
  </w:style>
  <w:style w:type="paragraph" w:styleId="af1">
    <w:name w:val="annotation subject"/>
    <w:basedOn w:val="af"/>
    <w:next w:val="af"/>
    <w:link w:val="af2"/>
    <w:uiPriority w:val="99"/>
    <w:semiHidden/>
    <w:unhideWhenUsed/>
    <w:rsid w:val="003A6252"/>
    <w:rPr>
      <w:b/>
      <w:bCs/>
    </w:rPr>
  </w:style>
  <w:style w:type="character" w:customStyle="1" w:styleId="af2">
    <w:name w:val="コメント内容 (文字)"/>
    <w:basedOn w:val="af0"/>
    <w:link w:val="af1"/>
    <w:uiPriority w:val="99"/>
    <w:semiHidden/>
    <w:rsid w:val="003A6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1683">
      <w:bodyDiv w:val="1"/>
      <w:marLeft w:val="0"/>
      <w:marRight w:val="0"/>
      <w:marTop w:val="0"/>
      <w:marBottom w:val="0"/>
      <w:divBdr>
        <w:top w:val="none" w:sz="0" w:space="0" w:color="auto"/>
        <w:left w:val="none" w:sz="0" w:space="0" w:color="auto"/>
        <w:bottom w:val="none" w:sz="0" w:space="0" w:color="auto"/>
        <w:right w:val="none" w:sz="0" w:space="0" w:color="auto"/>
      </w:divBdr>
    </w:div>
    <w:div w:id="623926350">
      <w:bodyDiv w:val="1"/>
      <w:marLeft w:val="0"/>
      <w:marRight w:val="0"/>
      <w:marTop w:val="0"/>
      <w:marBottom w:val="0"/>
      <w:divBdr>
        <w:top w:val="none" w:sz="0" w:space="0" w:color="auto"/>
        <w:left w:val="none" w:sz="0" w:space="0" w:color="auto"/>
        <w:bottom w:val="none" w:sz="0" w:space="0" w:color="auto"/>
        <w:right w:val="none" w:sz="0" w:space="0" w:color="auto"/>
      </w:divBdr>
      <w:divsChild>
        <w:div w:id="453056774">
          <w:marLeft w:val="0"/>
          <w:marRight w:val="0"/>
          <w:marTop w:val="0"/>
          <w:marBottom w:val="0"/>
          <w:divBdr>
            <w:top w:val="none" w:sz="0" w:space="0" w:color="auto"/>
            <w:left w:val="none" w:sz="0" w:space="0" w:color="auto"/>
            <w:bottom w:val="none" w:sz="0" w:space="0" w:color="auto"/>
            <w:right w:val="none" w:sz="0" w:space="0" w:color="auto"/>
          </w:divBdr>
        </w:div>
        <w:div w:id="2011638027">
          <w:marLeft w:val="0"/>
          <w:marRight w:val="0"/>
          <w:marTop w:val="0"/>
          <w:marBottom w:val="0"/>
          <w:divBdr>
            <w:top w:val="none" w:sz="0" w:space="0" w:color="auto"/>
            <w:left w:val="none" w:sz="0" w:space="0" w:color="auto"/>
            <w:bottom w:val="none" w:sz="0" w:space="0" w:color="auto"/>
            <w:right w:val="none" w:sz="0" w:space="0" w:color="auto"/>
          </w:divBdr>
        </w:div>
      </w:divsChild>
    </w:div>
    <w:div w:id="793183725">
      <w:bodyDiv w:val="1"/>
      <w:marLeft w:val="0"/>
      <w:marRight w:val="0"/>
      <w:marTop w:val="0"/>
      <w:marBottom w:val="0"/>
      <w:divBdr>
        <w:top w:val="none" w:sz="0" w:space="0" w:color="auto"/>
        <w:left w:val="none" w:sz="0" w:space="0" w:color="auto"/>
        <w:bottom w:val="none" w:sz="0" w:space="0" w:color="auto"/>
        <w:right w:val="none" w:sz="0" w:space="0" w:color="auto"/>
      </w:divBdr>
    </w:div>
    <w:div w:id="855383395">
      <w:bodyDiv w:val="1"/>
      <w:marLeft w:val="0"/>
      <w:marRight w:val="0"/>
      <w:marTop w:val="0"/>
      <w:marBottom w:val="0"/>
      <w:divBdr>
        <w:top w:val="none" w:sz="0" w:space="0" w:color="auto"/>
        <w:left w:val="none" w:sz="0" w:space="0" w:color="auto"/>
        <w:bottom w:val="none" w:sz="0" w:space="0" w:color="auto"/>
        <w:right w:val="none" w:sz="0" w:space="0" w:color="auto"/>
      </w:divBdr>
      <w:divsChild>
        <w:div w:id="994651631">
          <w:marLeft w:val="0"/>
          <w:marRight w:val="0"/>
          <w:marTop w:val="0"/>
          <w:marBottom w:val="0"/>
          <w:divBdr>
            <w:top w:val="none" w:sz="0" w:space="0" w:color="auto"/>
            <w:left w:val="none" w:sz="0" w:space="0" w:color="auto"/>
            <w:bottom w:val="none" w:sz="0" w:space="0" w:color="auto"/>
            <w:right w:val="none" w:sz="0" w:space="0" w:color="auto"/>
          </w:divBdr>
        </w:div>
        <w:div w:id="1012419614">
          <w:marLeft w:val="0"/>
          <w:marRight w:val="0"/>
          <w:marTop w:val="0"/>
          <w:marBottom w:val="0"/>
          <w:divBdr>
            <w:top w:val="none" w:sz="0" w:space="0" w:color="auto"/>
            <w:left w:val="none" w:sz="0" w:space="0" w:color="auto"/>
            <w:bottom w:val="none" w:sz="0" w:space="0" w:color="auto"/>
            <w:right w:val="none" w:sz="0" w:space="0" w:color="auto"/>
          </w:divBdr>
        </w:div>
        <w:div w:id="1529022252">
          <w:marLeft w:val="0"/>
          <w:marRight w:val="0"/>
          <w:marTop w:val="0"/>
          <w:marBottom w:val="0"/>
          <w:divBdr>
            <w:top w:val="none" w:sz="0" w:space="0" w:color="auto"/>
            <w:left w:val="none" w:sz="0" w:space="0" w:color="auto"/>
            <w:bottom w:val="none" w:sz="0" w:space="0" w:color="auto"/>
            <w:right w:val="none" w:sz="0" w:space="0" w:color="auto"/>
          </w:divBdr>
        </w:div>
      </w:divsChild>
    </w:div>
    <w:div w:id="864250159">
      <w:bodyDiv w:val="1"/>
      <w:marLeft w:val="0"/>
      <w:marRight w:val="0"/>
      <w:marTop w:val="0"/>
      <w:marBottom w:val="0"/>
      <w:divBdr>
        <w:top w:val="none" w:sz="0" w:space="0" w:color="auto"/>
        <w:left w:val="none" w:sz="0" w:space="0" w:color="auto"/>
        <w:bottom w:val="none" w:sz="0" w:space="0" w:color="auto"/>
        <w:right w:val="none" w:sz="0" w:space="0" w:color="auto"/>
      </w:divBdr>
    </w:div>
    <w:div w:id="936986523">
      <w:bodyDiv w:val="1"/>
      <w:marLeft w:val="0"/>
      <w:marRight w:val="0"/>
      <w:marTop w:val="0"/>
      <w:marBottom w:val="0"/>
      <w:divBdr>
        <w:top w:val="none" w:sz="0" w:space="0" w:color="auto"/>
        <w:left w:val="none" w:sz="0" w:space="0" w:color="auto"/>
        <w:bottom w:val="none" w:sz="0" w:space="0" w:color="auto"/>
        <w:right w:val="none" w:sz="0" w:space="0" w:color="auto"/>
      </w:divBdr>
    </w:div>
    <w:div w:id="954141771">
      <w:bodyDiv w:val="1"/>
      <w:marLeft w:val="0"/>
      <w:marRight w:val="0"/>
      <w:marTop w:val="0"/>
      <w:marBottom w:val="0"/>
      <w:divBdr>
        <w:top w:val="none" w:sz="0" w:space="0" w:color="auto"/>
        <w:left w:val="none" w:sz="0" w:space="0" w:color="auto"/>
        <w:bottom w:val="none" w:sz="0" w:space="0" w:color="auto"/>
        <w:right w:val="none" w:sz="0" w:space="0" w:color="auto"/>
      </w:divBdr>
      <w:divsChild>
        <w:div w:id="939409278">
          <w:marLeft w:val="0"/>
          <w:marRight w:val="0"/>
          <w:marTop w:val="0"/>
          <w:marBottom w:val="0"/>
          <w:divBdr>
            <w:top w:val="none" w:sz="0" w:space="0" w:color="auto"/>
            <w:left w:val="none" w:sz="0" w:space="0" w:color="auto"/>
            <w:bottom w:val="none" w:sz="0" w:space="0" w:color="auto"/>
            <w:right w:val="none" w:sz="0" w:space="0" w:color="auto"/>
          </w:divBdr>
        </w:div>
        <w:div w:id="1273711729">
          <w:marLeft w:val="0"/>
          <w:marRight w:val="0"/>
          <w:marTop w:val="0"/>
          <w:marBottom w:val="0"/>
          <w:divBdr>
            <w:top w:val="none" w:sz="0" w:space="0" w:color="auto"/>
            <w:left w:val="none" w:sz="0" w:space="0" w:color="auto"/>
            <w:bottom w:val="none" w:sz="0" w:space="0" w:color="auto"/>
            <w:right w:val="none" w:sz="0" w:space="0" w:color="auto"/>
          </w:divBdr>
        </w:div>
        <w:div w:id="1681160596">
          <w:marLeft w:val="0"/>
          <w:marRight w:val="0"/>
          <w:marTop w:val="0"/>
          <w:marBottom w:val="0"/>
          <w:divBdr>
            <w:top w:val="none" w:sz="0" w:space="0" w:color="auto"/>
            <w:left w:val="none" w:sz="0" w:space="0" w:color="auto"/>
            <w:bottom w:val="none" w:sz="0" w:space="0" w:color="auto"/>
            <w:right w:val="none" w:sz="0" w:space="0" w:color="auto"/>
          </w:divBdr>
        </w:div>
        <w:div w:id="1878618192">
          <w:marLeft w:val="0"/>
          <w:marRight w:val="0"/>
          <w:marTop w:val="0"/>
          <w:marBottom w:val="0"/>
          <w:divBdr>
            <w:top w:val="none" w:sz="0" w:space="0" w:color="auto"/>
            <w:left w:val="none" w:sz="0" w:space="0" w:color="auto"/>
            <w:bottom w:val="none" w:sz="0" w:space="0" w:color="auto"/>
            <w:right w:val="none" w:sz="0" w:space="0" w:color="auto"/>
          </w:divBdr>
        </w:div>
      </w:divsChild>
    </w:div>
    <w:div w:id="1193496354">
      <w:bodyDiv w:val="1"/>
      <w:marLeft w:val="0"/>
      <w:marRight w:val="0"/>
      <w:marTop w:val="0"/>
      <w:marBottom w:val="0"/>
      <w:divBdr>
        <w:top w:val="none" w:sz="0" w:space="0" w:color="auto"/>
        <w:left w:val="none" w:sz="0" w:space="0" w:color="auto"/>
        <w:bottom w:val="none" w:sz="0" w:space="0" w:color="auto"/>
        <w:right w:val="none" w:sz="0" w:space="0" w:color="auto"/>
      </w:divBdr>
      <w:divsChild>
        <w:div w:id="2174561">
          <w:marLeft w:val="0"/>
          <w:marRight w:val="0"/>
          <w:marTop w:val="0"/>
          <w:marBottom w:val="0"/>
          <w:divBdr>
            <w:top w:val="single" w:sz="2" w:space="0" w:color="E5E7EB"/>
            <w:left w:val="single" w:sz="2" w:space="0" w:color="E5E7EB"/>
            <w:bottom w:val="single" w:sz="2" w:space="0" w:color="E5E7EB"/>
            <w:right w:val="single" w:sz="2" w:space="0" w:color="E5E7EB"/>
          </w:divBdr>
          <w:divsChild>
            <w:div w:id="14575076">
              <w:marLeft w:val="0"/>
              <w:marRight w:val="0"/>
              <w:marTop w:val="100"/>
              <w:marBottom w:val="100"/>
              <w:divBdr>
                <w:top w:val="single" w:sz="2" w:space="0" w:color="E5E7EB"/>
                <w:left w:val="single" w:sz="2" w:space="0" w:color="E5E7EB"/>
                <w:bottom w:val="single" w:sz="2" w:space="0" w:color="E5E7EB"/>
                <w:right w:val="single" w:sz="2" w:space="0" w:color="E5E7EB"/>
              </w:divBdr>
              <w:divsChild>
                <w:div w:id="89471757">
                  <w:marLeft w:val="0"/>
                  <w:marRight w:val="0"/>
                  <w:marTop w:val="0"/>
                  <w:marBottom w:val="0"/>
                  <w:divBdr>
                    <w:top w:val="single" w:sz="2" w:space="0" w:color="E5E7EB"/>
                    <w:left w:val="single" w:sz="2" w:space="0" w:color="E5E7EB"/>
                    <w:bottom w:val="single" w:sz="2" w:space="0" w:color="E5E7EB"/>
                    <w:right w:val="single" w:sz="2" w:space="0" w:color="E5E7EB"/>
                  </w:divBdr>
                  <w:divsChild>
                    <w:div w:id="808476872">
                      <w:marLeft w:val="0"/>
                      <w:marRight w:val="0"/>
                      <w:marTop w:val="0"/>
                      <w:marBottom w:val="0"/>
                      <w:divBdr>
                        <w:top w:val="single" w:sz="2" w:space="0" w:color="E5E7EB"/>
                        <w:left w:val="single" w:sz="2" w:space="0" w:color="E5E7EB"/>
                        <w:bottom w:val="single" w:sz="2" w:space="0" w:color="E5E7EB"/>
                        <w:right w:val="single" w:sz="2" w:space="0" w:color="E5E7EB"/>
                      </w:divBdr>
                      <w:divsChild>
                        <w:div w:id="1402825290">
                          <w:marLeft w:val="0"/>
                          <w:marRight w:val="0"/>
                          <w:marTop w:val="0"/>
                          <w:marBottom w:val="0"/>
                          <w:divBdr>
                            <w:top w:val="single" w:sz="2" w:space="0" w:color="E5E7EB"/>
                            <w:left w:val="single" w:sz="2" w:space="0" w:color="E5E7EB"/>
                            <w:bottom w:val="single" w:sz="2" w:space="0" w:color="E5E7EB"/>
                            <w:right w:val="single" w:sz="2" w:space="0" w:color="E5E7EB"/>
                          </w:divBdr>
                          <w:divsChild>
                            <w:div w:id="1792627236">
                              <w:marLeft w:val="0"/>
                              <w:marRight w:val="0"/>
                              <w:marTop w:val="0"/>
                              <w:marBottom w:val="0"/>
                              <w:divBdr>
                                <w:top w:val="single" w:sz="2" w:space="0" w:color="E5E7EB"/>
                                <w:left w:val="single" w:sz="2" w:space="0" w:color="E5E7EB"/>
                                <w:bottom w:val="single" w:sz="2" w:space="0" w:color="E5E7EB"/>
                                <w:right w:val="single" w:sz="2" w:space="0" w:color="E5E7EB"/>
                              </w:divBdr>
                              <w:divsChild>
                                <w:div w:id="1654871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02677862">
          <w:marLeft w:val="0"/>
          <w:marRight w:val="0"/>
          <w:marTop w:val="0"/>
          <w:marBottom w:val="0"/>
          <w:divBdr>
            <w:top w:val="single" w:sz="2" w:space="0" w:color="E5E7EB"/>
            <w:left w:val="single" w:sz="2" w:space="0" w:color="E5E7EB"/>
            <w:bottom w:val="single" w:sz="2" w:space="0" w:color="E5E7EB"/>
            <w:right w:val="single" w:sz="2" w:space="0" w:color="E5E7EB"/>
          </w:divBdr>
          <w:divsChild>
            <w:div w:id="460196999">
              <w:marLeft w:val="0"/>
              <w:marRight w:val="0"/>
              <w:marTop w:val="100"/>
              <w:marBottom w:val="100"/>
              <w:divBdr>
                <w:top w:val="single" w:sz="2" w:space="0" w:color="E5E7EB"/>
                <w:left w:val="single" w:sz="2" w:space="0" w:color="E5E7EB"/>
                <w:bottom w:val="single" w:sz="2" w:space="0" w:color="E5E7EB"/>
                <w:right w:val="single" w:sz="2" w:space="0" w:color="E5E7EB"/>
              </w:divBdr>
              <w:divsChild>
                <w:div w:id="485973703">
                  <w:marLeft w:val="0"/>
                  <w:marRight w:val="0"/>
                  <w:marTop w:val="0"/>
                  <w:marBottom w:val="0"/>
                  <w:divBdr>
                    <w:top w:val="single" w:sz="2" w:space="0" w:color="E5E7EB"/>
                    <w:left w:val="single" w:sz="2" w:space="0" w:color="E5E7EB"/>
                    <w:bottom w:val="single" w:sz="2" w:space="0" w:color="E5E7EB"/>
                    <w:right w:val="single" w:sz="2" w:space="0" w:color="E5E7EB"/>
                  </w:divBdr>
                  <w:divsChild>
                    <w:div w:id="1350641504">
                      <w:marLeft w:val="0"/>
                      <w:marRight w:val="0"/>
                      <w:marTop w:val="0"/>
                      <w:marBottom w:val="0"/>
                      <w:divBdr>
                        <w:top w:val="single" w:sz="2" w:space="0" w:color="E5E7EB"/>
                        <w:left w:val="single" w:sz="2" w:space="0" w:color="E5E7EB"/>
                        <w:bottom w:val="single" w:sz="2" w:space="0" w:color="E5E7EB"/>
                        <w:right w:val="single" w:sz="2" w:space="0" w:color="E5E7EB"/>
                      </w:divBdr>
                      <w:divsChild>
                        <w:div w:id="988022480">
                          <w:marLeft w:val="0"/>
                          <w:marRight w:val="0"/>
                          <w:marTop w:val="0"/>
                          <w:marBottom w:val="0"/>
                          <w:divBdr>
                            <w:top w:val="single" w:sz="2" w:space="0" w:color="E5E7EB"/>
                            <w:left w:val="single" w:sz="2" w:space="0" w:color="E5E7EB"/>
                            <w:bottom w:val="single" w:sz="2" w:space="0" w:color="E5E7EB"/>
                            <w:right w:val="single" w:sz="2" w:space="0" w:color="E5E7EB"/>
                          </w:divBdr>
                          <w:divsChild>
                            <w:div w:id="1215236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57609447">
          <w:marLeft w:val="0"/>
          <w:marRight w:val="0"/>
          <w:marTop w:val="0"/>
          <w:marBottom w:val="0"/>
          <w:divBdr>
            <w:top w:val="single" w:sz="2" w:space="0" w:color="E5E7EB"/>
            <w:left w:val="single" w:sz="2" w:space="0" w:color="E5E7EB"/>
            <w:bottom w:val="single" w:sz="2" w:space="0" w:color="E5E7EB"/>
            <w:right w:val="single" w:sz="2" w:space="0" w:color="E5E7EB"/>
          </w:divBdr>
          <w:divsChild>
            <w:div w:id="1595438770">
              <w:marLeft w:val="0"/>
              <w:marRight w:val="0"/>
              <w:marTop w:val="100"/>
              <w:marBottom w:val="100"/>
              <w:divBdr>
                <w:top w:val="single" w:sz="2" w:space="0" w:color="E5E7EB"/>
                <w:left w:val="single" w:sz="2" w:space="0" w:color="E5E7EB"/>
                <w:bottom w:val="single" w:sz="2" w:space="0" w:color="E5E7EB"/>
                <w:right w:val="single" w:sz="2" w:space="0" w:color="E5E7EB"/>
              </w:divBdr>
              <w:divsChild>
                <w:div w:id="188956929">
                  <w:marLeft w:val="0"/>
                  <w:marRight w:val="0"/>
                  <w:marTop w:val="0"/>
                  <w:marBottom w:val="0"/>
                  <w:divBdr>
                    <w:top w:val="single" w:sz="2" w:space="0" w:color="E5E7EB"/>
                    <w:left w:val="single" w:sz="2" w:space="0" w:color="E5E7EB"/>
                    <w:bottom w:val="single" w:sz="2" w:space="0" w:color="E5E7EB"/>
                    <w:right w:val="single" w:sz="2" w:space="0" w:color="E5E7EB"/>
                  </w:divBdr>
                  <w:divsChild>
                    <w:div w:id="1161000044">
                      <w:marLeft w:val="0"/>
                      <w:marRight w:val="0"/>
                      <w:marTop w:val="0"/>
                      <w:marBottom w:val="0"/>
                      <w:divBdr>
                        <w:top w:val="single" w:sz="2" w:space="0" w:color="E5E7EB"/>
                        <w:left w:val="single" w:sz="2" w:space="0" w:color="E5E7EB"/>
                        <w:bottom w:val="single" w:sz="2" w:space="0" w:color="E5E7EB"/>
                        <w:right w:val="single" w:sz="2" w:space="0" w:color="E5E7EB"/>
                      </w:divBdr>
                      <w:divsChild>
                        <w:div w:id="2138571134">
                          <w:marLeft w:val="0"/>
                          <w:marRight w:val="0"/>
                          <w:marTop w:val="0"/>
                          <w:marBottom w:val="0"/>
                          <w:divBdr>
                            <w:top w:val="single" w:sz="2" w:space="0" w:color="E5E7EB"/>
                            <w:left w:val="single" w:sz="2" w:space="0" w:color="E5E7EB"/>
                            <w:bottom w:val="single" w:sz="2" w:space="0" w:color="E5E7EB"/>
                            <w:right w:val="single" w:sz="2" w:space="0" w:color="E5E7EB"/>
                          </w:divBdr>
                          <w:divsChild>
                            <w:div w:id="2067288947">
                              <w:marLeft w:val="0"/>
                              <w:marRight w:val="0"/>
                              <w:marTop w:val="0"/>
                              <w:marBottom w:val="0"/>
                              <w:divBdr>
                                <w:top w:val="single" w:sz="2" w:space="0" w:color="E5E7EB"/>
                                <w:left w:val="single" w:sz="2" w:space="0" w:color="E5E7EB"/>
                                <w:bottom w:val="single" w:sz="2" w:space="0" w:color="E5E7EB"/>
                                <w:right w:val="single" w:sz="2" w:space="0" w:color="E5E7EB"/>
                              </w:divBdr>
                              <w:divsChild>
                                <w:div w:id="1567957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07307661">
          <w:marLeft w:val="0"/>
          <w:marRight w:val="0"/>
          <w:marTop w:val="0"/>
          <w:marBottom w:val="0"/>
          <w:divBdr>
            <w:top w:val="single" w:sz="2" w:space="0" w:color="E5E7EB"/>
            <w:left w:val="single" w:sz="2" w:space="0" w:color="E5E7EB"/>
            <w:bottom w:val="single" w:sz="2" w:space="0" w:color="E5E7EB"/>
            <w:right w:val="single" w:sz="2" w:space="0" w:color="E5E7EB"/>
          </w:divBdr>
          <w:divsChild>
            <w:div w:id="803816511">
              <w:marLeft w:val="0"/>
              <w:marRight w:val="0"/>
              <w:marTop w:val="100"/>
              <w:marBottom w:val="100"/>
              <w:divBdr>
                <w:top w:val="single" w:sz="2" w:space="0" w:color="E5E7EB"/>
                <w:left w:val="single" w:sz="2" w:space="0" w:color="E5E7EB"/>
                <w:bottom w:val="single" w:sz="2" w:space="0" w:color="E5E7EB"/>
                <w:right w:val="single" w:sz="2" w:space="0" w:color="E5E7EB"/>
              </w:divBdr>
              <w:divsChild>
                <w:div w:id="674647770">
                  <w:marLeft w:val="0"/>
                  <w:marRight w:val="0"/>
                  <w:marTop w:val="0"/>
                  <w:marBottom w:val="0"/>
                  <w:divBdr>
                    <w:top w:val="single" w:sz="2" w:space="0" w:color="E5E7EB"/>
                    <w:left w:val="single" w:sz="2" w:space="0" w:color="E5E7EB"/>
                    <w:bottom w:val="single" w:sz="2" w:space="0" w:color="E5E7EB"/>
                    <w:right w:val="single" w:sz="2" w:space="0" w:color="E5E7EB"/>
                  </w:divBdr>
                  <w:divsChild>
                    <w:div w:id="2123912866">
                      <w:marLeft w:val="0"/>
                      <w:marRight w:val="0"/>
                      <w:marTop w:val="0"/>
                      <w:marBottom w:val="0"/>
                      <w:divBdr>
                        <w:top w:val="single" w:sz="2" w:space="0" w:color="E5E7EB"/>
                        <w:left w:val="single" w:sz="2" w:space="0" w:color="E5E7EB"/>
                        <w:bottom w:val="single" w:sz="2" w:space="0" w:color="E5E7EB"/>
                        <w:right w:val="single" w:sz="2" w:space="0" w:color="E5E7EB"/>
                      </w:divBdr>
                      <w:divsChild>
                        <w:div w:id="2053917377">
                          <w:marLeft w:val="0"/>
                          <w:marRight w:val="0"/>
                          <w:marTop w:val="0"/>
                          <w:marBottom w:val="0"/>
                          <w:divBdr>
                            <w:top w:val="single" w:sz="2" w:space="0" w:color="E5E7EB"/>
                            <w:left w:val="single" w:sz="2" w:space="0" w:color="E5E7EB"/>
                            <w:bottom w:val="single" w:sz="2" w:space="0" w:color="E5E7EB"/>
                            <w:right w:val="single" w:sz="2" w:space="0" w:color="E5E7EB"/>
                          </w:divBdr>
                          <w:divsChild>
                            <w:div w:id="1418359909">
                              <w:marLeft w:val="0"/>
                              <w:marRight w:val="0"/>
                              <w:marTop w:val="0"/>
                              <w:marBottom w:val="0"/>
                              <w:divBdr>
                                <w:top w:val="single" w:sz="2" w:space="0" w:color="E5E7EB"/>
                                <w:left w:val="single" w:sz="2" w:space="0" w:color="E5E7EB"/>
                                <w:bottom w:val="single" w:sz="2" w:space="0" w:color="E5E7EB"/>
                                <w:right w:val="single" w:sz="2" w:space="0" w:color="E5E7EB"/>
                              </w:divBdr>
                              <w:divsChild>
                                <w:div w:id="324942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14763924">
          <w:marLeft w:val="0"/>
          <w:marRight w:val="0"/>
          <w:marTop w:val="0"/>
          <w:marBottom w:val="0"/>
          <w:divBdr>
            <w:top w:val="single" w:sz="2" w:space="0" w:color="E5E7EB"/>
            <w:left w:val="single" w:sz="2" w:space="0" w:color="E5E7EB"/>
            <w:bottom w:val="single" w:sz="2" w:space="0" w:color="E5E7EB"/>
            <w:right w:val="single" w:sz="2" w:space="0" w:color="E5E7EB"/>
          </w:divBdr>
          <w:divsChild>
            <w:div w:id="1904217614">
              <w:marLeft w:val="0"/>
              <w:marRight w:val="0"/>
              <w:marTop w:val="100"/>
              <w:marBottom w:val="100"/>
              <w:divBdr>
                <w:top w:val="single" w:sz="2" w:space="0" w:color="E5E7EB"/>
                <w:left w:val="single" w:sz="2" w:space="0" w:color="E5E7EB"/>
                <w:bottom w:val="single" w:sz="2" w:space="0" w:color="E5E7EB"/>
                <w:right w:val="single" w:sz="2" w:space="0" w:color="E5E7EB"/>
              </w:divBdr>
              <w:divsChild>
                <w:div w:id="1111166363">
                  <w:marLeft w:val="0"/>
                  <w:marRight w:val="0"/>
                  <w:marTop w:val="0"/>
                  <w:marBottom w:val="0"/>
                  <w:divBdr>
                    <w:top w:val="single" w:sz="2" w:space="0" w:color="E5E7EB"/>
                    <w:left w:val="single" w:sz="2" w:space="0" w:color="E5E7EB"/>
                    <w:bottom w:val="single" w:sz="2" w:space="0" w:color="E5E7EB"/>
                    <w:right w:val="single" w:sz="2" w:space="0" w:color="E5E7EB"/>
                  </w:divBdr>
                  <w:divsChild>
                    <w:div w:id="650451251">
                      <w:marLeft w:val="0"/>
                      <w:marRight w:val="0"/>
                      <w:marTop w:val="0"/>
                      <w:marBottom w:val="0"/>
                      <w:divBdr>
                        <w:top w:val="single" w:sz="2" w:space="0" w:color="E5E7EB"/>
                        <w:left w:val="single" w:sz="2" w:space="0" w:color="E5E7EB"/>
                        <w:bottom w:val="single" w:sz="2" w:space="0" w:color="E5E7EB"/>
                        <w:right w:val="single" w:sz="2" w:space="0" w:color="E5E7EB"/>
                      </w:divBdr>
                      <w:divsChild>
                        <w:div w:id="1494645776">
                          <w:marLeft w:val="0"/>
                          <w:marRight w:val="0"/>
                          <w:marTop w:val="0"/>
                          <w:marBottom w:val="0"/>
                          <w:divBdr>
                            <w:top w:val="single" w:sz="2" w:space="0" w:color="E5E7EB"/>
                            <w:left w:val="single" w:sz="2" w:space="0" w:color="E5E7EB"/>
                            <w:bottom w:val="single" w:sz="2" w:space="0" w:color="E5E7EB"/>
                            <w:right w:val="single" w:sz="2" w:space="0" w:color="E5E7EB"/>
                          </w:divBdr>
                          <w:divsChild>
                            <w:div w:id="162287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86444068">
      <w:bodyDiv w:val="1"/>
      <w:marLeft w:val="0"/>
      <w:marRight w:val="0"/>
      <w:marTop w:val="0"/>
      <w:marBottom w:val="0"/>
      <w:divBdr>
        <w:top w:val="none" w:sz="0" w:space="0" w:color="auto"/>
        <w:left w:val="none" w:sz="0" w:space="0" w:color="auto"/>
        <w:bottom w:val="none" w:sz="0" w:space="0" w:color="auto"/>
        <w:right w:val="none" w:sz="0" w:space="0" w:color="auto"/>
      </w:divBdr>
    </w:div>
    <w:div w:id="1526014150">
      <w:bodyDiv w:val="1"/>
      <w:marLeft w:val="0"/>
      <w:marRight w:val="0"/>
      <w:marTop w:val="0"/>
      <w:marBottom w:val="0"/>
      <w:divBdr>
        <w:top w:val="none" w:sz="0" w:space="0" w:color="auto"/>
        <w:left w:val="none" w:sz="0" w:space="0" w:color="auto"/>
        <w:bottom w:val="none" w:sz="0" w:space="0" w:color="auto"/>
        <w:right w:val="none" w:sz="0" w:space="0" w:color="auto"/>
      </w:divBdr>
      <w:divsChild>
        <w:div w:id="566691029">
          <w:marLeft w:val="0"/>
          <w:marRight w:val="0"/>
          <w:marTop w:val="0"/>
          <w:marBottom w:val="0"/>
          <w:divBdr>
            <w:top w:val="none" w:sz="0" w:space="0" w:color="auto"/>
            <w:left w:val="none" w:sz="0" w:space="0" w:color="auto"/>
            <w:bottom w:val="none" w:sz="0" w:space="0" w:color="auto"/>
            <w:right w:val="none" w:sz="0" w:space="0" w:color="auto"/>
          </w:divBdr>
        </w:div>
        <w:div w:id="612596777">
          <w:marLeft w:val="0"/>
          <w:marRight w:val="0"/>
          <w:marTop w:val="0"/>
          <w:marBottom w:val="0"/>
          <w:divBdr>
            <w:top w:val="none" w:sz="0" w:space="0" w:color="auto"/>
            <w:left w:val="none" w:sz="0" w:space="0" w:color="auto"/>
            <w:bottom w:val="none" w:sz="0" w:space="0" w:color="auto"/>
            <w:right w:val="none" w:sz="0" w:space="0" w:color="auto"/>
          </w:divBdr>
        </w:div>
        <w:div w:id="703093129">
          <w:marLeft w:val="0"/>
          <w:marRight w:val="0"/>
          <w:marTop w:val="0"/>
          <w:marBottom w:val="0"/>
          <w:divBdr>
            <w:top w:val="none" w:sz="0" w:space="0" w:color="auto"/>
            <w:left w:val="none" w:sz="0" w:space="0" w:color="auto"/>
            <w:bottom w:val="none" w:sz="0" w:space="0" w:color="auto"/>
            <w:right w:val="none" w:sz="0" w:space="0" w:color="auto"/>
          </w:divBdr>
        </w:div>
        <w:div w:id="722678431">
          <w:marLeft w:val="0"/>
          <w:marRight w:val="0"/>
          <w:marTop w:val="0"/>
          <w:marBottom w:val="0"/>
          <w:divBdr>
            <w:top w:val="none" w:sz="0" w:space="0" w:color="auto"/>
            <w:left w:val="none" w:sz="0" w:space="0" w:color="auto"/>
            <w:bottom w:val="none" w:sz="0" w:space="0" w:color="auto"/>
            <w:right w:val="none" w:sz="0" w:space="0" w:color="auto"/>
          </w:divBdr>
        </w:div>
        <w:div w:id="1160653591">
          <w:marLeft w:val="0"/>
          <w:marRight w:val="0"/>
          <w:marTop w:val="0"/>
          <w:marBottom w:val="0"/>
          <w:divBdr>
            <w:top w:val="none" w:sz="0" w:space="0" w:color="auto"/>
            <w:left w:val="none" w:sz="0" w:space="0" w:color="auto"/>
            <w:bottom w:val="none" w:sz="0" w:space="0" w:color="auto"/>
            <w:right w:val="none" w:sz="0" w:space="0" w:color="auto"/>
          </w:divBdr>
        </w:div>
        <w:div w:id="1462529913">
          <w:marLeft w:val="0"/>
          <w:marRight w:val="0"/>
          <w:marTop w:val="0"/>
          <w:marBottom w:val="0"/>
          <w:divBdr>
            <w:top w:val="none" w:sz="0" w:space="0" w:color="auto"/>
            <w:left w:val="none" w:sz="0" w:space="0" w:color="auto"/>
            <w:bottom w:val="none" w:sz="0" w:space="0" w:color="auto"/>
            <w:right w:val="none" w:sz="0" w:space="0" w:color="auto"/>
          </w:divBdr>
        </w:div>
        <w:div w:id="1489590418">
          <w:marLeft w:val="0"/>
          <w:marRight w:val="0"/>
          <w:marTop w:val="0"/>
          <w:marBottom w:val="0"/>
          <w:divBdr>
            <w:top w:val="none" w:sz="0" w:space="0" w:color="auto"/>
            <w:left w:val="none" w:sz="0" w:space="0" w:color="auto"/>
            <w:bottom w:val="none" w:sz="0" w:space="0" w:color="auto"/>
            <w:right w:val="none" w:sz="0" w:space="0" w:color="auto"/>
          </w:divBdr>
        </w:div>
        <w:div w:id="1621759287">
          <w:marLeft w:val="0"/>
          <w:marRight w:val="0"/>
          <w:marTop w:val="0"/>
          <w:marBottom w:val="0"/>
          <w:divBdr>
            <w:top w:val="none" w:sz="0" w:space="0" w:color="auto"/>
            <w:left w:val="none" w:sz="0" w:space="0" w:color="auto"/>
            <w:bottom w:val="none" w:sz="0" w:space="0" w:color="auto"/>
            <w:right w:val="none" w:sz="0" w:space="0" w:color="auto"/>
          </w:divBdr>
        </w:div>
        <w:div w:id="1739862902">
          <w:marLeft w:val="0"/>
          <w:marRight w:val="0"/>
          <w:marTop w:val="0"/>
          <w:marBottom w:val="0"/>
          <w:divBdr>
            <w:top w:val="none" w:sz="0" w:space="0" w:color="auto"/>
            <w:left w:val="none" w:sz="0" w:space="0" w:color="auto"/>
            <w:bottom w:val="none" w:sz="0" w:space="0" w:color="auto"/>
            <w:right w:val="none" w:sz="0" w:space="0" w:color="auto"/>
          </w:divBdr>
        </w:div>
        <w:div w:id="1764497316">
          <w:marLeft w:val="0"/>
          <w:marRight w:val="0"/>
          <w:marTop w:val="0"/>
          <w:marBottom w:val="0"/>
          <w:divBdr>
            <w:top w:val="none" w:sz="0" w:space="0" w:color="auto"/>
            <w:left w:val="none" w:sz="0" w:space="0" w:color="auto"/>
            <w:bottom w:val="none" w:sz="0" w:space="0" w:color="auto"/>
            <w:right w:val="none" w:sz="0" w:space="0" w:color="auto"/>
          </w:divBdr>
        </w:div>
        <w:div w:id="1945385200">
          <w:marLeft w:val="0"/>
          <w:marRight w:val="0"/>
          <w:marTop w:val="0"/>
          <w:marBottom w:val="0"/>
          <w:divBdr>
            <w:top w:val="none" w:sz="0" w:space="0" w:color="auto"/>
            <w:left w:val="none" w:sz="0" w:space="0" w:color="auto"/>
            <w:bottom w:val="none" w:sz="0" w:space="0" w:color="auto"/>
            <w:right w:val="none" w:sz="0" w:space="0" w:color="auto"/>
          </w:divBdr>
        </w:div>
        <w:div w:id="2048984976">
          <w:marLeft w:val="0"/>
          <w:marRight w:val="0"/>
          <w:marTop w:val="0"/>
          <w:marBottom w:val="0"/>
          <w:divBdr>
            <w:top w:val="none" w:sz="0" w:space="0" w:color="auto"/>
            <w:left w:val="none" w:sz="0" w:space="0" w:color="auto"/>
            <w:bottom w:val="none" w:sz="0" w:space="0" w:color="auto"/>
            <w:right w:val="none" w:sz="0" w:space="0" w:color="auto"/>
          </w:divBdr>
        </w:div>
        <w:div w:id="2091928203">
          <w:marLeft w:val="0"/>
          <w:marRight w:val="0"/>
          <w:marTop w:val="0"/>
          <w:marBottom w:val="0"/>
          <w:divBdr>
            <w:top w:val="none" w:sz="0" w:space="0" w:color="auto"/>
            <w:left w:val="none" w:sz="0" w:space="0" w:color="auto"/>
            <w:bottom w:val="none" w:sz="0" w:space="0" w:color="auto"/>
            <w:right w:val="none" w:sz="0" w:space="0" w:color="auto"/>
          </w:divBdr>
        </w:div>
        <w:div w:id="2104451025">
          <w:marLeft w:val="0"/>
          <w:marRight w:val="0"/>
          <w:marTop w:val="0"/>
          <w:marBottom w:val="0"/>
          <w:divBdr>
            <w:top w:val="none" w:sz="0" w:space="0" w:color="auto"/>
            <w:left w:val="none" w:sz="0" w:space="0" w:color="auto"/>
            <w:bottom w:val="none" w:sz="0" w:space="0" w:color="auto"/>
            <w:right w:val="none" w:sz="0" w:space="0" w:color="auto"/>
          </w:divBdr>
        </w:div>
      </w:divsChild>
    </w:div>
    <w:div w:id="1572959846">
      <w:bodyDiv w:val="1"/>
      <w:marLeft w:val="0"/>
      <w:marRight w:val="0"/>
      <w:marTop w:val="0"/>
      <w:marBottom w:val="0"/>
      <w:divBdr>
        <w:top w:val="none" w:sz="0" w:space="0" w:color="auto"/>
        <w:left w:val="none" w:sz="0" w:space="0" w:color="auto"/>
        <w:bottom w:val="none" w:sz="0" w:space="0" w:color="auto"/>
        <w:right w:val="none" w:sz="0" w:space="0" w:color="auto"/>
      </w:divBdr>
      <w:divsChild>
        <w:div w:id="163250907">
          <w:marLeft w:val="0"/>
          <w:marRight w:val="0"/>
          <w:marTop w:val="0"/>
          <w:marBottom w:val="0"/>
          <w:divBdr>
            <w:top w:val="single" w:sz="2" w:space="0" w:color="E5E7EB"/>
            <w:left w:val="single" w:sz="2" w:space="0" w:color="E5E7EB"/>
            <w:bottom w:val="single" w:sz="2" w:space="0" w:color="E5E7EB"/>
            <w:right w:val="single" w:sz="2" w:space="0" w:color="E5E7EB"/>
          </w:divBdr>
          <w:divsChild>
            <w:div w:id="567350437">
              <w:marLeft w:val="0"/>
              <w:marRight w:val="0"/>
              <w:marTop w:val="100"/>
              <w:marBottom w:val="100"/>
              <w:divBdr>
                <w:top w:val="single" w:sz="2" w:space="0" w:color="E5E7EB"/>
                <w:left w:val="single" w:sz="2" w:space="0" w:color="E5E7EB"/>
                <w:bottom w:val="single" w:sz="2" w:space="0" w:color="E5E7EB"/>
                <w:right w:val="single" w:sz="2" w:space="0" w:color="E5E7EB"/>
              </w:divBdr>
              <w:divsChild>
                <w:div w:id="1534146665">
                  <w:marLeft w:val="0"/>
                  <w:marRight w:val="0"/>
                  <w:marTop w:val="0"/>
                  <w:marBottom w:val="0"/>
                  <w:divBdr>
                    <w:top w:val="single" w:sz="2" w:space="0" w:color="E5E7EB"/>
                    <w:left w:val="single" w:sz="2" w:space="0" w:color="E5E7EB"/>
                    <w:bottom w:val="single" w:sz="2" w:space="0" w:color="E5E7EB"/>
                    <w:right w:val="single" w:sz="2" w:space="0" w:color="E5E7EB"/>
                  </w:divBdr>
                  <w:divsChild>
                    <w:div w:id="1356230226">
                      <w:marLeft w:val="0"/>
                      <w:marRight w:val="0"/>
                      <w:marTop w:val="0"/>
                      <w:marBottom w:val="0"/>
                      <w:divBdr>
                        <w:top w:val="single" w:sz="2" w:space="0" w:color="E5E7EB"/>
                        <w:left w:val="single" w:sz="2" w:space="0" w:color="E5E7EB"/>
                        <w:bottom w:val="single" w:sz="2" w:space="0" w:color="E5E7EB"/>
                        <w:right w:val="single" w:sz="2" w:space="0" w:color="E5E7EB"/>
                      </w:divBdr>
                      <w:divsChild>
                        <w:div w:id="2024743830">
                          <w:marLeft w:val="0"/>
                          <w:marRight w:val="0"/>
                          <w:marTop w:val="0"/>
                          <w:marBottom w:val="0"/>
                          <w:divBdr>
                            <w:top w:val="single" w:sz="2" w:space="0" w:color="E5E7EB"/>
                            <w:left w:val="single" w:sz="2" w:space="0" w:color="E5E7EB"/>
                            <w:bottom w:val="single" w:sz="2" w:space="0" w:color="E5E7EB"/>
                            <w:right w:val="single" w:sz="2" w:space="0" w:color="E5E7EB"/>
                          </w:divBdr>
                          <w:divsChild>
                            <w:div w:id="1213424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350945">
          <w:marLeft w:val="0"/>
          <w:marRight w:val="0"/>
          <w:marTop w:val="0"/>
          <w:marBottom w:val="0"/>
          <w:divBdr>
            <w:top w:val="single" w:sz="2" w:space="0" w:color="E5E7EB"/>
            <w:left w:val="single" w:sz="2" w:space="0" w:color="E5E7EB"/>
            <w:bottom w:val="single" w:sz="2" w:space="0" w:color="E5E7EB"/>
            <w:right w:val="single" w:sz="2" w:space="0" w:color="E5E7EB"/>
          </w:divBdr>
          <w:divsChild>
            <w:div w:id="428744026">
              <w:marLeft w:val="0"/>
              <w:marRight w:val="0"/>
              <w:marTop w:val="100"/>
              <w:marBottom w:val="100"/>
              <w:divBdr>
                <w:top w:val="single" w:sz="2" w:space="0" w:color="E5E7EB"/>
                <w:left w:val="single" w:sz="2" w:space="0" w:color="E5E7EB"/>
                <w:bottom w:val="single" w:sz="2" w:space="0" w:color="E5E7EB"/>
                <w:right w:val="single" w:sz="2" w:space="0" w:color="E5E7EB"/>
              </w:divBdr>
              <w:divsChild>
                <w:div w:id="234556581">
                  <w:marLeft w:val="0"/>
                  <w:marRight w:val="0"/>
                  <w:marTop w:val="0"/>
                  <w:marBottom w:val="0"/>
                  <w:divBdr>
                    <w:top w:val="single" w:sz="2" w:space="0" w:color="E5E7EB"/>
                    <w:left w:val="single" w:sz="2" w:space="0" w:color="E5E7EB"/>
                    <w:bottom w:val="single" w:sz="2" w:space="0" w:color="E5E7EB"/>
                    <w:right w:val="single" w:sz="2" w:space="0" w:color="E5E7EB"/>
                  </w:divBdr>
                  <w:divsChild>
                    <w:div w:id="1662272193">
                      <w:marLeft w:val="0"/>
                      <w:marRight w:val="0"/>
                      <w:marTop w:val="0"/>
                      <w:marBottom w:val="0"/>
                      <w:divBdr>
                        <w:top w:val="single" w:sz="2" w:space="0" w:color="E5E7EB"/>
                        <w:left w:val="single" w:sz="2" w:space="0" w:color="E5E7EB"/>
                        <w:bottom w:val="single" w:sz="2" w:space="0" w:color="E5E7EB"/>
                        <w:right w:val="single" w:sz="2" w:space="0" w:color="E5E7EB"/>
                      </w:divBdr>
                      <w:divsChild>
                        <w:div w:id="1051272417">
                          <w:marLeft w:val="0"/>
                          <w:marRight w:val="0"/>
                          <w:marTop w:val="0"/>
                          <w:marBottom w:val="0"/>
                          <w:divBdr>
                            <w:top w:val="single" w:sz="2" w:space="0" w:color="E5E7EB"/>
                            <w:left w:val="single" w:sz="2" w:space="0" w:color="E5E7EB"/>
                            <w:bottom w:val="single" w:sz="2" w:space="0" w:color="E5E7EB"/>
                            <w:right w:val="single" w:sz="2" w:space="0" w:color="E5E7EB"/>
                          </w:divBdr>
                          <w:divsChild>
                            <w:div w:id="599602298">
                              <w:marLeft w:val="0"/>
                              <w:marRight w:val="0"/>
                              <w:marTop w:val="0"/>
                              <w:marBottom w:val="0"/>
                              <w:divBdr>
                                <w:top w:val="single" w:sz="2" w:space="0" w:color="E5E7EB"/>
                                <w:left w:val="single" w:sz="2" w:space="0" w:color="E5E7EB"/>
                                <w:bottom w:val="single" w:sz="2" w:space="0" w:color="E5E7EB"/>
                                <w:right w:val="single" w:sz="2" w:space="0" w:color="E5E7EB"/>
                              </w:divBdr>
                              <w:divsChild>
                                <w:div w:id="321281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08209829">
          <w:marLeft w:val="0"/>
          <w:marRight w:val="0"/>
          <w:marTop w:val="0"/>
          <w:marBottom w:val="0"/>
          <w:divBdr>
            <w:top w:val="single" w:sz="2" w:space="0" w:color="E5E7EB"/>
            <w:left w:val="single" w:sz="2" w:space="0" w:color="E5E7EB"/>
            <w:bottom w:val="single" w:sz="2" w:space="0" w:color="E5E7EB"/>
            <w:right w:val="single" w:sz="2" w:space="0" w:color="E5E7EB"/>
          </w:divBdr>
          <w:divsChild>
            <w:div w:id="1364789994">
              <w:marLeft w:val="0"/>
              <w:marRight w:val="0"/>
              <w:marTop w:val="100"/>
              <w:marBottom w:val="100"/>
              <w:divBdr>
                <w:top w:val="single" w:sz="2" w:space="0" w:color="E5E7EB"/>
                <w:left w:val="single" w:sz="2" w:space="0" w:color="E5E7EB"/>
                <w:bottom w:val="single" w:sz="2" w:space="0" w:color="E5E7EB"/>
                <w:right w:val="single" w:sz="2" w:space="0" w:color="E5E7EB"/>
              </w:divBdr>
              <w:divsChild>
                <w:div w:id="670137054">
                  <w:marLeft w:val="0"/>
                  <w:marRight w:val="0"/>
                  <w:marTop w:val="0"/>
                  <w:marBottom w:val="0"/>
                  <w:divBdr>
                    <w:top w:val="single" w:sz="2" w:space="0" w:color="E5E7EB"/>
                    <w:left w:val="single" w:sz="2" w:space="0" w:color="E5E7EB"/>
                    <w:bottom w:val="single" w:sz="2" w:space="0" w:color="E5E7EB"/>
                    <w:right w:val="single" w:sz="2" w:space="0" w:color="E5E7EB"/>
                  </w:divBdr>
                  <w:divsChild>
                    <w:div w:id="1190605985">
                      <w:marLeft w:val="0"/>
                      <w:marRight w:val="0"/>
                      <w:marTop w:val="0"/>
                      <w:marBottom w:val="0"/>
                      <w:divBdr>
                        <w:top w:val="single" w:sz="2" w:space="0" w:color="E5E7EB"/>
                        <w:left w:val="single" w:sz="2" w:space="0" w:color="E5E7EB"/>
                        <w:bottom w:val="single" w:sz="2" w:space="0" w:color="E5E7EB"/>
                        <w:right w:val="single" w:sz="2" w:space="0" w:color="E5E7EB"/>
                      </w:divBdr>
                      <w:divsChild>
                        <w:div w:id="1354263551">
                          <w:marLeft w:val="0"/>
                          <w:marRight w:val="0"/>
                          <w:marTop w:val="0"/>
                          <w:marBottom w:val="0"/>
                          <w:divBdr>
                            <w:top w:val="single" w:sz="2" w:space="0" w:color="E5E7EB"/>
                            <w:left w:val="single" w:sz="2" w:space="0" w:color="E5E7EB"/>
                            <w:bottom w:val="single" w:sz="2" w:space="0" w:color="E5E7EB"/>
                            <w:right w:val="single" w:sz="2" w:space="0" w:color="E5E7EB"/>
                          </w:divBdr>
                          <w:divsChild>
                            <w:div w:id="936137712">
                              <w:marLeft w:val="0"/>
                              <w:marRight w:val="0"/>
                              <w:marTop w:val="0"/>
                              <w:marBottom w:val="0"/>
                              <w:divBdr>
                                <w:top w:val="single" w:sz="2" w:space="0" w:color="E5E7EB"/>
                                <w:left w:val="single" w:sz="2" w:space="0" w:color="E5E7EB"/>
                                <w:bottom w:val="single" w:sz="2" w:space="0" w:color="E5E7EB"/>
                                <w:right w:val="single" w:sz="2" w:space="0" w:color="E5E7EB"/>
                              </w:divBdr>
                              <w:divsChild>
                                <w:div w:id="585043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61414029">
      <w:bodyDiv w:val="1"/>
      <w:marLeft w:val="0"/>
      <w:marRight w:val="0"/>
      <w:marTop w:val="0"/>
      <w:marBottom w:val="0"/>
      <w:divBdr>
        <w:top w:val="none" w:sz="0" w:space="0" w:color="auto"/>
        <w:left w:val="none" w:sz="0" w:space="0" w:color="auto"/>
        <w:bottom w:val="none" w:sz="0" w:space="0" w:color="auto"/>
        <w:right w:val="none" w:sz="0" w:space="0" w:color="auto"/>
      </w:divBdr>
    </w:div>
    <w:div w:id="2042238128">
      <w:bodyDiv w:val="1"/>
      <w:marLeft w:val="0"/>
      <w:marRight w:val="0"/>
      <w:marTop w:val="0"/>
      <w:marBottom w:val="0"/>
      <w:divBdr>
        <w:top w:val="none" w:sz="0" w:space="0" w:color="auto"/>
        <w:left w:val="none" w:sz="0" w:space="0" w:color="auto"/>
        <w:bottom w:val="none" w:sz="0" w:space="0" w:color="auto"/>
        <w:right w:val="none" w:sz="0" w:space="0" w:color="auto"/>
      </w:divBdr>
    </w:div>
    <w:div w:id="2066877189">
      <w:bodyDiv w:val="1"/>
      <w:marLeft w:val="0"/>
      <w:marRight w:val="0"/>
      <w:marTop w:val="0"/>
      <w:marBottom w:val="0"/>
      <w:divBdr>
        <w:top w:val="none" w:sz="0" w:space="0" w:color="auto"/>
        <w:left w:val="none" w:sz="0" w:space="0" w:color="auto"/>
        <w:bottom w:val="none" w:sz="0" w:space="0" w:color="auto"/>
        <w:right w:val="none" w:sz="0" w:space="0" w:color="auto"/>
      </w:divBdr>
      <w:divsChild>
        <w:div w:id="1014528799">
          <w:marLeft w:val="0"/>
          <w:marRight w:val="0"/>
          <w:marTop w:val="0"/>
          <w:marBottom w:val="0"/>
          <w:divBdr>
            <w:top w:val="single" w:sz="2" w:space="0" w:color="E5E7EB"/>
            <w:left w:val="single" w:sz="2" w:space="0" w:color="E5E7EB"/>
            <w:bottom w:val="single" w:sz="2" w:space="0" w:color="E5E7EB"/>
            <w:right w:val="single" w:sz="2" w:space="0" w:color="E5E7EB"/>
          </w:divBdr>
          <w:divsChild>
            <w:div w:id="405542178">
              <w:marLeft w:val="0"/>
              <w:marRight w:val="0"/>
              <w:marTop w:val="100"/>
              <w:marBottom w:val="100"/>
              <w:divBdr>
                <w:top w:val="single" w:sz="2" w:space="0" w:color="E5E7EB"/>
                <w:left w:val="single" w:sz="2" w:space="0" w:color="E5E7EB"/>
                <w:bottom w:val="single" w:sz="2" w:space="0" w:color="E5E7EB"/>
                <w:right w:val="single" w:sz="2" w:space="0" w:color="E5E7EB"/>
              </w:divBdr>
              <w:divsChild>
                <w:div w:id="652947043">
                  <w:marLeft w:val="0"/>
                  <w:marRight w:val="0"/>
                  <w:marTop w:val="0"/>
                  <w:marBottom w:val="0"/>
                  <w:divBdr>
                    <w:top w:val="single" w:sz="2" w:space="0" w:color="E5E7EB"/>
                    <w:left w:val="single" w:sz="2" w:space="0" w:color="E5E7EB"/>
                    <w:bottom w:val="single" w:sz="2" w:space="0" w:color="E5E7EB"/>
                    <w:right w:val="single" w:sz="2" w:space="0" w:color="E5E7EB"/>
                  </w:divBdr>
                  <w:divsChild>
                    <w:div w:id="691689859">
                      <w:marLeft w:val="0"/>
                      <w:marRight w:val="0"/>
                      <w:marTop w:val="0"/>
                      <w:marBottom w:val="0"/>
                      <w:divBdr>
                        <w:top w:val="single" w:sz="2" w:space="0" w:color="E5E7EB"/>
                        <w:left w:val="single" w:sz="2" w:space="0" w:color="E5E7EB"/>
                        <w:bottom w:val="single" w:sz="2" w:space="0" w:color="E5E7EB"/>
                        <w:right w:val="single" w:sz="2" w:space="0" w:color="E5E7EB"/>
                      </w:divBdr>
                      <w:divsChild>
                        <w:div w:id="1990555721">
                          <w:marLeft w:val="0"/>
                          <w:marRight w:val="0"/>
                          <w:marTop w:val="0"/>
                          <w:marBottom w:val="0"/>
                          <w:divBdr>
                            <w:top w:val="single" w:sz="2" w:space="0" w:color="E5E7EB"/>
                            <w:left w:val="single" w:sz="2" w:space="0" w:color="E5E7EB"/>
                            <w:bottom w:val="single" w:sz="2" w:space="0" w:color="E5E7EB"/>
                            <w:right w:val="single" w:sz="2" w:space="0" w:color="E5E7EB"/>
                          </w:divBdr>
                          <w:divsChild>
                            <w:div w:id="2124030244">
                              <w:marLeft w:val="0"/>
                              <w:marRight w:val="0"/>
                              <w:marTop w:val="0"/>
                              <w:marBottom w:val="0"/>
                              <w:divBdr>
                                <w:top w:val="single" w:sz="2" w:space="0" w:color="E5E7EB"/>
                                <w:left w:val="single" w:sz="2" w:space="0" w:color="E5E7EB"/>
                                <w:bottom w:val="single" w:sz="2" w:space="0" w:color="E5E7EB"/>
                                <w:right w:val="single" w:sz="2" w:space="0" w:color="E5E7EB"/>
                              </w:divBdr>
                              <w:divsChild>
                                <w:div w:id="46709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25694022">
          <w:marLeft w:val="0"/>
          <w:marRight w:val="0"/>
          <w:marTop w:val="0"/>
          <w:marBottom w:val="0"/>
          <w:divBdr>
            <w:top w:val="single" w:sz="2" w:space="0" w:color="E5E7EB"/>
            <w:left w:val="single" w:sz="2" w:space="0" w:color="E5E7EB"/>
            <w:bottom w:val="single" w:sz="2" w:space="0" w:color="E5E7EB"/>
            <w:right w:val="single" w:sz="2" w:space="0" w:color="E5E7EB"/>
          </w:divBdr>
          <w:divsChild>
            <w:div w:id="832720110">
              <w:marLeft w:val="0"/>
              <w:marRight w:val="0"/>
              <w:marTop w:val="100"/>
              <w:marBottom w:val="100"/>
              <w:divBdr>
                <w:top w:val="single" w:sz="2" w:space="0" w:color="E5E7EB"/>
                <w:left w:val="single" w:sz="2" w:space="0" w:color="E5E7EB"/>
                <w:bottom w:val="single" w:sz="2" w:space="0" w:color="E5E7EB"/>
                <w:right w:val="single" w:sz="2" w:space="0" w:color="E5E7EB"/>
              </w:divBdr>
              <w:divsChild>
                <w:div w:id="1529293688">
                  <w:marLeft w:val="0"/>
                  <w:marRight w:val="0"/>
                  <w:marTop w:val="0"/>
                  <w:marBottom w:val="0"/>
                  <w:divBdr>
                    <w:top w:val="single" w:sz="2" w:space="0" w:color="E5E7EB"/>
                    <w:left w:val="single" w:sz="2" w:space="0" w:color="E5E7EB"/>
                    <w:bottom w:val="single" w:sz="2" w:space="0" w:color="E5E7EB"/>
                    <w:right w:val="single" w:sz="2" w:space="0" w:color="E5E7EB"/>
                  </w:divBdr>
                  <w:divsChild>
                    <w:div w:id="184949868">
                      <w:marLeft w:val="0"/>
                      <w:marRight w:val="0"/>
                      <w:marTop w:val="0"/>
                      <w:marBottom w:val="0"/>
                      <w:divBdr>
                        <w:top w:val="single" w:sz="2" w:space="0" w:color="E5E7EB"/>
                        <w:left w:val="single" w:sz="2" w:space="0" w:color="E5E7EB"/>
                        <w:bottom w:val="single" w:sz="2" w:space="0" w:color="E5E7EB"/>
                        <w:right w:val="single" w:sz="2" w:space="0" w:color="E5E7EB"/>
                      </w:divBdr>
                      <w:divsChild>
                        <w:div w:id="150483578">
                          <w:marLeft w:val="0"/>
                          <w:marRight w:val="0"/>
                          <w:marTop w:val="0"/>
                          <w:marBottom w:val="0"/>
                          <w:divBdr>
                            <w:top w:val="single" w:sz="2" w:space="0" w:color="E5E7EB"/>
                            <w:left w:val="single" w:sz="2" w:space="0" w:color="E5E7EB"/>
                            <w:bottom w:val="single" w:sz="2" w:space="0" w:color="E5E7EB"/>
                            <w:right w:val="single" w:sz="2" w:space="0" w:color="E5E7EB"/>
                          </w:divBdr>
                          <w:divsChild>
                            <w:div w:id="2146922861">
                              <w:marLeft w:val="0"/>
                              <w:marRight w:val="0"/>
                              <w:marTop w:val="0"/>
                              <w:marBottom w:val="0"/>
                              <w:divBdr>
                                <w:top w:val="single" w:sz="2" w:space="0" w:color="E5E7EB"/>
                                <w:left w:val="single" w:sz="2" w:space="0" w:color="E5E7EB"/>
                                <w:bottom w:val="single" w:sz="2" w:space="0" w:color="E5E7EB"/>
                                <w:right w:val="single" w:sz="2" w:space="0" w:color="E5E7EB"/>
                              </w:divBdr>
                              <w:divsChild>
                                <w:div w:id="689457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58165004">
          <w:marLeft w:val="0"/>
          <w:marRight w:val="0"/>
          <w:marTop w:val="0"/>
          <w:marBottom w:val="0"/>
          <w:divBdr>
            <w:top w:val="single" w:sz="2" w:space="0" w:color="E5E7EB"/>
            <w:left w:val="single" w:sz="2" w:space="0" w:color="E5E7EB"/>
            <w:bottom w:val="single" w:sz="2" w:space="0" w:color="E5E7EB"/>
            <w:right w:val="single" w:sz="2" w:space="0" w:color="E5E7EB"/>
          </w:divBdr>
          <w:divsChild>
            <w:div w:id="1293289032">
              <w:marLeft w:val="0"/>
              <w:marRight w:val="0"/>
              <w:marTop w:val="100"/>
              <w:marBottom w:val="100"/>
              <w:divBdr>
                <w:top w:val="single" w:sz="2" w:space="0" w:color="E5E7EB"/>
                <w:left w:val="single" w:sz="2" w:space="0" w:color="E5E7EB"/>
                <w:bottom w:val="single" w:sz="2" w:space="0" w:color="E5E7EB"/>
                <w:right w:val="single" w:sz="2" w:space="0" w:color="E5E7EB"/>
              </w:divBdr>
              <w:divsChild>
                <w:div w:id="106582053">
                  <w:marLeft w:val="0"/>
                  <w:marRight w:val="0"/>
                  <w:marTop w:val="0"/>
                  <w:marBottom w:val="0"/>
                  <w:divBdr>
                    <w:top w:val="single" w:sz="2" w:space="0" w:color="E5E7EB"/>
                    <w:left w:val="single" w:sz="2" w:space="0" w:color="E5E7EB"/>
                    <w:bottom w:val="single" w:sz="2" w:space="0" w:color="E5E7EB"/>
                    <w:right w:val="single" w:sz="2" w:space="0" w:color="E5E7EB"/>
                  </w:divBdr>
                  <w:divsChild>
                    <w:div w:id="579024319">
                      <w:marLeft w:val="0"/>
                      <w:marRight w:val="0"/>
                      <w:marTop w:val="0"/>
                      <w:marBottom w:val="0"/>
                      <w:divBdr>
                        <w:top w:val="single" w:sz="2" w:space="0" w:color="E5E7EB"/>
                        <w:left w:val="single" w:sz="2" w:space="0" w:color="E5E7EB"/>
                        <w:bottom w:val="single" w:sz="2" w:space="0" w:color="E5E7EB"/>
                        <w:right w:val="single" w:sz="2" w:space="0" w:color="E5E7EB"/>
                      </w:divBdr>
                      <w:divsChild>
                        <w:div w:id="1623534359">
                          <w:marLeft w:val="0"/>
                          <w:marRight w:val="0"/>
                          <w:marTop w:val="0"/>
                          <w:marBottom w:val="0"/>
                          <w:divBdr>
                            <w:top w:val="single" w:sz="2" w:space="0" w:color="E5E7EB"/>
                            <w:left w:val="single" w:sz="2" w:space="0" w:color="E5E7EB"/>
                            <w:bottom w:val="single" w:sz="2" w:space="0" w:color="E5E7EB"/>
                            <w:right w:val="single" w:sz="2" w:space="0" w:color="E5E7EB"/>
                          </w:divBdr>
                          <w:divsChild>
                            <w:div w:id="11869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4224D56DFB24393D7F6F5FD27A29E" ma:contentTypeVersion="12" ma:contentTypeDescription="Create a new document." ma:contentTypeScope="" ma:versionID="605b9fcf344b6f50351c5b4af7bff6bc">
  <xsd:schema xmlns:xsd="http://www.w3.org/2001/XMLSchema" xmlns:xs="http://www.w3.org/2001/XMLSchema" xmlns:p="http://schemas.microsoft.com/office/2006/metadata/properties" xmlns:ns2="9d3f887e-bcd6-4743-94cd-b58199408dc4" xmlns:ns3="a6b75291-dca4-41c3-9966-7f2967d5732b" targetNamespace="http://schemas.microsoft.com/office/2006/metadata/properties" ma:root="true" ma:fieldsID="42ac72a5e762b215954ea779112f9545" ns2:_="" ns3:_="">
    <xsd:import namespace="9d3f887e-bcd6-4743-94cd-b58199408dc4"/>
    <xsd:import namespace="a6b75291-dca4-41c3-9966-7f2967d573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887e-bcd6-4743-94cd-b58199408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75291-dca4-41c3-9966-7f2967d573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2800e4-ddf2-4221-977a-ba6d23cd3d05}" ma:internalName="TaxCatchAll" ma:showField="CatchAllData" ma:web="a6b75291-dca4-41c3-9966-7f2967d5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3f887e-bcd6-4743-94cd-b58199408dc4">
      <Terms xmlns="http://schemas.microsoft.com/office/infopath/2007/PartnerControls"/>
    </lcf76f155ced4ddcb4097134ff3c332f>
    <TaxCatchAll xmlns="a6b75291-dca4-41c3-9966-7f2967d5732b" xsi:nil="true"/>
  </documentManagement>
</p:properties>
</file>

<file path=customXml/itemProps1.xml><?xml version="1.0" encoding="utf-8"?>
<ds:datastoreItem xmlns:ds="http://schemas.openxmlformats.org/officeDocument/2006/customXml" ds:itemID="{C42504C3-241C-4121-808D-FA91AA69A5A6}">
  <ds:schemaRefs>
    <ds:schemaRef ds:uri="http://schemas.openxmlformats.org/officeDocument/2006/bibliography"/>
  </ds:schemaRefs>
</ds:datastoreItem>
</file>

<file path=customXml/itemProps2.xml><?xml version="1.0" encoding="utf-8"?>
<ds:datastoreItem xmlns:ds="http://schemas.openxmlformats.org/officeDocument/2006/customXml" ds:itemID="{8A3A3A77-B425-4A93-ABBC-770DA8BB9473}"/>
</file>

<file path=customXml/itemProps3.xml><?xml version="1.0" encoding="utf-8"?>
<ds:datastoreItem xmlns:ds="http://schemas.openxmlformats.org/officeDocument/2006/customXml" ds:itemID="{E71259A7-7CBB-4AC3-912C-CDEF90730B3A}"/>
</file>

<file path=customXml/itemProps4.xml><?xml version="1.0" encoding="utf-8"?>
<ds:datastoreItem xmlns:ds="http://schemas.openxmlformats.org/officeDocument/2006/customXml" ds:itemID="{1E074F13-3CF8-4455-A5BE-FB29CAD987B3}"/>
</file>

<file path=docProps/app.xml><?xml version="1.0" encoding="utf-8"?>
<Properties xmlns="http://schemas.openxmlformats.org/officeDocument/2006/extended-properties" xmlns:vt="http://schemas.openxmlformats.org/officeDocument/2006/docPropsVTypes">
  <Template>Normal.dotm</Template>
  <TotalTime>0</TotalTime>
  <Pages>13</Pages>
  <Words>1886</Words>
  <Characters>10755</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2025-02-13T08:17:00Z</dcterms:created>
  <dcterms:modified xsi:type="dcterms:W3CDTF">2025-02-13T08:17:00Z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2025-02-13T08:17:57Z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581835cc-3620-4261-8d40-7a0dacc0f722</vt:lpwstr>
  </property>
  <property fmtid="{D5CDD505-2E9C-101B-9397-08002B2CF9AE}" pid="8" name="MSIP_Label_ea60d57e-af5b-4752-ac57-3e4f28ca11dc_ContentBits">
    <vt:lpwstr>0</vt:lpwstr>
  </property>
  <property fmtid="{D5CDD505-2E9C-101B-9397-08002B2CF9AE}" pid="9" name="MediaServiceImageTags">
    <vt:lpwstr/>
  </property>
  <property fmtid="{D5CDD505-2E9C-101B-9397-08002B2CF9AE}" pid="10" name="ContentTypeId">
    <vt:lpwstr>0x010100D3C4224D56DFB24393D7F6F5FD27A29E</vt:lpwstr>
  </property>
</Properties>
</file>