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184E" w14:textId="3D929172" w:rsidR="003A1466" w:rsidRPr="00447EF4" w:rsidRDefault="00447EF4" w:rsidP="00447EF4">
      <w:pPr>
        <w:jc w:val="center"/>
        <w:rPr>
          <w:sz w:val="24"/>
          <w:szCs w:val="28"/>
        </w:rPr>
      </w:pPr>
      <w:r w:rsidRPr="00447EF4">
        <w:rPr>
          <w:rFonts w:hint="eastAsia"/>
          <w:sz w:val="24"/>
          <w:szCs w:val="28"/>
        </w:rPr>
        <w:t>猛暑による作業不能日数に係る特記仕様書</w:t>
      </w:r>
    </w:p>
    <w:p w14:paraId="6B2E60C4" w14:textId="77777777" w:rsidR="00117E53" w:rsidRDefault="00117E53" w:rsidP="00117E53"/>
    <w:p w14:paraId="58B50896" w14:textId="3FDBB7FE" w:rsidR="00382710" w:rsidRDefault="00117E53" w:rsidP="00117E53">
      <w:r>
        <w:rPr>
          <w:rFonts w:hint="eastAsia"/>
        </w:rPr>
        <w:t>本工事は、猛暑による作業不能日数を下記のとおり見込んでいる。</w:t>
      </w:r>
    </w:p>
    <w:p w14:paraId="1974E9BB" w14:textId="77777777" w:rsidR="00117E53" w:rsidRDefault="00117E53" w:rsidP="00117E53"/>
    <w:p w14:paraId="2A587ADC" w14:textId="1AF6F980" w:rsidR="00117E53" w:rsidRDefault="00117E53" w:rsidP="00117E53">
      <w:pPr>
        <w:pStyle w:val="a9"/>
        <w:numPr>
          <w:ilvl w:val="0"/>
          <w:numId w:val="2"/>
        </w:numPr>
      </w:pPr>
      <w:r>
        <w:rPr>
          <w:rFonts w:hint="eastAsia"/>
        </w:rPr>
        <w:t>作業不能日数：●●日</w:t>
      </w:r>
    </w:p>
    <w:p w14:paraId="516B6CEB" w14:textId="5F388AE5" w:rsidR="009250B0" w:rsidRDefault="009250B0" w:rsidP="009250B0">
      <w:pPr>
        <w:pStyle w:val="a9"/>
        <w:ind w:left="420"/>
      </w:pPr>
      <w:bookmarkStart w:id="0" w:name="_Hlk206760445"/>
      <w:r>
        <w:rPr>
          <w:rFonts w:hint="eastAsia"/>
        </w:rPr>
        <w:t>（余裕期間対象工事の場合、余裕期間を除いた工期を算定対象の期間としている。）</w:t>
      </w:r>
    </w:p>
    <w:bookmarkEnd w:id="0"/>
    <w:p w14:paraId="43975BFC" w14:textId="77777777" w:rsidR="00117E53" w:rsidRDefault="00117E53" w:rsidP="00117E53">
      <w:pPr>
        <w:pStyle w:val="a9"/>
        <w:ind w:left="420"/>
      </w:pPr>
    </w:p>
    <w:bookmarkStart w:id="1" w:name="_Hlk206760302"/>
    <w:p w14:paraId="671BACB6" w14:textId="0F264052" w:rsidR="009250B0" w:rsidRDefault="00AA4D27" w:rsidP="009250B0">
      <w:pPr>
        <w:pStyle w:val="a9"/>
        <w:numPr>
          <w:ilvl w:val="0"/>
          <w:numId w:val="2"/>
        </w:num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6D9A3" wp14:editId="044AAF1E">
                <wp:simplePos x="0" y="0"/>
                <wp:positionH relativeFrom="column">
                  <wp:posOffset>2510790</wp:posOffset>
                </wp:positionH>
                <wp:positionV relativeFrom="paragraph">
                  <wp:posOffset>12700</wp:posOffset>
                </wp:positionV>
                <wp:extent cx="180975" cy="171450"/>
                <wp:effectExtent l="0" t="0" r="28575" b="19050"/>
                <wp:wrapNone/>
                <wp:docPr id="1626110980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E11087" id="楕円 1" o:spid="_x0000_s1026" style="position:absolute;margin-left:197.7pt;margin-top:1pt;width:14.2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" filled="f" strokecolor="black [3213]" strokeweight="1pt">
                <v:stroke joinstyle="miter"/>
              </v:oval>
            </w:pict>
          </mc:Fallback>
        </mc:AlternateContent>
      </w:r>
      <w:r w:rsidR="00117E53">
        <w:rPr>
          <w:rFonts w:hint="eastAsia"/>
        </w:rPr>
        <w:t>上記１）は、環境省が公表する</w:t>
      </w:r>
      <w:r w:rsidR="009250B0">
        <w:rPr>
          <w:rFonts w:hint="eastAsia"/>
        </w:rPr>
        <w:t>以下の</w:t>
      </w:r>
      <w:r>
        <w:rPr>
          <w:rFonts w:hint="eastAsia"/>
        </w:rPr>
        <w:t xml:space="preserve"> </w:t>
      </w:r>
      <w:r w:rsidR="009250B0">
        <w:rPr>
          <w:rFonts w:hint="eastAsia"/>
        </w:rPr>
        <w:t>・</w:t>
      </w:r>
      <w:r>
        <w:rPr>
          <w:rFonts w:hint="eastAsia"/>
        </w:rPr>
        <w:t xml:space="preserve"> </w:t>
      </w:r>
      <w:r w:rsidR="009250B0">
        <w:rPr>
          <w:rFonts w:hint="eastAsia"/>
        </w:rPr>
        <w:t>印を付した観測</w:t>
      </w:r>
      <w:r w:rsidR="00117E53">
        <w:t>地点における WBGT 値（気温、湿</w:t>
      </w:r>
      <w:r w:rsidR="00117E53">
        <w:rPr>
          <w:rFonts w:hint="eastAsia"/>
        </w:rPr>
        <w:t>度、日射・輻射を考慮した暑さ指数）過去５年分（20●●年～20●●年）について、本工事の工期に対応する期間（</w:t>
      </w:r>
      <w:r w:rsidR="009250B0">
        <w:rPr>
          <w:rFonts w:hint="eastAsia"/>
        </w:rPr>
        <w:t>石川県の休日を定める条例（平成元年石川県条例第</w:t>
      </w:r>
      <w:r w:rsidR="009250B0">
        <w:t xml:space="preserve"> 16号）</w:t>
      </w:r>
      <w:r w:rsidR="00117E53">
        <w:t>に定める行政</w:t>
      </w:r>
      <w:r w:rsidR="00117E53">
        <w:rPr>
          <w:rFonts w:hint="eastAsia"/>
        </w:rPr>
        <w:t>機関の休日及び夏季休暇（３日）を除く。）において、８時から</w:t>
      </w:r>
    </w:p>
    <w:p w14:paraId="0DC71C1F" w14:textId="2BBDB2F6" w:rsidR="0043374D" w:rsidRDefault="00117E53" w:rsidP="009250B0">
      <w:pPr>
        <w:pStyle w:val="a9"/>
        <w:ind w:left="420"/>
      </w:pPr>
      <w:r>
        <w:rPr>
          <w:rFonts w:hint="eastAsia"/>
        </w:rPr>
        <w:t>１７時</w:t>
      </w:r>
      <w:r w:rsidR="009250B0">
        <w:rPr>
          <w:rFonts w:hint="eastAsia"/>
        </w:rPr>
        <w:t>の</w:t>
      </w:r>
      <w:r>
        <w:rPr>
          <w:rFonts w:hint="eastAsia"/>
        </w:rPr>
        <w:t>間に</w:t>
      </w:r>
      <w:r>
        <w:t xml:space="preserve"> WBGT 値が３１以上となった時間を算定し、８で除して</w:t>
      </w:r>
      <w:r>
        <w:rPr>
          <w:rFonts w:hint="eastAsia"/>
        </w:rPr>
        <w:t>日数に換算したもの５年分を平均したもの</w:t>
      </w:r>
      <w:r w:rsidR="0043374D">
        <w:rPr>
          <w:rFonts w:hint="eastAsia"/>
        </w:rPr>
        <w:t>である</w:t>
      </w:r>
      <w:r>
        <w:rPr>
          <w:rFonts w:hint="eastAsia"/>
        </w:rPr>
        <w:t>。</w:t>
      </w:r>
    </w:p>
    <w:p w14:paraId="2BA2ADEC" w14:textId="584CE271" w:rsidR="00117E53" w:rsidRDefault="009250B0" w:rsidP="0043374D">
      <w:pPr>
        <w:ind w:firstLineChars="200" w:firstLine="420"/>
      </w:pPr>
      <w:bookmarkStart w:id="2" w:name="_Hlk206760420"/>
      <w:bookmarkEnd w:id="1"/>
      <w:r>
        <w:rPr>
          <w:rFonts w:hint="eastAsia"/>
        </w:rPr>
        <w:t>・北陸地方　石川県の「珠洲観測所」</w:t>
      </w:r>
    </w:p>
    <w:p w14:paraId="3CE82463" w14:textId="5794EC8C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石川県の「輪島観測所」</w:t>
      </w:r>
    </w:p>
    <w:p w14:paraId="2765E2E5" w14:textId="44BBDDFE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石川県の「志賀観測所」</w:t>
      </w:r>
    </w:p>
    <w:p w14:paraId="498A393C" w14:textId="7268AC14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石川県の「七尾観測所」</w:t>
      </w:r>
    </w:p>
    <w:p w14:paraId="4330B5C1" w14:textId="49EF6994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石川県の「羽咋観測所」</w:t>
      </w:r>
    </w:p>
    <w:p w14:paraId="6370BE30" w14:textId="496C9A45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石川県の「かほく観測所」</w:t>
      </w:r>
    </w:p>
    <w:p w14:paraId="5C41AA29" w14:textId="2386D083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石川県の「金沢観測所」</w:t>
      </w:r>
    </w:p>
    <w:p w14:paraId="695D1388" w14:textId="1CD0D2D4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石川県の「白山河内観測所」</w:t>
      </w:r>
    </w:p>
    <w:p w14:paraId="098A8B25" w14:textId="42997632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石川県の「小松観測所」</w:t>
      </w:r>
    </w:p>
    <w:p w14:paraId="09A70B71" w14:textId="282BF502" w:rsidR="009250B0" w:rsidRDefault="009250B0" w:rsidP="009250B0">
      <w:pPr>
        <w:ind w:firstLineChars="200" w:firstLine="420"/>
      </w:pPr>
      <w:r>
        <w:rPr>
          <w:rFonts w:hint="eastAsia"/>
        </w:rPr>
        <w:t>・北陸地方　石川県の「加賀中津原観測所」</w:t>
      </w:r>
    </w:p>
    <w:bookmarkEnd w:id="2"/>
    <w:p w14:paraId="166A5E0E" w14:textId="77777777" w:rsidR="009250B0" w:rsidRPr="009250B0" w:rsidRDefault="009250B0" w:rsidP="009250B0">
      <w:pPr>
        <w:ind w:firstLineChars="200" w:firstLine="420"/>
      </w:pPr>
    </w:p>
    <w:p w14:paraId="76808E83" w14:textId="77777777" w:rsidR="009250B0" w:rsidRPr="009250B0" w:rsidRDefault="009250B0" w:rsidP="0043374D">
      <w:pPr>
        <w:ind w:firstLineChars="200" w:firstLine="420"/>
      </w:pPr>
    </w:p>
    <w:p w14:paraId="5F0ED486" w14:textId="77777777" w:rsidR="0073091D" w:rsidRDefault="00117E53" w:rsidP="0073091D">
      <w:r>
        <w:rPr>
          <w:rFonts w:hint="eastAsia"/>
        </w:rPr>
        <w:t>３）</w:t>
      </w:r>
      <w:bookmarkStart w:id="3" w:name="_Hlk206760476"/>
      <w:r w:rsidR="0073091D">
        <w:rPr>
          <w:rFonts w:hint="eastAsia"/>
        </w:rPr>
        <w:t>気象状況により工期中に発生した猛暑による作業不能日数（当該現場における定時の</w:t>
      </w:r>
    </w:p>
    <w:p w14:paraId="35959AD8" w14:textId="72BBE6DF" w:rsidR="00117E53" w:rsidRDefault="0073091D" w:rsidP="002A2E78">
      <w:pPr>
        <w:ind w:leftChars="200" w:left="420"/>
      </w:pPr>
      <w:r>
        <w:rPr>
          <w:rFonts w:hint="eastAsia"/>
        </w:rPr>
        <w:t>現場作業時間において、環境省が公表する</w:t>
      </w:r>
      <w:r w:rsidR="009250B0">
        <w:rPr>
          <w:rFonts w:hint="eastAsia"/>
        </w:rPr>
        <w:t>上記の観測</w:t>
      </w:r>
      <w:r>
        <w:t>地点における WBG</w:t>
      </w:r>
      <w:r>
        <w:rPr>
          <w:rFonts w:hint="eastAsia"/>
        </w:rPr>
        <w:t>T値</w:t>
      </w:r>
      <w:r>
        <w:t>が</w:t>
      </w:r>
      <w:r>
        <w:rPr>
          <w:rFonts w:hint="eastAsia"/>
        </w:rPr>
        <w:t>31以上となり、かつ受注者が契約工事単位で全作業を中断し、又は現場を閉所した時間を算定し、日数に換算したもの（小数点以下第一位を四捨五入する。））が</w:t>
      </w:r>
      <w:r w:rsidR="009B6745">
        <w:rPr>
          <w:rFonts w:hint="eastAsia"/>
        </w:rPr>
        <w:t>上記</w:t>
      </w:r>
      <w:r>
        <w:rPr>
          <w:rFonts w:hint="eastAsia"/>
        </w:rPr>
        <w:t>１）の日数</w:t>
      </w:r>
      <w:r w:rsidR="009250B0">
        <w:rPr>
          <w:rFonts w:hint="eastAsia"/>
        </w:rPr>
        <w:t>から著しく乖離した</w:t>
      </w:r>
      <w:r>
        <w:rPr>
          <w:rFonts w:hint="eastAsia"/>
        </w:rPr>
        <w:t>場合には、受注者は発注者へ工期の延長変更を協議することができる。</w:t>
      </w:r>
      <w:bookmarkEnd w:id="3"/>
      <w:r>
        <w:cr/>
      </w:r>
    </w:p>
    <w:p w14:paraId="30044913" w14:textId="77777777" w:rsidR="0073091D" w:rsidRDefault="0073091D" w:rsidP="0073091D"/>
    <w:p w14:paraId="14A5D293" w14:textId="77777777" w:rsidR="0073091D" w:rsidRPr="00117E53" w:rsidRDefault="0073091D" w:rsidP="0073091D"/>
    <w:sectPr w:rsidR="0073091D" w:rsidRPr="00117E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195F8" w14:textId="77777777" w:rsidR="00DB1A90" w:rsidRDefault="00DB1A90" w:rsidP="002A2E78">
      <w:r>
        <w:separator/>
      </w:r>
    </w:p>
  </w:endnote>
  <w:endnote w:type="continuationSeparator" w:id="0">
    <w:p w14:paraId="64A0DBBD" w14:textId="77777777" w:rsidR="00DB1A90" w:rsidRDefault="00DB1A90" w:rsidP="002A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24E60" w14:textId="77777777" w:rsidR="00DB1A90" w:rsidRDefault="00DB1A90" w:rsidP="002A2E78">
      <w:r>
        <w:separator/>
      </w:r>
    </w:p>
  </w:footnote>
  <w:footnote w:type="continuationSeparator" w:id="0">
    <w:p w14:paraId="4B32EDEA" w14:textId="77777777" w:rsidR="00DB1A90" w:rsidRDefault="00DB1A90" w:rsidP="002A2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756C4"/>
    <w:multiLevelType w:val="hybridMultilevel"/>
    <w:tmpl w:val="731C7840"/>
    <w:lvl w:ilvl="0" w:tplc="1EFE53A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74A3610"/>
    <w:multiLevelType w:val="hybridMultilevel"/>
    <w:tmpl w:val="46326434"/>
    <w:lvl w:ilvl="0" w:tplc="98AEF734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43652168">
    <w:abstractNumId w:val="0"/>
  </w:num>
  <w:num w:numId="2" w16cid:durableId="1111170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F4"/>
    <w:rsid w:val="00033462"/>
    <w:rsid w:val="00117E53"/>
    <w:rsid w:val="0015576D"/>
    <w:rsid w:val="0023071B"/>
    <w:rsid w:val="002647A4"/>
    <w:rsid w:val="002A2E78"/>
    <w:rsid w:val="00382710"/>
    <w:rsid w:val="003A1466"/>
    <w:rsid w:val="003D32C2"/>
    <w:rsid w:val="0043374D"/>
    <w:rsid w:val="00447EF4"/>
    <w:rsid w:val="005C06ED"/>
    <w:rsid w:val="005F51E4"/>
    <w:rsid w:val="00674C6D"/>
    <w:rsid w:val="00701DFE"/>
    <w:rsid w:val="0073091D"/>
    <w:rsid w:val="0081134F"/>
    <w:rsid w:val="00861E8E"/>
    <w:rsid w:val="009250B0"/>
    <w:rsid w:val="009B6745"/>
    <w:rsid w:val="00AA4D27"/>
    <w:rsid w:val="00B16C6D"/>
    <w:rsid w:val="00B30EA2"/>
    <w:rsid w:val="00BC3525"/>
    <w:rsid w:val="00C20571"/>
    <w:rsid w:val="00D34C89"/>
    <w:rsid w:val="00DB1A90"/>
    <w:rsid w:val="00E84C99"/>
    <w:rsid w:val="00E9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6F56C"/>
  <w15:chartTrackingRefBased/>
  <w15:docId w15:val="{2FA46877-242F-4702-BA3F-85BB3347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7EF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E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EF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EF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EF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7EF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EF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7EF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7EF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7EF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7EF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7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7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7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7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7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7EF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7E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7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7E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7E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7E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7E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7EF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7EF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7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7EF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7EF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A2E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A2E78"/>
  </w:style>
  <w:style w:type="paragraph" w:styleId="ac">
    <w:name w:val="footer"/>
    <w:basedOn w:val="a"/>
    <w:link w:val="ad"/>
    <w:uiPriority w:val="99"/>
    <w:unhideWhenUsed/>
    <w:rsid w:val="002A2E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A2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別宗　進太郎</dc:creator>
  <cp:keywords/>
  <dc:description/>
  <cp:lastModifiedBy>別宗　進太郎</cp:lastModifiedBy>
  <cp:revision>8</cp:revision>
  <cp:lastPrinted>2025-08-27T07:35:00Z</cp:lastPrinted>
  <dcterms:created xsi:type="dcterms:W3CDTF">2025-07-17T04:42:00Z</dcterms:created>
  <dcterms:modified xsi:type="dcterms:W3CDTF">2025-08-27T08:25:00Z</dcterms:modified>
</cp:coreProperties>
</file>