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14CD" w14:textId="16736C7F" w:rsidR="00FC4146" w:rsidRDefault="00FC4146" w:rsidP="00FC4146">
      <w:pPr>
        <w:jc w:val="center"/>
        <w:rPr>
          <w:rFonts w:ascii="ＭＳ 明朝" w:eastAsia="ＭＳ 明朝" w:hAnsi="ＭＳ 明朝"/>
          <w:b/>
          <w:sz w:val="24"/>
        </w:rPr>
      </w:pPr>
      <w:r w:rsidRPr="00FC4146">
        <w:rPr>
          <w:rFonts w:ascii="ＭＳ 明朝" w:eastAsia="ＭＳ 明朝" w:hAnsi="ＭＳ 明朝" w:hint="eastAsia"/>
          <w:b/>
          <w:sz w:val="24"/>
        </w:rPr>
        <w:t>石川県介護事業所等及び介護施設等に対するサービス継続支援事業</w:t>
      </w:r>
      <w:r w:rsidR="00FD639D" w:rsidRPr="00FD639D">
        <w:rPr>
          <w:rFonts w:ascii="ＭＳ 明朝" w:eastAsia="ＭＳ 明朝" w:hAnsi="ＭＳ 明朝" w:hint="eastAsia"/>
          <w:b/>
          <w:sz w:val="24"/>
        </w:rPr>
        <w:t>補助金</w:t>
      </w:r>
      <w:r>
        <w:rPr>
          <w:rFonts w:ascii="ＭＳ 明朝" w:eastAsia="ＭＳ 明朝" w:hAnsi="ＭＳ 明朝" w:hint="eastAsia"/>
          <w:b/>
          <w:sz w:val="24"/>
        </w:rPr>
        <w:t>に係る</w:t>
      </w:r>
    </w:p>
    <w:p w14:paraId="6EFB30E2" w14:textId="414E131D" w:rsidR="00426E7C" w:rsidRPr="007020E9" w:rsidRDefault="00732004" w:rsidP="00FC4146">
      <w:pPr>
        <w:jc w:val="center"/>
        <w:rPr>
          <w:rFonts w:ascii="ＭＳ 明朝" w:eastAsia="ＭＳ 明朝" w:hAnsi="ＭＳ 明朝"/>
          <w:b/>
          <w:sz w:val="24"/>
        </w:rPr>
      </w:pPr>
      <w:r w:rsidRPr="007020E9">
        <w:rPr>
          <w:rFonts w:ascii="ＭＳ 明朝" w:eastAsia="ＭＳ 明朝" w:hAnsi="ＭＳ 明朝" w:hint="eastAsia"/>
          <w:b/>
          <w:sz w:val="24"/>
        </w:rPr>
        <w:t>審査等業務委託仕様書</w:t>
      </w:r>
    </w:p>
    <w:p w14:paraId="358F2DB6" w14:textId="77777777" w:rsidR="00426E7C" w:rsidRPr="007020E9" w:rsidRDefault="00426E7C" w:rsidP="00426E7C">
      <w:pPr>
        <w:rPr>
          <w:rFonts w:ascii="ＭＳ 明朝" w:eastAsia="ＭＳ 明朝" w:hAnsi="ＭＳ 明朝"/>
          <w:sz w:val="22"/>
        </w:rPr>
      </w:pPr>
    </w:p>
    <w:p w14:paraId="50D97044" w14:textId="77777777" w:rsidR="00426E7C" w:rsidRPr="007020E9" w:rsidRDefault="00426E7C" w:rsidP="001B2D6A">
      <w:pPr>
        <w:pStyle w:val="a7"/>
        <w:numPr>
          <w:ilvl w:val="0"/>
          <w:numId w:val="1"/>
        </w:numPr>
        <w:ind w:leftChars="0"/>
        <w:rPr>
          <w:rFonts w:ascii="ＭＳ 明朝" w:eastAsia="ＭＳ 明朝" w:hAnsi="ＭＳ 明朝"/>
          <w:b/>
          <w:sz w:val="22"/>
        </w:rPr>
      </w:pPr>
      <w:r w:rsidRPr="007020E9">
        <w:rPr>
          <w:rFonts w:ascii="ＭＳ 明朝" w:eastAsia="ＭＳ 明朝" w:hAnsi="ＭＳ 明朝"/>
          <w:b/>
          <w:sz w:val="22"/>
        </w:rPr>
        <w:t>委託業務の名称</w:t>
      </w:r>
    </w:p>
    <w:p w14:paraId="40B4AFAE" w14:textId="217150AB" w:rsidR="00426E7C" w:rsidRPr="007020E9" w:rsidRDefault="00FC4146" w:rsidP="00732004">
      <w:pPr>
        <w:ind w:firstLineChars="200" w:firstLine="440"/>
        <w:rPr>
          <w:rFonts w:ascii="ＭＳ 明朝" w:eastAsia="ＭＳ 明朝" w:hAnsi="ＭＳ 明朝"/>
          <w:sz w:val="22"/>
        </w:rPr>
      </w:pPr>
      <w:r>
        <w:rPr>
          <w:rFonts w:ascii="ＭＳ 明朝" w:eastAsia="ＭＳ 明朝" w:hAnsi="ＭＳ 明朝" w:hint="eastAsia"/>
          <w:sz w:val="22"/>
        </w:rPr>
        <w:t>石川県</w:t>
      </w:r>
      <w:r w:rsidRPr="00FC4146">
        <w:rPr>
          <w:rFonts w:ascii="ＭＳ 明朝" w:eastAsia="ＭＳ 明朝" w:hAnsi="ＭＳ 明朝" w:hint="eastAsia"/>
          <w:sz w:val="22"/>
        </w:rPr>
        <w:t>介護事業所等及び介護施設等に対するサービス継続支援事業</w:t>
      </w:r>
      <w:r w:rsidR="00FD639D" w:rsidRPr="00FD639D">
        <w:rPr>
          <w:rFonts w:ascii="ＭＳ 明朝" w:eastAsia="ＭＳ 明朝" w:hAnsi="ＭＳ 明朝" w:hint="eastAsia"/>
          <w:sz w:val="22"/>
        </w:rPr>
        <w:t>補助金</w:t>
      </w:r>
      <w:r w:rsidR="00732004" w:rsidRPr="007020E9">
        <w:rPr>
          <w:rFonts w:ascii="ＭＳ 明朝" w:eastAsia="ＭＳ 明朝" w:hAnsi="ＭＳ 明朝" w:hint="eastAsia"/>
          <w:sz w:val="22"/>
        </w:rPr>
        <w:t>に係る審査等業務</w:t>
      </w:r>
    </w:p>
    <w:p w14:paraId="6EC46AEB" w14:textId="77777777" w:rsidR="00426E7C" w:rsidRPr="00FC4146" w:rsidRDefault="00426E7C" w:rsidP="00426E7C">
      <w:pPr>
        <w:ind w:firstLineChars="135" w:firstLine="297"/>
        <w:rPr>
          <w:rFonts w:ascii="ＭＳ 明朝" w:eastAsia="ＭＳ 明朝" w:hAnsi="ＭＳ 明朝"/>
          <w:sz w:val="22"/>
        </w:rPr>
      </w:pPr>
    </w:p>
    <w:p w14:paraId="0046A8DE" w14:textId="77777777" w:rsidR="001B2D6A" w:rsidRPr="007020E9" w:rsidRDefault="001B2D6A" w:rsidP="001B2D6A">
      <w:pPr>
        <w:pStyle w:val="a7"/>
        <w:numPr>
          <w:ilvl w:val="0"/>
          <w:numId w:val="1"/>
        </w:numPr>
        <w:ind w:leftChars="0"/>
        <w:rPr>
          <w:rFonts w:ascii="ＭＳ 明朝" w:eastAsia="ＭＳ 明朝" w:hAnsi="ＭＳ 明朝"/>
          <w:b/>
          <w:sz w:val="22"/>
        </w:rPr>
      </w:pPr>
      <w:r w:rsidRPr="007020E9">
        <w:rPr>
          <w:rFonts w:ascii="ＭＳ 明朝" w:eastAsia="ＭＳ 明朝" w:hAnsi="ＭＳ 明朝" w:hint="eastAsia"/>
          <w:b/>
          <w:sz w:val="22"/>
        </w:rPr>
        <w:t>業務目的</w:t>
      </w:r>
    </w:p>
    <w:p w14:paraId="58C0EF07" w14:textId="682E73F5" w:rsidR="00FD639D" w:rsidRPr="007020E9" w:rsidRDefault="00004199" w:rsidP="00E208A4">
      <w:pPr>
        <w:ind w:leftChars="100" w:left="210" w:firstLineChars="100" w:firstLine="220"/>
        <w:rPr>
          <w:rFonts w:ascii="ＭＳ 明朝" w:eastAsia="ＭＳ 明朝" w:hAnsi="ＭＳ 明朝"/>
          <w:sz w:val="22"/>
        </w:rPr>
      </w:pPr>
      <w:r w:rsidRPr="00004199">
        <w:rPr>
          <w:rFonts w:ascii="ＭＳ 明朝" w:eastAsia="ＭＳ 明朝" w:hAnsi="ＭＳ 明朝" w:hint="eastAsia"/>
          <w:sz w:val="22"/>
        </w:rPr>
        <w:t>昨今の物価上昇にも対応し、また、気候変動の影響等による猛暑や線状降水帯の発生に伴う災害など様々な困難が発生したときにおいても介護サービスを円滑に継続することができるよう、対策を講じる介護サービス事業所・介護施設等に対する支援、また厳しい経営環境の中でも食事の提供という基幹的なサービスの質を確保するための介護施設等に対する緊急的な支援として食料品等の購入費に対する補助</w:t>
      </w:r>
      <w:r>
        <w:rPr>
          <w:rFonts w:ascii="ＭＳ 明朝" w:eastAsia="ＭＳ 明朝" w:hAnsi="ＭＳ 明朝" w:hint="eastAsia"/>
          <w:sz w:val="22"/>
        </w:rPr>
        <w:t>を行う</w:t>
      </w:r>
      <w:r w:rsidR="00FD639D" w:rsidRPr="00FD639D">
        <w:rPr>
          <w:rFonts w:ascii="ＭＳ 明朝" w:eastAsia="ＭＳ 明朝" w:hAnsi="ＭＳ 明朝" w:hint="eastAsia"/>
          <w:sz w:val="22"/>
        </w:rPr>
        <w:t>ため、当該補助金の交付に係る申請書等の審査、電話対応等の運営業務を適正かつ円滑に行うことを目的とする。</w:t>
      </w:r>
    </w:p>
    <w:p w14:paraId="08B48AAE" w14:textId="77777777" w:rsidR="001B2D6A" w:rsidRPr="007020E9" w:rsidRDefault="001B2D6A" w:rsidP="001B2D6A">
      <w:pPr>
        <w:ind w:leftChars="67" w:left="141" w:firstLineChars="68" w:firstLine="150"/>
        <w:rPr>
          <w:rFonts w:ascii="ＭＳ 明朝" w:eastAsia="ＭＳ 明朝" w:hAnsi="ＭＳ 明朝"/>
          <w:sz w:val="22"/>
        </w:rPr>
      </w:pPr>
    </w:p>
    <w:p w14:paraId="1138E4A5" w14:textId="77777777" w:rsidR="001B2D6A" w:rsidRPr="007020E9" w:rsidRDefault="00426E7C" w:rsidP="001B2D6A">
      <w:pPr>
        <w:pStyle w:val="a7"/>
        <w:numPr>
          <w:ilvl w:val="0"/>
          <w:numId w:val="1"/>
        </w:numPr>
        <w:ind w:leftChars="0"/>
        <w:rPr>
          <w:rFonts w:ascii="ＭＳ 明朝" w:eastAsia="ＭＳ 明朝" w:hAnsi="ＭＳ 明朝"/>
          <w:b/>
          <w:sz w:val="22"/>
        </w:rPr>
      </w:pPr>
      <w:r w:rsidRPr="007020E9">
        <w:rPr>
          <w:rFonts w:ascii="ＭＳ 明朝" w:eastAsia="ＭＳ 明朝" w:hAnsi="ＭＳ 明朝"/>
          <w:b/>
          <w:sz w:val="22"/>
        </w:rPr>
        <w:t>委託期間</w:t>
      </w:r>
    </w:p>
    <w:p w14:paraId="4EA84098" w14:textId="351590B3" w:rsidR="00426E7C" w:rsidRPr="007020E9" w:rsidRDefault="00732004" w:rsidP="00701D35">
      <w:pPr>
        <w:ind w:firstLineChars="200" w:firstLine="440"/>
        <w:rPr>
          <w:rFonts w:ascii="ＭＳ 明朝" w:eastAsia="ＭＳ 明朝" w:hAnsi="ＭＳ 明朝"/>
          <w:sz w:val="22"/>
        </w:rPr>
      </w:pPr>
      <w:r w:rsidRPr="007020E9">
        <w:rPr>
          <w:rFonts w:ascii="ＭＳ 明朝" w:eastAsia="ＭＳ 明朝" w:hAnsi="ＭＳ 明朝" w:hint="eastAsia"/>
          <w:sz w:val="22"/>
        </w:rPr>
        <w:t>契約</w:t>
      </w:r>
      <w:r w:rsidR="00266590" w:rsidRPr="007020E9">
        <w:rPr>
          <w:rFonts w:ascii="ＭＳ 明朝" w:eastAsia="ＭＳ 明朝" w:hAnsi="ＭＳ 明朝" w:hint="eastAsia"/>
          <w:sz w:val="22"/>
        </w:rPr>
        <w:t>締結</w:t>
      </w:r>
      <w:r w:rsidRPr="007020E9">
        <w:rPr>
          <w:rFonts w:ascii="ＭＳ 明朝" w:eastAsia="ＭＳ 明朝" w:hAnsi="ＭＳ 明朝" w:hint="eastAsia"/>
          <w:sz w:val="22"/>
        </w:rPr>
        <w:t>の日から令和</w:t>
      </w:r>
      <w:r w:rsidR="00004199">
        <w:rPr>
          <w:rFonts w:ascii="ＭＳ 明朝" w:eastAsia="ＭＳ 明朝" w:hAnsi="ＭＳ 明朝" w:hint="eastAsia"/>
          <w:sz w:val="22"/>
        </w:rPr>
        <w:t>８</w:t>
      </w:r>
      <w:r w:rsidRPr="007020E9">
        <w:rPr>
          <w:rFonts w:ascii="ＭＳ 明朝" w:eastAsia="ＭＳ 明朝" w:hAnsi="ＭＳ 明朝" w:hint="eastAsia"/>
          <w:sz w:val="22"/>
        </w:rPr>
        <w:t>年</w:t>
      </w:r>
      <w:r w:rsidR="00701D35" w:rsidRPr="007020E9">
        <w:rPr>
          <w:rFonts w:ascii="ＭＳ 明朝" w:eastAsia="ＭＳ 明朝" w:hAnsi="ＭＳ 明朝" w:hint="eastAsia"/>
          <w:sz w:val="22"/>
        </w:rPr>
        <w:t>１</w:t>
      </w:r>
      <w:r w:rsidR="00004199">
        <w:rPr>
          <w:rFonts w:ascii="ＭＳ 明朝" w:eastAsia="ＭＳ 明朝" w:hAnsi="ＭＳ 明朝" w:hint="eastAsia"/>
          <w:sz w:val="22"/>
        </w:rPr>
        <w:t>２</w:t>
      </w:r>
      <w:r w:rsidRPr="007020E9">
        <w:rPr>
          <w:rFonts w:ascii="ＭＳ 明朝" w:eastAsia="ＭＳ 明朝" w:hAnsi="ＭＳ 明朝" w:hint="eastAsia"/>
          <w:sz w:val="22"/>
        </w:rPr>
        <w:t>月３</w:t>
      </w:r>
      <w:r w:rsidR="00004199">
        <w:rPr>
          <w:rFonts w:ascii="ＭＳ 明朝" w:eastAsia="ＭＳ 明朝" w:hAnsi="ＭＳ 明朝" w:hint="eastAsia"/>
          <w:sz w:val="22"/>
        </w:rPr>
        <w:t>１</w:t>
      </w:r>
      <w:r w:rsidRPr="007020E9">
        <w:rPr>
          <w:rFonts w:ascii="ＭＳ 明朝" w:eastAsia="ＭＳ 明朝" w:hAnsi="ＭＳ 明朝" w:hint="eastAsia"/>
          <w:sz w:val="22"/>
        </w:rPr>
        <w:t>日まで</w:t>
      </w:r>
    </w:p>
    <w:p w14:paraId="27C2D8F8" w14:textId="77777777" w:rsidR="00426E7C" w:rsidRPr="007020E9" w:rsidRDefault="00426E7C" w:rsidP="00732004">
      <w:pPr>
        <w:rPr>
          <w:rFonts w:ascii="ＭＳ 明朝" w:eastAsia="ＭＳ 明朝" w:hAnsi="ＭＳ 明朝"/>
          <w:sz w:val="22"/>
        </w:rPr>
      </w:pPr>
    </w:p>
    <w:p w14:paraId="790A5C16" w14:textId="77777777" w:rsidR="00732004" w:rsidRPr="007020E9" w:rsidRDefault="00732004" w:rsidP="00732004">
      <w:pPr>
        <w:pStyle w:val="a7"/>
        <w:numPr>
          <w:ilvl w:val="0"/>
          <w:numId w:val="1"/>
        </w:numPr>
        <w:ind w:leftChars="0"/>
        <w:rPr>
          <w:rFonts w:ascii="ＭＳ 明朝" w:eastAsia="ＭＳ 明朝" w:hAnsi="ＭＳ 明朝"/>
          <w:b/>
          <w:sz w:val="22"/>
        </w:rPr>
      </w:pPr>
      <w:r w:rsidRPr="007020E9">
        <w:rPr>
          <w:rFonts w:ascii="ＭＳ 明朝" w:eastAsia="ＭＳ 明朝" w:hAnsi="ＭＳ 明朝" w:hint="eastAsia"/>
          <w:b/>
          <w:sz w:val="22"/>
        </w:rPr>
        <w:t>委託業務</w:t>
      </w:r>
    </w:p>
    <w:p w14:paraId="1D7BA876" w14:textId="07C82FA5" w:rsidR="00732004" w:rsidRPr="007020E9" w:rsidRDefault="00004199" w:rsidP="00732004">
      <w:pPr>
        <w:pStyle w:val="a7"/>
        <w:ind w:leftChars="202" w:left="424" w:firstLineChars="100" w:firstLine="220"/>
        <w:rPr>
          <w:rFonts w:ascii="ＭＳ 明朝" w:eastAsia="ＭＳ 明朝" w:hAnsi="ＭＳ 明朝"/>
          <w:sz w:val="22"/>
        </w:rPr>
      </w:pPr>
      <w:r>
        <w:rPr>
          <w:rFonts w:ascii="ＭＳ 明朝" w:eastAsia="ＭＳ 明朝" w:hAnsi="ＭＳ 明朝" w:hint="eastAsia"/>
          <w:sz w:val="22"/>
        </w:rPr>
        <w:t>石川県</w:t>
      </w:r>
      <w:r w:rsidRPr="00004199">
        <w:rPr>
          <w:rFonts w:ascii="ＭＳ 明朝" w:eastAsia="ＭＳ 明朝" w:hAnsi="ＭＳ 明朝" w:hint="eastAsia"/>
          <w:sz w:val="22"/>
        </w:rPr>
        <w:t>介護事業所等及び介護施設等に対するサービス継続支援事業</w:t>
      </w:r>
      <w:r w:rsidR="00FD639D" w:rsidRPr="00FD639D">
        <w:rPr>
          <w:rFonts w:ascii="ＭＳ 明朝" w:eastAsia="ＭＳ 明朝" w:hAnsi="ＭＳ 明朝" w:hint="eastAsia"/>
          <w:sz w:val="22"/>
        </w:rPr>
        <w:t>補助金</w:t>
      </w:r>
      <w:r w:rsidR="00732004" w:rsidRPr="007020E9">
        <w:rPr>
          <w:rFonts w:ascii="ＭＳ 明朝" w:eastAsia="ＭＳ 明朝" w:hAnsi="ＭＳ 明朝" w:hint="eastAsia"/>
          <w:sz w:val="22"/>
        </w:rPr>
        <w:t>の審査等に関して、以下のとおり実施すること。</w:t>
      </w:r>
    </w:p>
    <w:p w14:paraId="2BFA8312" w14:textId="702FCE22" w:rsidR="006A3E29" w:rsidRPr="00FD639D" w:rsidRDefault="00732004" w:rsidP="00FD639D">
      <w:pPr>
        <w:pStyle w:val="a7"/>
        <w:ind w:leftChars="202" w:left="424" w:firstLineChars="100" w:firstLine="220"/>
        <w:rPr>
          <w:rFonts w:ascii="ＭＳ 明朝" w:eastAsia="ＭＳ 明朝" w:hAnsi="ＭＳ 明朝"/>
          <w:sz w:val="22"/>
        </w:rPr>
      </w:pPr>
      <w:r w:rsidRPr="007020E9">
        <w:rPr>
          <w:rFonts w:ascii="ＭＳ 明朝" w:eastAsia="ＭＳ 明朝" w:hAnsi="ＭＳ 明朝" w:hint="eastAsia"/>
          <w:sz w:val="22"/>
        </w:rPr>
        <w:t>なお、</w:t>
      </w:r>
      <w:r w:rsidR="006A3E29" w:rsidRPr="007020E9">
        <w:rPr>
          <w:rFonts w:ascii="ＭＳ 明朝" w:eastAsia="ＭＳ 明朝" w:hAnsi="ＭＳ 明朝" w:hint="eastAsia"/>
          <w:sz w:val="22"/>
        </w:rPr>
        <w:t>事業の執行については、</w:t>
      </w:r>
      <w:r w:rsidR="00096CA5" w:rsidRPr="007020E9">
        <w:rPr>
          <w:rFonts w:ascii="ＭＳ 明朝" w:eastAsia="ＭＳ 明朝" w:hAnsi="ＭＳ 明朝" w:hint="eastAsia"/>
          <w:sz w:val="22"/>
        </w:rPr>
        <w:t>下記の</w:t>
      </w:r>
      <w:r w:rsidR="006A3E29" w:rsidRPr="007020E9">
        <w:rPr>
          <w:rFonts w:ascii="ＭＳ 明朝" w:eastAsia="ＭＳ 明朝" w:hAnsi="ＭＳ 明朝" w:hint="eastAsia"/>
          <w:sz w:val="22"/>
        </w:rPr>
        <w:t>要綱</w:t>
      </w:r>
      <w:r w:rsidR="00096CA5" w:rsidRPr="00FD639D">
        <w:rPr>
          <w:rFonts w:ascii="ＭＳ 明朝" w:eastAsia="ＭＳ 明朝" w:hAnsi="ＭＳ 明朝" w:hint="eastAsia"/>
          <w:sz w:val="22"/>
        </w:rPr>
        <w:t>（別添資料参照）</w:t>
      </w:r>
      <w:r w:rsidR="006A3E29" w:rsidRPr="00FD639D">
        <w:rPr>
          <w:rFonts w:ascii="ＭＳ 明朝" w:eastAsia="ＭＳ 明朝" w:hAnsi="ＭＳ 明朝" w:hint="eastAsia"/>
          <w:sz w:val="22"/>
        </w:rPr>
        <w:t>に基づき事務処理を進めること。</w:t>
      </w:r>
    </w:p>
    <w:p w14:paraId="746183E2" w14:textId="433F6E53" w:rsidR="00096CA5" w:rsidRDefault="00096CA5" w:rsidP="00FD639D">
      <w:pPr>
        <w:pStyle w:val="a7"/>
        <w:ind w:leftChars="307" w:left="3685" w:hangingChars="1382" w:hanging="3040"/>
        <w:rPr>
          <w:rFonts w:ascii="ＭＳ 明朝" w:eastAsia="ＭＳ 明朝" w:hAnsi="ＭＳ 明朝"/>
          <w:sz w:val="22"/>
        </w:rPr>
      </w:pPr>
      <w:r w:rsidRPr="007020E9">
        <w:rPr>
          <w:rFonts w:ascii="ＭＳ 明朝" w:eastAsia="ＭＳ 明朝" w:hAnsi="ＭＳ 明朝" w:hint="eastAsia"/>
          <w:sz w:val="22"/>
        </w:rPr>
        <w:t>・</w:t>
      </w:r>
      <w:r w:rsidR="00004199" w:rsidRPr="00004199">
        <w:rPr>
          <w:rFonts w:ascii="ＭＳ 明朝" w:eastAsia="ＭＳ 明朝" w:hAnsi="ＭＳ 明朝" w:hint="eastAsia"/>
          <w:sz w:val="22"/>
        </w:rPr>
        <w:t>石川県介護事業所等及び介護施設等に対するサービス継続支援事業補助金交付要綱</w:t>
      </w:r>
    </w:p>
    <w:p w14:paraId="54BE94C8" w14:textId="77777777" w:rsidR="00931A09" w:rsidRPr="00931A09" w:rsidRDefault="00C04BC3" w:rsidP="00931A09">
      <w:pPr>
        <w:pStyle w:val="a7"/>
        <w:ind w:leftChars="307" w:left="3685" w:hangingChars="1382" w:hanging="3040"/>
        <w:rPr>
          <w:rFonts w:ascii="ＭＳ 明朝" w:eastAsia="ＭＳ 明朝" w:hAnsi="ＭＳ 明朝"/>
          <w:color w:val="000000" w:themeColor="text1"/>
          <w:sz w:val="22"/>
        </w:rPr>
      </w:pPr>
      <w:r w:rsidRPr="00931A09">
        <w:rPr>
          <w:rFonts w:ascii="ＭＳ 明朝" w:eastAsia="ＭＳ 明朝" w:hAnsi="ＭＳ 明朝" w:hint="eastAsia"/>
          <w:color w:val="000000" w:themeColor="text1"/>
          <w:sz w:val="22"/>
        </w:rPr>
        <w:t>・</w:t>
      </w:r>
      <w:r w:rsidR="00931A09" w:rsidRPr="00931A09">
        <w:rPr>
          <w:rFonts w:ascii="ＭＳ 明朝" w:eastAsia="ＭＳ 明朝" w:hAnsi="ＭＳ 明朝" w:hint="eastAsia"/>
          <w:color w:val="000000" w:themeColor="text1"/>
          <w:sz w:val="22"/>
        </w:rPr>
        <w:t>令和７年度介護事業所等に対するサービス継続支援事業実施要綱及び令和７年度介護施設</w:t>
      </w:r>
    </w:p>
    <w:p w14:paraId="01133188" w14:textId="77777777" w:rsidR="00931A09" w:rsidRPr="00931A09" w:rsidRDefault="00931A09" w:rsidP="00931A09">
      <w:pPr>
        <w:pStyle w:val="a7"/>
        <w:ind w:leftChars="407" w:left="3675" w:hangingChars="1282" w:hanging="2820"/>
        <w:rPr>
          <w:rFonts w:ascii="ＭＳ 明朝" w:eastAsia="ＭＳ 明朝" w:hAnsi="ＭＳ 明朝"/>
          <w:color w:val="000000" w:themeColor="text1"/>
          <w:sz w:val="22"/>
        </w:rPr>
      </w:pPr>
      <w:r w:rsidRPr="00931A09">
        <w:rPr>
          <w:rFonts w:ascii="ＭＳ 明朝" w:eastAsia="ＭＳ 明朝" w:hAnsi="ＭＳ 明朝" w:hint="eastAsia"/>
          <w:color w:val="000000" w:themeColor="text1"/>
          <w:sz w:val="22"/>
        </w:rPr>
        <w:t>等に対するサービス継続支援事業実施要綱（令和７年</w:t>
      </w:r>
      <w:r w:rsidRPr="00931A09">
        <w:rPr>
          <w:rFonts w:ascii="ＭＳ 明朝" w:eastAsia="ＭＳ 明朝" w:hAnsi="ＭＳ 明朝"/>
          <w:color w:val="000000" w:themeColor="text1"/>
          <w:sz w:val="22"/>
        </w:rPr>
        <w:t>12月22日老発1222第２号厚生労働</w:t>
      </w:r>
    </w:p>
    <w:p w14:paraId="72832019" w14:textId="4FA0267C" w:rsidR="00931A09" w:rsidRPr="00931A09" w:rsidRDefault="00931A09" w:rsidP="00931A09">
      <w:pPr>
        <w:pStyle w:val="a7"/>
        <w:ind w:leftChars="407" w:left="3675" w:hangingChars="1282" w:hanging="2820"/>
        <w:rPr>
          <w:rFonts w:ascii="ＭＳ 明朝" w:eastAsia="ＭＳ 明朝" w:hAnsi="ＭＳ 明朝"/>
          <w:color w:val="000000" w:themeColor="text1"/>
          <w:sz w:val="22"/>
        </w:rPr>
      </w:pPr>
      <w:r w:rsidRPr="00931A09">
        <w:rPr>
          <w:rFonts w:ascii="ＭＳ 明朝" w:eastAsia="ＭＳ 明朝" w:hAnsi="ＭＳ 明朝"/>
          <w:color w:val="000000" w:themeColor="text1"/>
          <w:sz w:val="22"/>
        </w:rPr>
        <w:t>省老健局長通知）</w:t>
      </w:r>
    </w:p>
    <w:p w14:paraId="6F2DF7E8" w14:textId="29330129" w:rsidR="00931A09" w:rsidRPr="00931A09" w:rsidRDefault="00931A09" w:rsidP="00931A09">
      <w:pPr>
        <w:ind w:leftChars="69" w:left="145" w:firstLineChars="100" w:firstLine="220"/>
        <w:rPr>
          <w:rFonts w:ascii="ＭＳ 明朝" w:eastAsia="ＭＳ 明朝" w:hAnsi="ＭＳ 明朝"/>
          <w:color w:val="FF0000"/>
          <w:sz w:val="22"/>
        </w:rPr>
      </w:pPr>
      <w:r w:rsidRPr="00931A09">
        <w:rPr>
          <w:rFonts w:ascii="ＭＳ 明朝" w:eastAsia="ＭＳ 明朝" w:hAnsi="ＭＳ 明朝" w:hint="eastAsia"/>
          <w:color w:val="000000" w:themeColor="text1"/>
          <w:sz w:val="22"/>
        </w:rPr>
        <w:t>※国からの追加交付により、上記交付要綱に記載している基準単価に変更が生じる場合がある。</w:t>
      </w:r>
    </w:p>
    <w:p w14:paraId="0DFF953A" w14:textId="77777777" w:rsidR="007C58F1" w:rsidRDefault="007C58F1" w:rsidP="007C58F1">
      <w:pPr>
        <w:rPr>
          <w:rFonts w:ascii="ＭＳ 明朝" w:eastAsia="ＭＳ 明朝" w:hAnsi="ＭＳ 明朝"/>
          <w:sz w:val="22"/>
        </w:rPr>
      </w:pPr>
    </w:p>
    <w:p w14:paraId="0E055967" w14:textId="27FF7386" w:rsidR="007C58F1" w:rsidRPr="007C58F1" w:rsidRDefault="007C58F1" w:rsidP="007C58F1">
      <w:pPr>
        <w:ind w:firstLineChars="100" w:firstLine="220"/>
        <w:rPr>
          <w:rFonts w:ascii="ＭＳ 明朝" w:eastAsia="ＭＳ 明朝" w:hAnsi="ＭＳ 明朝"/>
          <w:sz w:val="22"/>
        </w:rPr>
      </w:pPr>
      <w:r w:rsidRPr="007C58F1">
        <w:rPr>
          <w:rFonts w:ascii="ＭＳ 明朝" w:eastAsia="ＭＳ 明朝" w:hAnsi="ＭＳ 明朝" w:hint="eastAsia"/>
          <w:sz w:val="22"/>
        </w:rPr>
        <w:t>《補足》</w:t>
      </w:r>
    </w:p>
    <w:p w14:paraId="7E438A3F" w14:textId="71DD96E9" w:rsidR="007C58F1" w:rsidRPr="007C58F1" w:rsidRDefault="007C58F1" w:rsidP="007C58F1">
      <w:pPr>
        <w:ind w:firstLineChars="200" w:firstLine="440"/>
        <w:rPr>
          <w:rFonts w:ascii="ＭＳ 明朝" w:eastAsia="ＭＳ 明朝" w:hAnsi="ＭＳ 明朝"/>
          <w:sz w:val="22"/>
        </w:rPr>
      </w:pPr>
      <w:r w:rsidRPr="007C58F1">
        <w:rPr>
          <w:rFonts w:ascii="ＭＳ 明朝" w:eastAsia="ＭＳ 明朝" w:hAnsi="ＭＳ 明朝" w:hint="eastAsia"/>
          <w:sz w:val="22"/>
        </w:rPr>
        <w:t>審査対象物</w:t>
      </w:r>
      <w:r w:rsidRPr="007C58F1">
        <w:rPr>
          <w:rFonts w:ascii="ＭＳ 明朝" w:eastAsia="ＭＳ 明朝" w:hAnsi="ＭＳ 明朝"/>
          <w:sz w:val="22"/>
        </w:rPr>
        <w:t>：ア 介護事業所等に対するサービス継続支援事業交付申請書・実績報告書、請求書</w:t>
      </w:r>
    </w:p>
    <w:p w14:paraId="001B9E2F" w14:textId="11341E23" w:rsidR="007C58F1" w:rsidRPr="007C58F1" w:rsidRDefault="007C58F1" w:rsidP="007C58F1">
      <w:pPr>
        <w:rPr>
          <w:rFonts w:ascii="ＭＳ 明朝" w:eastAsia="ＭＳ 明朝" w:hAnsi="ＭＳ 明朝"/>
          <w:sz w:val="22"/>
        </w:rPr>
      </w:pPr>
      <w:r w:rsidRPr="007C58F1">
        <w:rPr>
          <w:rFonts w:ascii="ＭＳ 明朝" w:eastAsia="ＭＳ 明朝" w:hAnsi="ＭＳ 明朝" w:hint="eastAsia"/>
          <w:sz w:val="22"/>
        </w:rPr>
        <w:t xml:space="preserve">　　　　　　　　</w:t>
      </w:r>
      <w:r w:rsidRPr="007C58F1">
        <w:rPr>
          <w:rFonts w:ascii="ＭＳ 明朝" w:eastAsia="ＭＳ 明朝" w:hAnsi="ＭＳ 明朝"/>
          <w:sz w:val="22"/>
        </w:rPr>
        <w:t>イ 介護施設等に対するサービス継続支援事業交付申請書・実績報告書、請求書</w:t>
      </w:r>
    </w:p>
    <w:p w14:paraId="3E9017F6" w14:textId="325AF3BA" w:rsidR="007C58F1" w:rsidRPr="007C58F1" w:rsidRDefault="007C58F1" w:rsidP="007C58F1">
      <w:pPr>
        <w:ind w:firstLineChars="200" w:firstLine="440"/>
        <w:rPr>
          <w:rFonts w:ascii="ＭＳ 明朝" w:eastAsia="ＭＳ 明朝" w:hAnsi="ＭＳ 明朝"/>
          <w:sz w:val="22"/>
        </w:rPr>
      </w:pPr>
      <w:r w:rsidRPr="007C58F1">
        <w:rPr>
          <w:rFonts w:ascii="ＭＳ 明朝" w:eastAsia="ＭＳ 明朝" w:hAnsi="ＭＳ 明朝" w:hint="eastAsia"/>
          <w:sz w:val="22"/>
        </w:rPr>
        <w:t>対象事業所数</w:t>
      </w:r>
      <w:r>
        <w:rPr>
          <w:rFonts w:ascii="ＭＳ 明朝" w:eastAsia="ＭＳ 明朝" w:hAnsi="ＭＳ 明朝" w:hint="eastAsia"/>
          <w:sz w:val="22"/>
        </w:rPr>
        <w:t>：</w:t>
      </w:r>
      <w:r w:rsidRPr="007C58F1">
        <w:rPr>
          <w:rFonts w:ascii="ＭＳ 明朝" w:eastAsia="ＭＳ 明朝" w:hAnsi="ＭＳ 明朝" w:hint="eastAsia"/>
          <w:sz w:val="22"/>
        </w:rPr>
        <w:t>約</w:t>
      </w:r>
      <w:r w:rsidRPr="007C58F1">
        <w:rPr>
          <w:rFonts w:ascii="ＭＳ 明朝" w:eastAsia="ＭＳ 明朝" w:hAnsi="ＭＳ 明朝"/>
          <w:sz w:val="22"/>
        </w:rPr>
        <w:t>2,000事業所（約650法人）</w:t>
      </w:r>
    </w:p>
    <w:p w14:paraId="38F41CA0" w14:textId="76E5946F" w:rsidR="007C58F1" w:rsidRPr="007C58F1" w:rsidRDefault="007C58F1" w:rsidP="007C58F1">
      <w:pPr>
        <w:rPr>
          <w:rFonts w:ascii="ＭＳ 明朝" w:eastAsia="ＭＳ 明朝" w:hAnsi="ＭＳ 明朝"/>
          <w:sz w:val="22"/>
        </w:rPr>
      </w:pPr>
      <w:r w:rsidRPr="007C58F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C58F1">
        <w:rPr>
          <w:rFonts w:ascii="ＭＳ 明朝" w:eastAsia="ＭＳ 明朝" w:hAnsi="ＭＳ 明朝" w:hint="eastAsia"/>
          <w:sz w:val="22"/>
        </w:rPr>
        <w:t>※ア</w:t>
      </w:r>
      <w:r w:rsidRPr="007C58F1">
        <w:rPr>
          <w:rFonts w:ascii="ＭＳ 明朝" w:eastAsia="ＭＳ 明朝" w:hAnsi="ＭＳ 明朝"/>
          <w:sz w:val="22"/>
        </w:rPr>
        <w:t xml:space="preserve"> 約2,000事業所（約650法人）、イ　約300事業所（約150法人）</w:t>
      </w:r>
    </w:p>
    <w:p w14:paraId="0FA13235" w14:textId="360FCDC2" w:rsidR="00A624D7" w:rsidRDefault="007C58F1" w:rsidP="007C58F1">
      <w:pPr>
        <w:rPr>
          <w:rFonts w:ascii="ＭＳ 明朝" w:eastAsia="ＭＳ 明朝" w:hAnsi="ＭＳ 明朝"/>
          <w:sz w:val="22"/>
        </w:rPr>
      </w:pPr>
      <w:r w:rsidRPr="007C58F1">
        <w:rPr>
          <w:rFonts w:ascii="ＭＳ 明朝" w:eastAsia="ＭＳ 明朝" w:hAnsi="ＭＳ 明朝" w:hint="eastAsia"/>
          <w:sz w:val="22"/>
        </w:rPr>
        <w:t xml:space="preserve">　　　　　　　　ア、イの事業所は重複有り</w:t>
      </w:r>
    </w:p>
    <w:p w14:paraId="26E382D2" w14:textId="04D83E29" w:rsidR="007C58F1" w:rsidRDefault="00A624D7" w:rsidP="007C58F1">
      <w:pPr>
        <w:rPr>
          <w:rFonts w:ascii="ＭＳ 明朝" w:eastAsia="ＭＳ 明朝" w:hAnsi="ＭＳ 明朝"/>
          <w:sz w:val="22"/>
        </w:rPr>
      </w:pPr>
      <w:r>
        <w:rPr>
          <w:rFonts w:ascii="ＭＳ 明朝" w:eastAsia="ＭＳ 明朝" w:hAnsi="ＭＳ 明朝" w:hint="eastAsia"/>
          <w:sz w:val="22"/>
        </w:rPr>
        <w:t xml:space="preserve">　　　　　　　※申請書等の受付は事業所単位ではなく、法人単位での対応となります。</w:t>
      </w:r>
    </w:p>
    <w:p w14:paraId="74BA1B5A" w14:textId="77777777" w:rsidR="00A624D7" w:rsidRDefault="00A624D7" w:rsidP="007C58F1">
      <w:pPr>
        <w:rPr>
          <w:rFonts w:ascii="ＭＳ 明朝" w:eastAsia="ＭＳ 明朝" w:hAnsi="ＭＳ 明朝"/>
          <w:sz w:val="22"/>
        </w:rPr>
      </w:pPr>
    </w:p>
    <w:p w14:paraId="491997BB" w14:textId="5E58B92D" w:rsidR="006A3E29" w:rsidRPr="007020E9" w:rsidRDefault="006A3E29" w:rsidP="007C58F1">
      <w:pPr>
        <w:rPr>
          <w:rFonts w:ascii="ＭＳ 明朝" w:eastAsia="ＭＳ 明朝" w:hAnsi="ＭＳ 明朝"/>
          <w:b/>
          <w:sz w:val="22"/>
        </w:rPr>
      </w:pPr>
      <w:r w:rsidRPr="007020E9">
        <w:rPr>
          <w:rFonts w:ascii="ＭＳ 明朝" w:eastAsia="ＭＳ 明朝" w:hAnsi="ＭＳ 明朝" w:hint="eastAsia"/>
          <w:b/>
          <w:sz w:val="22"/>
        </w:rPr>
        <w:t>（１） 事業の実施体制の構築</w:t>
      </w:r>
    </w:p>
    <w:p w14:paraId="75DEADA8" w14:textId="77777777" w:rsidR="006A3E29" w:rsidRPr="007020E9" w:rsidRDefault="006A3E29" w:rsidP="00552CD3">
      <w:pPr>
        <w:pStyle w:val="a7"/>
        <w:ind w:firstLineChars="100" w:firstLine="220"/>
        <w:rPr>
          <w:rFonts w:ascii="ＭＳ 明朝" w:eastAsia="ＭＳ 明朝" w:hAnsi="ＭＳ 明朝"/>
          <w:sz w:val="22"/>
        </w:rPr>
      </w:pPr>
      <w:r w:rsidRPr="007020E9">
        <w:rPr>
          <w:rFonts w:ascii="ＭＳ 明朝" w:eastAsia="ＭＳ 明朝" w:hAnsi="ＭＳ 明朝" w:hint="eastAsia"/>
          <w:sz w:val="22"/>
        </w:rPr>
        <w:t>事業の実施に必要となる人員、会場、備品及び設備（専用電話回線の開設および電子メールアドレスの設定を含む。）（以下、事務局という）を確保のうえ、事業を執行管理できる運</w:t>
      </w:r>
      <w:r w:rsidRPr="007020E9">
        <w:rPr>
          <w:rFonts w:ascii="ＭＳ 明朝" w:eastAsia="ＭＳ 明朝" w:hAnsi="ＭＳ 明朝" w:hint="eastAsia"/>
          <w:sz w:val="22"/>
        </w:rPr>
        <w:lastRenderedPageBreak/>
        <w:t>営体制の構築。</w:t>
      </w:r>
    </w:p>
    <w:p w14:paraId="7AB9063B" w14:textId="2C8F43B4" w:rsidR="00F76B7D" w:rsidRPr="007020E9" w:rsidRDefault="00F76B7D" w:rsidP="00F76B7D">
      <w:pPr>
        <w:pStyle w:val="a7"/>
        <w:ind w:leftChars="540" w:left="1134" w:firstLine="2"/>
        <w:rPr>
          <w:rFonts w:ascii="ＭＳ 明朝" w:eastAsia="ＭＳ 明朝" w:hAnsi="ＭＳ 明朝"/>
          <w:sz w:val="22"/>
        </w:rPr>
      </w:pPr>
      <w:r w:rsidRPr="007020E9">
        <w:rPr>
          <w:rFonts w:ascii="ＭＳ 明朝" w:eastAsia="ＭＳ 明朝" w:hAnsi="ＭＳ 明朝" w:hint="eastAsia"/>
          <w:sz w:val="22"/>
        </w:rPr>
        <w:t>※　事務局は、県庁（金沢市鞍月）から概ね１時間で移動できる範囲に確保すること。</w:t>
      </w:r>
    </w:p>
    <w:p w14:paraId="1D7B9DEE" w14:textId="77777777" w:rsidR="006A3E29" w:rsidRPr="007020E9" w:rsidRDefault="006A3E29" w:rsidP="006A3E29">
      <w:pPr>
        <w:pStyle w:val="a7"/>
        <w:ind w:leftChars="540" w:left="1354" w:hangingChars="100" w:hanging="220"/>
        <w:rPr>
          <w:rFonts w:ascii="ＭＳ 明朝" w:eastAsia="ＭＳ 明朝" w:hAnsi="ＭＳ 明朝"/>
          <w:sz w:val="22"/>
        </w:rPr>
      </w:pPr>
      <w:r w:rsidRPr="007020E9">
        <w:rPr>
          <w:rFonts w:ascii="ＭＳ 明朝" w:eastAsia="ＭＳ 明朝" w:hAnsi="ＭＳ 明朝" w:hint="eastAsia"/>
          <w:sz w:val="22"/>
        </w:rPr>
        <w:t>※　人員配置にあたっては、以下の事務スケジュールに照らし、</w:t>
      </w:r>
      <w:r w:rsidR="00C76B87" w:rsidRPr="007020E9">
        <w:rPr>
          <w:rFonts w:ascii="ＭＳ 明朝" w:eastAsia="ＭＳ 明朝" w:hAnsi="ＭＳ 明朝" w:hint="eastAsia"/>
          <w:sz w:val="22"/>
        </w:rPr>
        <w:t>事務量</w:t>
      </w:r>
      <w:r w:rsidRPr="007020E9">
        <w:rPr>
          <w:rFonts w:ascii="ＭＳ 明朝" w:eastAsia="ＭＳ 明朝" w:hAnsi="ＭＳ 明朝" w:hint="eastAsia"/>
          <w:sz w:val="22"/>
        </w:rPr>
        <w:t>の多寡を考慮した配置計画とすること。</w:t>
      </w:r>
    </w:p>
    <w:p w14:paraId="2A668489" w14:textId="77777777" w:rsidR="006A3E29" w:rsidRPr="007020E9" w:rsidRDefault="006A3E29" w:rsidP="006A3E29">
      <w:pPr>
        <w:pStyle w:val="a7"/>
        <w:ind w:leftChars="540" w:left="1134" w:firstLine="2"/>
        <w:rPr>
          <w:rFonts w:ascii="ＭＳ 明朝" w:eastAsia="ＭＳ 明朝" w:hAnsi="ＭＳ 明朝"/>
          <w:sz w:val="22"/>
        </w:rPr>
      </w:pPr>
      <w:r w:rsidRPr="007020E9">
        <w:rPr>
          <w:rFonts w:ascii="ＭＳ 明朝" w:eastAsia="ＭＳ 明朝" w:hAnsi="ＭＳ 明朝" w:hint="eastAsia"/>
          <w:sz w:val="22"/>
        </w:rPr>
        <w:t>※　事務局では、十分な個人情報漏洩対策や情報セキュリティ対策を講じること。</w:t>
      </w:r>
    </w:p>
    <w:p w14:paraId="39F743C7" w14:textId="77777777" w:rsidR="006A3E29" w:rsidRPr="007020E9" w:rsidRDefault="006A3E29" w:rsidP="006A3E29">
      <w:pPr>
        <w:pStyle w:val="a7"/>
        <w:ind w:leftChars="540" w:left="1134" w:firstLine="2"/>
        <w:rPr>
          <w:rFonts w:ascii="ＭＳ 明朝" w:eastAsia="ＭＳ 明朝" w:hAnsi="ＭＳ 明朝"/>
          <w:sz w:val="22"/>
        </w:rPr>
      </w:pPr>
      <w:r w:rsidRPr="007020E9">
        <w:rPr>
          <w:rFonts w:ascii="ＭＳ 明朝" w:eastAsia="ＭＳ 明朝" w:hAnsi="ＭＳ 明朝" w:hint="eastAsia"/>
          <w:sz w:val="22"/>
        </w:rPr>
        <w:t>※　事務局には、従事者を統括する者を常時配置すること。</w:t>
      </w:r>
    </w:p>
    <w:p w14:paraId="5DEFF21F" w14:textId="77777777" w:rsidR="007D011D" w:rsidRPr="007020E9" w:rsidRDefault="007D011D" w:rsidP="007D011D">
      <w:pPr>
        <w:ind w:leftChars="202" w:left="424"/>
        <w:rPr>
          <w:rFonts w:ascii="ＭＳ 明朝" w:eastAsia="ＭＳ 明朝" w:hAnsi="ＭＳ 明朝"/>
          <w:sz w:val="22"/>
        </w:rPr>
      </w:pPr>
    </w:p>
    <w:p w14:paraId="264EF37B" w14:textId="210C98BB" w:rsidR="008977DA" w:rsidRDefault="007D011D" w:rsidP="007C58F1">
      <w:pPr>
        <w:ind w:leftChars="202" w:left="424"/>
        <w:rPr>
          <w:rFonts w:ascii="ＭＳ 明朝" w:eastAsia="ＭＳ 明朝" w:hAnsi="ＭＳ 明朝"/>
          <w:sz w:val="22"/>
        </w:rPr>
      </w:pPr>
      <w:r w:rsidRPr="007020E9">
        <w:rPr>
          <w:rFonts w:ascii="ＭＳ 明朝" w:eastAsia="ＭＳ 明朝" w:hAnsi="ＭＳ 明朝" w:hint="eastAsia"/>
          <w:sz w:val="22"/>
        </w:rPr>
        <w:t>＜事務スケジュール＞</w:t>
      </w:r>
    </w:p>
    <w:tbl>
      <w:tblPr>
        <w:tblStyle w:val="a8"/>
        <w:tblW w:w="0" w:type="auto"/>
        <w:tblInd w:w="137" w:type="dxa"/>
        <w:tblLook w:val="04A0" w:firstRow="1" w:lastRow="0" w:firstColumn="1" w:lastColumn="0" w:noHBand="0" w:noVBand="1"/>
      </w:tblPr>
      <w:tblGrid>
        <w:gridCol w:w="2977"/>
        <w:gridCol w:w="6622"/>
      </w:tblGrid>
      <w:tr w:rsidR="00D801EE" w:rsidRPr="00D801EE" w14:paraId="22698753" w14:textId="77777777" w:rsidTr="00D801EE">
        <w:tc>
          <w:tcPr>
            <w:tcW w:w="2977" w:type="dxa"/>
          </w:tcPr>
          <w:p w14:paraId="7C42D41F"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実施時期</w:t>
            </w:r>
          </w:p>
        </w:tc>
        <w:tc>
          <w:tcPr>
            <w:tcW w:w="6622" w:type="dxa"/>
          </w:tcPr>
          <w:p w14:paraId="2AD0AC2A"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内容</w:t>
            </w:r>
          </w:p>
        </w:tc>
      </w:tr>
      <w:tr w:rsidR="00D801EE" w:rsidRPr="00D801EE" w14:paraId="0D282357" w14:textId="77777777" w:rsidTr="00D801EE">
        <w:tc>
          <w:tcPr>
            <w:tcW w:w="2977" w:type="dxa"/>
          </w:tcPr>
          <w:p w14:paraId="45793A3E" w14:textId="7A326328"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～令和8年</w:t>
            </w:r>
            <w:r w:rsidR="00DF0F97">
              <w:rPr>
                <w:rFonts w:ascii="ＭＳ 明朝" w:eastAsia="ＭＳ 明朝" w:hAnsi="ＭＳ 明朝" w:hint="eastAsia"/>
                <w:color w:val="000000" w:themeColor="text1"/>
              </w:rPr>
              <w:t>6</w:t>
            </w:r>
            <w:r w:rsidRPr="00D801EE">
              <w:rPr>
                <w:rFonts w:ascii="ＭＳ 明朝" w:eastAsia="ＭＳ 明朝" w:hAnsi="ＭＳ 明朝" w:hint="eastAsia"/>
                <w:color w:val="000000" w:themeColor="text1"/>
              </w:rPr>
              <w:t>月</w:t>
            </w:r>
            <w:r w:rsidR="00DF0F97">
              <w:rPr>
                <w:rFonts w:ascii="ＭＳ 明朝" w:eastAsia="ＭＳ 明朝" w:hAnsi="ＭＳ 明朝" w:hint="eastAsia"/>
                <w:color w:val="000000" w:themeColor="text1"/>
              </w:rPr>
              <w:t>中旬</w:t>
            </w:r>
          </w:p>
        </w:tc>
        <w:tc>
          <w:tcPr>
            <w:tcW w:w="6622" w:type="dxa"/>
          </w:tcPr>
          <w:p w14:paraId="56BC341D" w14:textId="372B38C4" w:rsidR="00D801EE" w:rsidRPr="00D801EE" w:rsidRDefault="00E20214" w:rsidP="00AC1B23">
            <w:pPr>
              <w:rPr>
                <w:rFonts w:ascii="ＭＳ 明朝" w:eastAsia="ＭＳ 明朝" w:hAnsi="ＭＳ 明朝"/>
                <w:color w:val="000000" w:themeColor="text1"/>
              </w:rPr>
            </w:pPr>
            <w:r>
              <w:rPr>
                <w:rFonts w:ascii="ＭＳ 明朝" w:eastAsia="ＭＳ 明朝" w:hAnsi="ＭＳ 明朝" w:hint="eastAsia"/>
                <w:color w:val="000000" w:themeColor="text1"/>
              </w:rPr>
              <w:t>法人</w:t>
            </w:r>
            <w:r w:rsidR="00D801EE" w:rsidRPr="00D801EE">
              <w:rPr>
                <w:rFonts w:ascii="ＭＳ 明朝" w:eastAsia="ＭＳ 明朝" w:hAnsi="ＭＳ 明朝"/>
                <w:color w:val="000000" w:themeColor="text1"/>
              </w:rPr>
              <w:t>から申請書（計画書）の受付、コールセンターの開設</w:t>
            </w:r>
          </w:p>
        </w:tc>
      </w:tr>
      <w:tr w:rsidR="00D801EE" w:rsidRPr="00D801EE" w14:paraId="1522DE8F" w14:textId="77777777" w:rsidTr="00D801EE">
        <w:tc>
          <w:tcPr>
            <w:tcW w:w="2977" w:type="dxa"/>
          </w:tcPr>
          <w:p w14:paraId="57E07C2C" w14:textId="078C433A"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令和8年</w:t>
            </w:r>
            <w:r w:rsidR="00DF0F97">
              <w:rPr>
                <w:rFonts w:ascii="ＭＳ 明朝" w:eastAsia="ＭＳ 明朝" w:hAnsi="ＭＳ 明朝" w:hint="eastAsia"/>
                <w:color w:val="000000" w:themeColor="text1"/>
              </w:rPr>
              <w:t>6</w:t>
            </w:r>
            <w:r w:rsidRPr="00D801EE">
              <w:rPr>
                <w:rFonts w:ascii="ＭＳ 明朝" w:eastAsia="ＭＳ 明朝" w:hAnsi="ＭＳ 明朝" w:hint="eastAsia"/>
                <w:color w:val="000000" w:themeColor="text1"/>
              </w:rPr>
              <w:t>月中旬～</w:t>
            </w:r>
            <w:r w:rsidR="00DF0F97">
              <w:rPr>
                <w:rFonts w:ascii="ＭＳ 明朝" w:eastAsia="ＭＳ 明朝" w:hAnsi="ＭＳ 明朝" w:hint="eastAsia"/>
                <w:color w:val="000000" w:themeColor="text1"/>
              </w:rPr>
              <w:t>7</w:t>
            </w:r>
            <w:r w:rsidRPr="00D801EE">
              <w:rPr>
                <w:rFonts w:ascii="ＭＳ 明朝" w:eastAsia="ＭＳ 明朝" w:hAnsi="ＭＳ 明朝" w:hint="eastAsia"/>
                <w:color w:val="000000" w:themeColor="text1"/>
              </w:rPr>
              <w:t>月中旬</w:t>
            </w:r>
          </w:p>
        </w:tc>
        <w:tc>
          <w:tcPr>
            <w:tcW w:w="6622" w:type="dxa"/>
          </w:tcPr>
          <w:p w14:paraId="5A088D55" w14:textId="3A820D03"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計画書の審査（書類に不備がある場合、</w:t>
            </w:r>
            <w:r w:rsidR="00E20214">
              <w:rPr>
                <w:rFonts w:ascii="ＭＳ 明朝" w:eastAsia="ＭＳ 明朝" w:hAnsi="ＭＳ 明朝" w:hint="eastAsia"/>
                <w:color w:val="000000" w:themeColor="text1"/>
              </w:rPr>
              <w:t>法人</w:t>
            </w:r>
            <w:r w:rsidRPr="00D801EE">
              <w:rPr>
                <w:rFonts w:ascii="ＭＳ 明朝" w:eastAsia="ＭＳ 明朝" w:hAnsi="ＭＳ 明朝" w:hint="eastAsia"/>
                <w:color w:val="000000" w:themeColor="text1"/>
              </w:rPr>
              <w:t>へ修正等依頼）</w:t>
            </w:r>
          </w:p>
        </w:tc>
      </w:tr>
      <w:tr w:rsidR="00D801EE" w:rsidRPr="00D801EE" w14:paraId="53D1126A" w14:textId="77777777" w:rsidTr="00D801EE">
        <w:tc>
          <w:tcPr>
            <w:tcW w:w="2977" w:type="dxa"/>
          </w:tcPr>
          <w:p w14:paraId="75C0BDE8" w14:textId="19369A6D"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令和8年</w:t>
            </w:r>
            <w:r w:rsidR="00DF0F97">
              <w:rPr>
                <w:rFonts w:ascii="ＭＳ 明朝" w:eastAsia="ＭＳ 明朝" w:hAnsi="ＭＳ 明朝" w:hint="eastAsia"/>
                <w:color w:val="000000" w:themeColor="text1"/>
              </w:rPr>
              <w:t>7</w:t>
            </w:r>
            <w:r w:rsidRPr="00D801EE">
              <w:rPr>
                <w:rFonts w:ascii="ＭＳ 明朝" w:eastAsia="ＭＳ 明朝" w:hAnsi="ＭＳ 明朝" w:hint="eastAsia"/>
                <w:color w:val="000000" w:themeColor="text1"/>
              </w:rPr>
              <w:t>月下旬</w:t>
            </w:r>
          </w:p>
        </w:tc>
        <w:tc>
          <w:tcPr>
            <w:tcW w:w="6622" w:type="dxa"/>
          </w:tcPr>
          <w:p w14:paraId="7E4262B1"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県へ交付申請事業所一覧（県とりまとめ用）・計画書を提出</w:t>
            </w:r>
          </w:p>
        </w:tc>
      </w:tr>
      <w:tr w:rsidR="00D801EE" w:rsidRPr="00D801EE" w14:paraId="333629E4" w14:textId="77777777" w:rsidTr="00D801EE">
        <w:tc>
          <w:tcPr>
            <w:tcW w:w="2977" w:type="dxa"/>
          </w:tcPr>
          <w:p w14:paraId="16BC5EED" w14:textId="4851793E"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令和8年</w:t>
            </w:r>
            <w:r w:rsidR="00DF0F97">
              <w:rPr>
                <w:rFonts w:ascii="ＭＳ 明朝" w:eastAsia="ＭＳ 明朝" w:hAnsi="ＭＳ 明朝" w:hint="eastAsia"/>
                <w:color w:val="000000" w:themeColor="text1"/>
              </w:rPr>
              <w:t>7</w:t>
            </w:r>
            <w:r w:rsidRPr="00D801EE">
              <w:rPr>
                <w:rFonts w:ascii="ＭＳ 明朝" w:eastAsia="ＭＳ 明朝" w:hAnsi="ＭＳ 明朝" w:hint="eastAsia"/>
                <w:color w:val="000000" w:themeColor="text1"/>
              </w:rPr>
              <w:t>月下旬</w:t>
            </w:r>
          </w:p>
        </w:tc>
        <w:tc>
          <w:tcPr>
            <w:tcW w:w="6622" w:type="dxa"/>
          </w:tcPr>
          <w:p w14:paraId="53926B96"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交付決定通知書（受理通知）の発送</w:t>
            </w:r>
          </w:p>
        </w:tc>
      </w:tr>
      <w:tr w:rsidR="00D801EE" w:rsidRPr="00D801EE" w14:paraId="0831699A" w14:textId="77777777" w:rsidTr="00D801EE">
        <w:tc>
          <w:tcPr>
            <w:tcW w:w="2977" w:type="dxa"/>
            <w:vMerge w:val="restart"/>
          </w:tcPr>
          <w:p w14:paraId="3FF1E5D9" w14:textId="3DEE1974"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令和８年</w:t>
            </w:r>
            <w:r w:rsidR="00DF0F97">
              <w:rPr>
                <w:rFonts w:ascii="ＭＳ 明朝" w:eastAsia="ＭＳ 明朝" w:hAnsi="ＭＳ 明朝" w:hint="eastAsia"/>
                <w:color w:val="000000" w:themeColor="text1"/>
              </w:rPr>
              <w:t>7</w:t>
            </w:r>
            <w:r w:rsidRPr="00D801EE">
              <w:rPr>
                <w:rFonts w:ascii="ＭＳ 明朝" w:eastAsia="ＭＳ 明朝" w:hAnsi="ＭＳ 明朝" w:hint="eastAsia"/>
                <w:color w:val="000000" w:themeColor="text1"/>
              </w:rPr>
              <w:t>月</w:t>
            </w:r>
            <w:r w:rsidR="00DF0F97">
              <w:rPr>
                <w:rFonts w:ascii="ＭＳ 明朝" w:eastAsia="ＭＳ 明朝" w:hAnsi="ＭＳ 明朝" w:hint="eastAsia"/>
                <w:color w:val="000000" w:themeColor="text1"/>
              </w:rPr>
              <w:t>下</w:t>
            </w:r>
            <w:r w:rsidRPr="00D801EE">
              <w:rPr>
                <w:rFonts w:ascii="ＭＳ 明朝" w:eastAsia="ＭＳ 明朝" w:hAnsi="ＭＳ 明朝" w:hint="eastAsia"/>
                <w:color w:val="000000" w:themeColor="text1"/>
              </w:rPr>
              <w:t>旬～</w:t>
            </w:r>
          </w:p>
          <w:p w14:paraId="3E0B7D64"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（以降の業務は、書類の提出がある法人から順次行う。）</w:t>
            </w:r>
          </w:p>
        </w:tc>
        <w:tc>
          <w:tcPr>
            <w:tcW w:w="6622" w:type="dxa"/>
          </w:tcPr>
          <w:p w14:paraId="59D62AB6" w14:textId="633C5AE0" w:rsidR="00D801EE" w:rsidRPr="00D801EE" w:rsidRDefault="00E20214" w:rsidP="00AC1B23">
            <w:pPr>
              <w:rPr>
                <w:rFonts w:ascii="ＭＳ 明朝" w:eastAsia="ＭＳ 明朝" w:hAnsi="ＭＳ 明朝"/>
                <w:color w:val="000000" w:themeColor="text1"/>
              </w:rPr>
            </w:pPr>
            <w:r>
              <w:rPr>
                <w:rFonts w:ascii="ＭＳ 明朝" w:eastAsia="ＭＳ 明朝" w:hAnsi="ＭＳ 明朝" w:hint="eastAsia"/>
                <w:color w:val="000000" w:themeColor="text1"/>
              </w:rPr>
              <w:t>法人</w:t>
            </w:r>
            <w:r w:rsidR="00D801EE" w:rsidRPr="00D801EE">
              <w:rPr>
                <w:rFonts w:ascii="ＭＳ 明朝" w:eastAsia="ＭＳ 明朝" w:hAnsi="ＭＳ 明朝"/>
                <w:color w:val="000000" w:themeColor="text1"/>
              </w:rPr>
              <w:t>からの実績報告書受付</w:t>
            </w:r>
            <w:r w:rsidR="00D801EE" w:rsidRPr="00D801EE">
              <w:rPr>
                <w:rFonts w:ascii="ＭＳ 明朝" w:eastAsia="ＭＳ 明朝" w:hAnsi="ＭＳ 明朝" w:hint="eastAsia"/>
                <w:color w:val="000000" w:themeColor="text1"/>
              </w:rPr>
              <w:t xml:space="preserve"> （９月末〆）</w:t>
            </w:r>
          </w:p>
        </w:tc>
      </w:tr>
      <w:tr w:rsidR="00D801EE" w:rsidRPr="00D801EE" w14:paraId="1D028212" w14:textId="77777777" w:rsidTr="00D801EE">
        <w:tc>
          <w:tcPr>
            <w:tcW w:w="2977" w:type="dxa"/>
            <w:vMerge/>
          </w:tcPr>
          <w:p w14:paraId="6AACF87B" w14:textId="77777777" w:rsidR="00D801EE" w:rsidRPr="00D801EE" w:rsidRDefault="00D801EE" w:rsidP="00AC1B23">
            <w:pPr>
              <w:rPr>
                <w:rFonts w:ascii="ＭＳ 明朝" w:eastAsia="ＭＳ 明朝" w:hAnsi="ＭＳ 明朝"/>
                <w:color w:val="000000" w:themeColor="text1"/>
              </w:rPr>
            </w:pPr>
          </w:p>
        </w:tc>
        <w:tc>
          <w:tcPr>
            <w:tcW w:w="6622" w:type="dxa"/>
          </w:tcPr>
          <w:p w14:paraId="08C58817" w14:textId="5C661C9C"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color w:val="000000" w:themeColor="text1"/>
              </w:rPr>
              <w:t>実績報告書の審査（書類不備がある場合、</w:t>
            </w:r>
            <w:r w:rsidR="00AB7CA2">
              <w:rPr>
                <w:rFonts w:ascii="ＭＳ 明朝" w:eastAsia="ＭＳ 明朝" w:hAnsi="ＭＳ 明朝" w:hint="eastAsia"/>
                <w:color w:val="000000" w:themeColor="text1"/>
              </w:rPr>
              <w:t>法人</w:t>
            </w:r>
            <w:r w:rsidRPr="00D801EE">
              <w:rPr>
                <w:rFonts w:ascii="ＭＳ 明朝" w:eastAsia="ＭＳ 明朝" w:hAnsi="ＭＳ 明朝"/>
                <w:color w:val="000000" w:themeColor="text1"/>
              </w:rPr>
              <w:t>へ修正等依頼</w:t>
            </w:r>
            <w:r w:rsidRPr="00D801EE">
              <w:rPr>
                <w:rFonts w:ascii="ＭＳ 明朝" w:eastAsia="ＭＳ 明朝" w:hAnsi="ＭＳ 明朝" w:hint="eastAsia"/>
                <w:color w:val="000000" w:themeColor="text1"/>
              </w:rPr>
              <w:t>）</w:t>
            </w:r>
          </w:p>
        </w:tc>
      </w:tr>
      <w:tr w:rsidR="00D801EE" w:rsidRPr="00D801EE" w14:paraId="42CA38ED" w14:textId="77777777" w:rsidTr="00D801EE">
        <w:tc>
          <w:tcPr>
            <w:tcW w:w="2977" w:type="dxa"/>
            <w:vMerge/>
          </w:tcPr>
          <w:p w14:paraId="0444AA5C" w14:textId="77777777" w:rsidR="00D801EE" w:rsidRPr="00D801EE" w:rsidRDefault="00D801EE" w:rsidP="00AC1B23">
            <w:pPr>
              <w:rPr>
                <w:rFonts w:ascii="ＭＳ 明朝" w:eastAsia="ＭＳ 明朝" w:hAnsi="ＭＳ 明朝"/>
                <w:color w:val="000000" w:themeColor="text1"/>
              </w:rPr>
            </w:pPr>
          </w:p>
        </w:tc>
        <w:tc>
          <w:tcPr>
            <w:tcW w:w="6622" w:type="dxa"/>
          </w:tcPr>
          <w:p w14:paraId="59483947" w14:textId="77777777"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県へ実績報告事業所一覧（県とりまとめ用）・実績報告書の提出</w:t>
            </w:r>
          </w:p>
        </w:tc>
      </w:tr>
      <w:tr w:rsidR="00D801EE" w:rsidRPr="00D801EE" w14:paraId="043F19CD" w14:textId="77777777" w:rsidTr="00D801EE">
        <w:tc>
          <w:tcPr>
            <w:tcW w:w="2977" w:type="dxa"/>
            <w:vMerge/>
          </w:tcPr>
          <w:p w14:paraId="62F6B7A9" w14:textId="77777777" w:rsidR="00D801EE" w:rsidRPr="00D801EE" w:rsidRDefault="00D801EE" w:rsidP="00AC1B23">
            <w:pPr>
              <w:rPr>
                <w:rFonts w:ascii="ＭＳ 明朝" w:eastAsia="ＭＳ 明朝" w:hAnsi="ＭＳ 明朝"/>
                <w:color w:val="000000" w:themeColor="text1"/>
              </w:rPr>
            </w:pPr>
          </w:p>
        </w:tc>
        <w:tc>
          <w:tcPr>
            <w:tcW w:w="6622" w:type="dxa"/>
          </w:tcPr>
          <w:p w14:paraId="2DF0A6E3" w14:textId="6F8CC910"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額の確定通知の発送　（１０月末までに全</w:t>
            </w:r>
            <w:r w:rsidR="00AB7CA2">
              <w:rPr>
                <w:rFonts w:ascii="ＭＳ 明朝" w:eastAsia="ＭＳ 明朝" w:hAnsi="ＭＳ 明朝" w:hint="eastAsia"/>
                <w:color w:val="000000" w:themeColor="text1"/>
              </w:rPr>
              <w:t>法人</w:t>
            </w:r>
            <w:r w:rsidRPr="00D801EE">
              <w:rPr>
                <w:rFonts w:ascii="ＭＳ 明朝" w:eastAsia="ＭＳ 明朝" w:hAnsi="ＭＳ 明朝" w:hint="eastAsia"/>
                <w:color w:val="000000" w:themeColor="text1"/>
              </w:rPr>
              <w:t>分完了）</w:t>
            </w:r>
          </w:p>
        </w:tc>
      </w:tr>
      <w:tr w:rsidR="00D801EE" w:rsidRPr="00D801EE" w14:paraId="43AEA70A" w14:textId="77777777" w:rsidTr="00D801EE">
        <w:tc>
          <w:tcPr>
            <w:tcW w:w="2977" w:type="dxa"/>
            <w:vMerge/>
          </w:tcPr>
          <w:p w14:paraId="03CD7DF5" w14:textId="77777777" w:rsidR="00D801EE" w:rsidRPr="00D801EE" w:rsidRDefault="00D801EE" w:rsidP="00AC1B23">
            <w:pPr>
              <w:rPr>
                <w:rFonts w:ascii="ＭＳ 明朝" w:eastAsia="ＭＳ 明朝" w:hAnsi="ＭＳ 明朝"/>
                <w:color w:val="000000" w:themeColor="text1"/>
              </w:rPr>
            </w:pPr>
          </w:p>
        </w:tc>
        <w:tc>
          <w:tcPr>
            <w:tcW w:w="6622" w:type="dxa"/>
          </w:tcPr>
          <w:p w14:paraId="7D65C11E" w14:textId="157FA8DD" w:rsidR="00D801EE" w:rsidRPr="00D801EE" w:rsidRDefault="00E20214" w:rsidP="00AC1B23">
            <w:pPr>
              <w:rPr>
                <w:rFonts w:ascii="ＭＳ 明朝" w:eastAsia="ＭＳ 明朝" w:hAnsi="ＭＳ 明朝"/>
                <w:color w:val="000000" w:themeColor="text1"/>
              </w:rPr>
            </w:pPr>
            <w:r>
              <w:rPr>
                <w:rFonts w:ascii="ＭＳ 明朝" w:eastAsia="ＭＳ 明朝" w:hAnsi="ＭＳ 明朝" w:hint="eastAsia"/>
                <w:color w:val="000000" w:themeColor="text1"/>
              </w:rPr>
              <w:t>法人</w:t>
            </w:r>
            <w:r w:rsidR="00D801EE" w:rsidRPr="00D801EE">
              <w:rPr>
                <w:rFonts w:ascii="ＭＳ 明朝" w:eastAsia="ＭＳ 明朝" w:hAnsi="ＭＳ 明朝"/>
                <w:color w:val="000000" w:themeColor="text1"/>
              </w:rPr>
              <w:t>からの請求書受付</w:t>
            </w:r>
            <w:r w:rsidR="00D801EE" w:rsidRPr="00D801EE">
              <w:rPr>
                <w:rFonts w:ascii="ＭＳ 明朝" w:eastAsia="ＭＳ 明朝" w:hAnsi="ＭＳ 明朝" w:hint="eastAsia"/>
                <w:color w:val="000000" w:themeColor="text1"/>
              </w:rPr>
              <w:t xml:space="preserve">　（１１月末〆）</w:t>
            </w:r>
          </w:p>
        </w:tc>
      </w:tr>
      <w:tr w:rsidR="00D801EE" w:rsidRPr="00D801EE" w14:paraId="43C4BF9A" w14:textId="77777777" w:rsidTr="00D801EE">
        <w:tc>
          <w:tcPr>
            <w:tcW w:w="2977" w:type="dxa"/>
            <w:vMerge/>
          </w:tcPr>
          <w:p w14:paraId="1E4B1050" w14:textId="77777777" w:rsidR="00D801EE" w:rsidRPr="00D801EE" w:rsidRDefault="00D801EE" w:rsidP="00AC1B23">
            <w:pPr>
              <w:rPr>
                <w:rFonts w:ascii="ＭＳ 明朝" w:eastAsia="ＭＳ 明朝" w:hAnsi="ＭＳ 明朝"/>
                <w:color w:val="000000" w:themeColor="text1"/>
              </w:rPr>
            </w:pPr>
          </w:p>
        </w:tc>
        <w:tc>
          <w:tcPr>
            <w:tcW w:w="6622" w:type="dxa"/>
          </w:tcPr>
          <w:p w14:paraId="40BD9332" w14:textId="2D855BEF" w:rsidR="00D801EE" w:rsidRPr="00D801EE" w:rsidRDefault="00D801EE" w:rsidP="00AC1B23">
            <w:pPr>
              <w:rPr>
                <w:rFonts w:ascii="ＭＳ 明朝" w:eastAsia="ＭＳ 明朝" w:hAnsi="ＭＳ 明朝"/>
                <w:color w:val="000000" w:themeColor="text1"/>
              </w:rPr>
            </w:pPr>
            <w:r w:rsidRPr="00D801EE">
              <w:rPr>
                <w:rFonts w:ascii="ＭＳ 明朝" w:eastAsia="ＭＳ 明朝" w:hAnsi="ＭＳ 明朝" w:hint="eastAsia"/>
                <w:color w:val="000000" w:themeColor="text1"/>
              </w:rPr>
              <w:t>請求書の</w:t>
            </w:r>
            <w:r w:rsidRPr="00D801EE">
              <w:rPr>
                <w:rFonts w:ascii="ＭＳ 明朝" w:eastAsia="ＭＳ 明朝" w:hAnsi="ＭＳ 明朝"/>
                <w:color w:val="000000" w:themeColor="text1"/>
              </w:rPr>
              <w:t>審査（書類不備がある場合、</w:t>
            </w:r>
            <w:r w:rsidR="00AB7CA2">
              <w:rPr>
                <w:rFonts w:ascii="ＭＳ 明朝" w:eastAsia="ＭＳ 明朝" w:hAnsi="ＭＳ 明朝" w:hint="eastAsia"/>
                <w:color w:val="000000" w:themeColor="text1"/>
              </w:rPr>
              <w:t>法人</w:t>
            </w:r>
            <w:r w:rsidRPr="00D801EE">
              <w:rPr>
                <w:rFonts w:ascii="ＭＳ 明朝" w:eastAsia="ＭＳ 明朝" w:hAnsi="ＭＳ 明朝"/>
                <w:color w:val="000000" w:themeColor="text1"/>
              </w:rPr>
              <w:t>へ修正等依頼）</w:t>
            </w:r>
          </w:p>
        </w:tc>
      </w:tr>
      <w:tr w:rsidR="00D801EE" w:rsidRPr="00D801EE" w14:paraId="72734050" w14:textId="77777777" w:rsidTr="00D801EE">
        <w:tc>
          <w:tcPr>
            <w:tcW w:w="2977" w:type="dxa"/>
            <w:vMerge/>
          </w:tcPr>
          <w:p w14:paraId="6DF759FF" w14:textId="77777777" w:rsidR="00D801EE" w:rsidRPr="00D801EE" w:rsidRDefault="00D801EE" w:rsidP="00AC1B23">
            <w:pPr>
              <w:rPr>
                <w:rFonts w:ascii="ＭＳ 明朝" w:eastAsia="ＭＳ 明朝" w:hAnsi="ＭＳ 明朝"/>
                <w:color w:val="000000" w:themeColor="text1"/>
              </w:rPr>
            </w:pPr>
          </w:p>
        </w:tc>
        <w:tc>
          <w:tcPr>
            <w:tcW w:w="6622" w:type="dxa"/>
          </w:tcPr>
          <w:p w14:paraId="454490C9" w14:textId="0D692CD0" w:rsidR="00D801EE" w:rsidRPr="00D801EE" w:rsidRDefault="00E20214" w:rsidP="00AC1B23">
            <w:pPr>
              <w:rPr>
                <w:rFonts w:ascii="ＭＳ 明朝" w:eastAsia="ＭＳ 明朝" w:hAnsi="ＭＳ 明朝"/>
                <w:color w:val="000000" w:themeColor="text1"/>
              </w:rPr>
            </w:pPr>
            <w:r>
              <w:rPr>
                <w:rFonts w:ascii="ＭＳ 明朝" w:eastAsia="ＭＳ 明朝" w:hAnsi="ＭＳ 明朝" w:hint="eastAsia"/>
                <w:color w:val="000000" w:themeColor="text1"/>
              </w:rPr>
              <w:t>法人</w:t>
            </w:r>
            <w:r w:rsidR="00D801EE" w:rsidRPr="00D801EE">
              <w:rPr>
                <w:rFonts w:ascii="ＭＳ 明朝" w:eastAsia="ＭＳ 明朝" w:hAnsi="ＭＳ 明朝" w:hint="eastAsia"/>
                <w:color w:val="000000" w:themeColor="text1"/>
              </w:rPr>
              <w:t>に対して補助金の支払い　（１２月末までに全</w:t>
            </w:r>
            <w:r w:rsidR="00F122AD">
              <w:rPr>
                <w:rFonts w:ascii="ＭＳ 明朝" w:eastAsia="ＭＳ 明朝" w:hAnsi="ＭＳ 明朝" w:hint="eastAsia"/>
                <w:color w:val="000000" w:themeColor="text1"/>
              </w:rPr>
              <w:t>法人</w:t>
            </w:r>
            <w:r w:rsidR="00D801EE" w:rsidRPr="00D801EE">
              <w:rPr>
                <w:rFonts w:ascii="ＭＳ 明朝" w:eastAsia="ＭＳ 明朝" w:hAnsi="ＭＳ 明朝" w:hint="eastAsia"/>
                <w:color w:val="000000" w:themeColor="text1"/>
              </w:rPr>
              <w:t>分完了）</w:t>
            </w:r>
          </w:p>
        </w:tc>
      </w:tr>
    </w:tbl>
    <w:p w14:paraId="41B4DA54" w14:textId="77777777" w:rsidR="008977DA" w:rsidRPr="00D801EE" w:rsidRDefault="008977DA" w:rsidP="007D011D">
      <w:pPr>
        <w:ind w:leftChars="202" w:left="424"/>
        <w:rPr>
          <w:rFonts w:ascii="ＭＳ 明朝" w:eastAsia="ＭＳ 明朝" w:hAnsi="ＭＳ 明朝"/>
          <w:sz w:val="22"/>
        </w:rPr>
      </w:pPr>
    </w:p>
    <w:p w14:paraId="6C92C614" w14:textId="1977C87A" w:rsidR="00967EA3" w:rsidRPr="007020E9" w:rsidRDefault="00471632" w:rsidP="00D801EE">
      <w:pPr>
        <w:ind w:leftChars="300" w:left="630"/>
        <w:rPr>
          <w:rFonts w:ascii="ＭＳ 明朝" w:eastAsia="ＭＳ 明朝" w:hAnsi="ＭＳ 明朝"/>
          <w:sz w:val="22"/>
        </w:rPr>
      </w:pPr>
      <w:r w:rsidRPr="007020E9">
        <w:rPr>
          <w:rFonts w:ascii="ＭＳ 明朝" w:eastAsia="ＭＳ 明朝" w:hAnsi="ＭＳ 明朝" w:hint="eastAsia"/>
          <w:sz w:val="22"/>
        </w:rPr>
        <w:t>※</w:t>
      </w:r>
      <w:r w:rsidR="00DF4020" w:rsidRPr="007020E9">
        <w:rPr>
          <w:rFonts w:ascii="ＭＳ 明朝" w:eastAsia="ＭＳ 明朝" w:hAnsi="ＭＳ 明朝" w:hint="eastAsia"/>
          <w:sz w:val="22"/>
        </w:rPr>
        <w:t>事務局</w:t>
      </w:r>
      <w:r w:rsidR="00D801EE">
        <w:rPr>
          <w:rFonts w:ascii="ＭＳ 明朝" w:eastAsia="ＭＳ 明朝" w:hAnsi="ＭＳ 明朝" w:hint="eastAsia"/>
          <w:sz w:val="22"/>
        </w:rPr>
        <w:t>及びコールセンターの設置期間は、５月～１２月</w:t>
      </w:r>
    </w:p>
    <w:p w14:paraId="55C5D5B7" w14:textId="44417949" w:rsidR="00E8693F" w:rsidRPr="007020E9" w:rsidRDefault="00E8693F" w:rsidP="00471632">
      <w:pPr>
        <w:ind w:left="660" w:hangingChars="300" w:hanging="660"/>
        <w:rPr>
          <w:rFonts w:ascii="ＭＳ 明朝" w:eastAsia="ＭＳ 明朝" w:hAnsi="ＭＳ 明朝"/>
          <w:sz w:val="22"/>
        </w:rPr>
      </w:pPr>
      <w:r w:rsidRPr="007020E9">
        <w:rPr>
          <w:rFonts w:ascii="ＭＳ 明朝" w:eastAsia="ＭＳ 明朝" w:hAnsi="ＭＳ 明朝" w:hint="eastAsia"/>
          <w:sz w:val="22"/>
        </w:rPr>
        <w:t xml:space="preserve">　　</w:t>
      </w:r>
      <w:r w:rsidR="00E208A4" w:rsidRPr="007020E9">
        <w:rPr>
          <w:rFonts w:ascii="ＭＳ 明朝" w:eastAsia="ＭＳ 明朝" w:hAnsi="ＭＳ 明朝" w:hint="eastAsia"/>
          <w:sz w:val="22"/>
        </w:rPr>
        <w:t xml:space="preserve">　</w:t>
      </w:r>
      <w:r w:rsidRPr="007020E9">
        <w:rPr>
          <w:rFonts w:ascii="ＭＳ 明朝" w:eastAsia="ＭＳ 明朝" w:hAnsi="ＭＳ 明朝" w:hint="eastAsia"/>
          <w:sz w:val="22"/>
        </w:rPr>
        <w:t>※上記スケジュールは予定であり、業務の進捗状況に応じて変更になる場合がある。</w:t>
      </w:r>
    </w:p>
    <w:p w14:paraId="21A4AF6A" w14:textId="77777777" w:rsidR="00471632" w:rsidRPr="007020E9" w:rsidRDefault="00471632" w:rsidP="00471632">
      <w:pPr>
        <w:ind w:left="660" w:hangingChars="300" w:hanging="660"/>
        <w:rPr>
          <w:rFonts w:ascii="ＭＳ 明朝" w:eastAsia="ＭＳ 明朝" w:hAnsi="ＭＳ 明朝"/>
          <w:sz w:val="22"/>
        </w:rPr>
      </w:pPr>
    </w:p>
    <w:p w14:paraId="45EA387E" w14:textId="09B99EA9" w:rsidR="007B11B4" w:rsidRPr="007020E9" w:rsidRDefault="00471632" w:rsidP="007B11B4">
      <w:pPr>
        <w:ind w:leftChars="200" w:left="1034" w:hanging="614"/>
        <w:rPr>
          <w:rFonts w:ascii="ＭＳ 明朝" w:eastAsia="ＭＳ 明朝" w:hAnsi="ＭＳ 明朝"/>
          <w:b/>
          <w:sz w:val="22"/>
        </w:rPr>
      </w:pPr>
      <w:r w:rsidRPr="007020E9">
        <w:rPr>
          <w:rFonts w:ascii="ＭＳ 明朝" w:eastAsia="ＭＳ 明朝" w:hAnsi="ＭＳ 明朝" w:hint="eastAsia"/>
          <w:b/>
          <w:sz w:val="22"/>
        </w:rPr>
        <w:t>（２）</w:t>
      </w:r>
      <w:r w:rsidR="007B11B4" w:rsidRPr="007020E9">
        <w:rPr>
          <w:rFonts w:ascii="ＭＳ 明朝" w:eastAsia="ＭＳ 明朝" w:hAnsi="ＭＳ 明朝" w:hint="eastAsia"/>
          <w:b/>
          <w:sz w:val="22"/>
        </w:rPr>
        <w:t xml:space="preserve"> </w:t>
      </w:r>
      <w:r w:rsidRPr="007020E9">
        <w:rPr>
          <w:rFonts w:ascii="ＭＳ 明朝" w:eastAsia="ＭＳ 明朝" w:hAnsi="ＭＳ 明朝" w:hint="eastAsia"/>
          <w:b/>
          <w:sz w:val="22"/>
        </w:rPr>
        <w:t>申請書（</w:t>
      </w:r>
      <w:r w:rsidR="00D542D6" w:rsidRPr="00D542D6">
        <w:rPr>
          <w:rFonts w:ascii="ＭＳ 明朝" w:eastAsia="ＭＳ 明朝" w:hAnsi="ＭＳ 明朝" w:hint="eastAsia"/>
          <w:b/>
          <w:sz w:val="22"/>
        </w:rPr>
        <w:t>石川県介護事業所等及び介護施設等に対するサービス継続支援事業補助金</w:t>
      </w:r>
      <w:r w:rsidR="00D542D6">
        <w:rPr>
          <w:rFonts w:ascii="ＭＳ 明朝" w:eastAsia="ＭＳ 明朝" w:hAnsi="ＭＳ 明朝" w:hint="eastAsia"/>
          <w:b/>
          <w:sz w:val="22"/>
        </w:rPr>
        <w:t>交付申請書</w:t>
      </w:r>
      <w:r w:rsidRPr="007020E9">
        <w:rPr>
          <w:rFonts w:ascii="ＭＳ 明朝" w:eastAsia="ＭＳ 明朝" w:hAnsi="ＭＳ 明朝" w:hint="eastAsia"/>
          <w:b/>
          <w:sz w:val="22"/>
        </w:rPr>
        <w:t>）</w:t>
      </w:r>
      <w:r w:rsidR="007B11B4" w:rsidRPr="007020E9">
        <w:rPr>
          <w:rFonts w:ascii="ＭＳ 明朝" w:eastAsia="ＭＳ 明朝" w:hAnsi="ＭＳ 明朝" w:hint="eastAsia"/>
          <w:b/>
          <w:sz w:val="22"/>
        </w:rPr>
        <w:t>に</w:t>
      </w:r>
      <w:r w:rsidRPr="007020E9">
        <w:rPr>
          <w:rFonts w:ascii="ＭＳ 明朝" w:eastAsia="ＭＳ 明朝" w:hAnsi="ＭＳ 明朝" w:hint="eastAsia"/>
          <w:b/>
          <w:sz w:val="22"/>
        </w:rPr>
        <w:t>係る業務</w:t>
      </w:r>
    </w:p>
    <w:p w14:paraId="45862273" w14:textId="77777777" w:rsidR="007B11B4" w:rsidRPr="007020E9" w:rsidRDefault="007B11B4" w:rsidP="00B573E4">
      <w:pPr>
        <w:ind w:leftChars="600" w:left="1260"/>
        <w:rPr>
          <w:rFonts w:ascii="ＭＳ 明朝" w:eastAsia="ＭＳ 明朝" w:hAnsi="ＭＳ 明朝"/>
          <w:sz w:val="22"/>
        </w:rPr>
      </w:pPr>
      <w:r w:rsidRPr="007020E9">
        <w:rPr>
          <w:rFonts w:ascii="ＭＳ 明朝" w:eastAsia="ＭＳ 明朝" w:hAnsi="ＭＳ 明朝" w:hint="eastAsia"/>
          <w:sz w:val="22"/>
        </w:rPr>
        <w:t>ア　申請書の受付</w:t>
      </w:r>
    </w:p>
    <w:p w14:paraId="2CB076E3" w14:textId="7439460E" w:rsidR="00F122AD" w:rsidRPr="007020E9" w:rsidRDefault="007B11B4" w:rsidP="00F122AD">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（ア）</w:t>
      </w:r>
      <w:r w:rsidR="00180C2D" w:rsidRPr="007020E9">
        <w:rPr>
          <w:rFonts w:ascii="ＭＳ 明朝" w:eastAsia="ＭＳ 明朝" w:hAnsi="ＭＳ 明朝" w:hint="eastAsia"/>
          <w:sz w:val="22"/>
        </w:rPr>
        <w:t xml:space="preserve"> </w:t>
      </w:r>
      <w:r w:rsidR="001C3459" w:rsidRPr="007020E9">
        <w:rPr>
          <w:rFonts w:ascii="ＭＳ 明朝" w:eastAsia="ＭＳ 明朝" w:hAnsi="ＭＳ 明朝" w:hint="eastAsia"/>
          <w:sz w:val="22"/>
        </w:rPr>
        <w:t>申請法人等から提出された</w:t>
      </w:r>
      <w:r w:rsidRPr="007020E9">
        <w:rPr>
          <w:rFonts w:ascii="ＭＳ 明朝" w:eastAsia="ＭＳ 明朝" w:hAnsi="ＭＳ 明朝" w:hint="eastAsia"/>
          <w:sz w:val="22"/>
        </w:rPr>
        <w:t>申請書データの</w:t>
      </w:r>
      <w:r w:rsidR="00F122AD">
        <w:rPr>
          <w:rFonts w:ascii="ＭＳ 明朝" w:eastAsia="ＭＳ 明朝" w:hAnsi="ＭＳ 明朝" w:hint="eastAsia"/>
          <w:sz w:val="22"/>
        </w:rPr>
        <w:t>保存</w:t>
      </w:r>
    </w:p>
    <w:p w14:paraId="048B4DD1" w14:textId="2D4AB29A" w:rsidR="007B11B4" w:rsidRPr="007020E9" w:rsidRDefault="007B11B4" w:rsidP="00A942BB">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w:t>
      </w:r>
      <w:r w:rsidR="008977DA">
        <w:rPr>
          <w:rFonts w:ascii="ＭＳ 明朝" w:eastAsia="ＭＳ 明朝" w:hAnsi="ＭＳ 明朝" w:hint="eastAsia"/>
          <w:sz w:val="22"/>
        </w:rPr>
        <w:t>イ</w:t>
      </w:r>
      <w:r w:rsidRPr="007020E9">
        <w:rPr>
          <w:rFonts w:ascii="ＭＳ 明朝" w:eastAsia="ＭＳ 明朝" w:hAnsi="ＭＳ 明朝" w:hint="eastAsia"/>
          <w:sz w:val="22"/>
        </w:rPr>
        <w:t>）</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内容及び書類の確認</w:t>
      </w:r>
    </w:p>
    <w:p w14:paraId="655AF047" w14:textId="67BABC4D" w:rsidR="000448B9" w:rsidRPr="007020E9" w:rsidRDefault="007B11B4" w:rsidP="00134AB3">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w:t>
      </w:r>
      <w:r w:rsidR="008977DA">
        <w:rPr>
          <w:rFonts w:ascii="ＭＳ 明朝" w:eastAsia="ＭＳ 明朝" w:hAnsi="ＭＳ 明朝" w:hint="eastAsia"/>
          <w:sz w:val="22"/>
        </w:rPr>
        <w:t>ウ</w:t>
      </w:r>
      <w:r w:rsidRPr="007020E9">
        <w:rPr>
          <w:rFonts w:ascii="ＭＳ 明朝" w:eastAsia="ＭＳ 明朝" w:hAnsi="ＭＳ 明朝" w:hint="eastAsia"/>
          <w:sz w:val="22"/>
        </w:rPr>
        <w:t>）</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件数の確認</w:t>
      </w:r>
    </w:p>
    <w:p w14:paraId="61B128D3" w14:textId="29E08D93" w:rsidR="007B11B4" w:rsidRDefault="007B11B4" w:rsidP="00A942BB">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w:t>
      </w:r>
      <w:r w:rsidR="00134AB3">
        <w:rPr>
          <w:rFonts w:ascii="ＭＳ 明朝" w:eastAsia="ＭＳ 明朝" w:hAnsi="ＭＳ 明朝" w:hint="eastAsia"/>
          <w:sz w:val="22"/>
        </w:rPr>
        <w:t>エ</w:t>
      </w:r>
      <w:r w:rsidRPr="007020E9">
        <w:rPr>
          <w:rFonts w:ascii="ＭＳ 明朝" w:eastAsia="ＭＳ 明朝" w:hAnsi="ＭＳ 明朝" w:hint="eastAsia"/>
          <w:sz w:val="22"/>
        </w:rPr>
        <w:t>）</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その他、申請の受付に関して必要な事務</w:t>
      </w:r>
    </w:p>
    <w:p w14:paraId="6CE24264" w14:textId="3772655A" w:rsidR="00F122AD" w:rsidRPr="007020E9" w:rsidRDefault="00F122AD" w:rsidP="00A942BB">
      <w:pPr>
        <w:ind w:leftChars="600" w:left="1260" w:firstLineChars="136" w:firstLine="299"/>
        <w:rPr>
          <w:rFonts w:ascii="ＭＳ 明朝" w:eastAsia="ＭＳ 明朝" w:hAnsi="ＭＳ 明朝"/>
          <w:sz w:val="22"/>
        </w:rPr>
      </w:pPr>
      <w:r>
        <w:rPr>
          <w:rFonts w:ascii="ＭＳ 明朝" w:eastAsia="ＭＳ 明朝" w:hAnsi="ＭＳ 明朝" w:hint="eastAsia"/>
          <w:sz w:val="22"/>
        </w:rPr>
        <w:t xml:space="preserve">　　　※</w:t>
      </w:r>
      <w:r w:rsidRPr="00F122AD">
        <w:rPr>
          <w:rFonts w:ascii="ＭＳ 明朝" w:eastAsia="ＭＳ 明朝" w:hAnsi="ＭＳ 明朝" w:hint="eastAsia"/>
          <w:sz w:val="22"/>
        </w:rPr>
        <w:t>法人により紙ベースでの対応が必要となる場合があります。</w:t>
      </w:r>
    </w:p>
    <w:p w14:paraId="64782128" w14:textId="77777777" w:rsidR="007B11B4" w:rsidRPr="007020E9" w:rsidRDefault="007B11B4" w:rsidP="00B573E4">
      <w:pPr>
        <w:ind w:leftChars="600" w:left="1260"/>
        <w:rPr>
          <w:rFonts w:ascii="ＭＳ 明朝" w:eastAsia="ＭＳ 明朝" w:hAnsi="ＭＳ 明朝"/>
          <w:sz w:val="22"/>
        </w:rPr>
      </w:pPr>
      <w:r w:rsidRPr="007020E9">
        <w:rPr>
          <w:rFonts w:ascii="ＭＳ 明朝" w:eastAsia="ＭＳ 明朝" w:hAnsi="ＭＳ 明朝" w:hint="eastAsia"/>
          <w:sz w:val="22"/>
        </w:rPr>
        <w:t>イ　申請書の審査</w:t>
      </w:r>
    </w:p>
    <w:p w14:paraId="6F9CFB0E" w14:textId="6441EEDD" w:rsidR="007B11B4" w:rsidRPr="007020E9" w:rsidRDefault="007B11B4" w:rsidP="006639AF">
      <w:pPr>
        <w:ind w:leftChars="732" w:left="2140" w:hangingChars="274" w:hanging="603"/>
        <w:rPr>
          <w:rFonts w:ascii="ＭＳ 明朝" w:eastAsia="ＭＳ 明朝" w:hAnsi="ＭＳ 明朝"/>
          <w:sz w:val="22"/>
        </w:rPr>
      </w:pPr>
      <w:r w:rsidRPr="007020E9">
        <w:rPr>
          <w:rFonts w:ascii="ＭＳ 明朝" w:eastAsia="ＭＳ 明朝" w:hAnsi="ＭＳ 明朝" w:hint="eastAsia"/>
          <w:sz w:val="22"/>
        </w:rPr>
        <w:t>（ア）</w:t>
      </w:r>
      <w:r w:rsidR="006639AF" w:rsidRPr="007020E9">
        <w:rPr>
          <w:rFonts w:ascii="ＭＳ 明朝" w:eastAsia="ＭＳ 明朝" w:hAnsi="ＭＳ 明朝" w:hint="eastAsia"/>
          <w:sz w:val="22"/>
        </w:rPr>
        <w:t xml:space="preserve"> </w:t>
      </w:r>
      <w:r w:rsidRPr="007020E9">
        <w:rPr>
          <w:rFonts w:ascii="ＭＳ 明朝" w:eastAsia="ＭＳ 明朝" w:hAnsi="ＭＳ 明朝" w:hint="eastAsia"/>
          <w:sz w:val="22"/>
        </w:rPr>
        <w:t>受理した申請書について、受託者が県と協議のうえ作成したマニュアル</w:t>
      </w:r>
      <w:r w:rsidR="00C76B87" w:rsidRPr="007020E9">
        <w:rPr>
          <w:rFonts w:ascii="ＭＳ 明朝" w:eastAsia="ＭＳ 明朝" w:hAnsi="ＭＳ 明朝" w:hint="eastAsia"/>
          <w:sz w:val="22"/>
        </w:rPr>
        <w:t>（</w:t>
      </w:r>
      <w:r w:rsidRPr="007020E9">
        <w:rPr>
          <w:rFonts w:ascii="ＭＳ 明朝" w:eastAsia="ＭＳ 明朝" w:hAnsi="ＭＳ 明朝" w:hint="eastAsia"/>
          <w:sz w:val="22"/>
        </w:rPr>
        <w:t>（</w:t>
      </w:r>
      <w:r w:rsidR="002D709B">
        <w:rPr>
          <w:rFonts w:ascii="ＭＳ 明朝" w:eastAsia="ＭＳ 明朝" w:hAnsi="ＭＳ 明朝" w:hint="eastAsia"/>
          <w:sz w:val="22"/>
        </w:rPr>
        <w:t>３</w:t>
      </w:r>
      <w:r w:rsidR="00C76B87" w:rsidRPr="007020E9">
        <w:rPr>
          <w:rFonts w:ascii="ＭＳ 明朝" w:eastAsia="ＭＳ 明朝" w:hAnsi="ＭＳ 明朝" w:hint="eastAsia"/>
          <w:sz w:val="22"/>
        </w:rPr>
        <w:t>）イ</w:t>
      </w:r>
      <w:r w:rsidRPr="007020E9">
        <w:rPr>
          <w:rFonts w:ascii="ＭＳ 明朝" w:eastAsia="ＭＳ 明朝" w:hAnsi="ＭＳ 明朝" w:hint="eastAsia"/>
          <w:sz w:val="22"/>
        </w:rPr>
        <w:t>を参照。以下。事務マニュアルという。）に基づく審査を実施</w:t>
      </w:r>
    </w:p>
    <w:p w14:paraId="74584E21" w14:textId="77777777" w:rsidR="007B11B4" w:rsidRPr="007020E9" w:rsidRDefault="007B11B4" w:rsidP="006639AF">
      <w:pPr>
        <w:ind w:leftChars="732" w:left="2166" w:hangingChars="286" w:hanging="629"/>
        <w:rPr>
          <w:rFonts w:ascii="ＭＳ 明朝" w:eastAsia="ＭＳ 明朝" w:hAnsi="ＭＳ 明朝"/>
          <w:sz w:val="22"/>
        </w:rPr>
      </w:pPr>
      <w:r w:rsidRPr="007020E9">
        <w:rPr>
          <w:rFonts w:ascii="ＭＳ 明朝" w:eastAsia="ＭＳ 明朝" w:hAnsi="ＭＳ 明朝" w:hint="eastAsia"/>
          <w:sz w:val="22"/>
        </w:rPr>
        <w:t>（イ）</w:t>
      </w:r>
      <w:r w:rsidR="006639AF" w:rsidRPr="007020E9">
        <w:rPr>
          <w:rFonts w:ascii="ＭＳ 明朝" w:eastAsia="ＭＳ 明朝" w:hAnsi="ＭＳ 明朝" w:hint="eastAsia"/>
          <w:sz w:val="22"/>
        </w:rPr>
        <w:t xml:space="preserve"> </w:t>
      </w:r>
      <w:r w:rsidRPr="007020E9">
        <w:rPr>
          <w:rFonts w:ascii="ＭＳ 明朝" w:eastAsia="ＭＳ 明朝" w:hAnsi="ＭＳ 明朝" w:hint="eastAsia"/>
          <w:sz w:val="22"/>
        </w:rPr>
        <w:t>申請書記入事項及び添付書類に不備や疑義があった場合、申請法人等に対する電話等での問い合わせ、修正や再提出の依頼</w:t>
      </w:r>
    </w:p>
    <w:p w14:paraId="7ABA468A" w14:textId="77777777" w:rsidR="007B11B4" w:rsidRPr="007020E9" w:rsidRDefault="007B11B4" w:rsidP="00A942BB">
      <w:pPr>
        <w:ind w:leftChars="600" w:left="1260" w:firstLineChars="133" w:firstLine="293"/>
        <w:rPr>
          <w:rFonts w:ascii="ＭＳ 明朝" w:eastAsia="ＭＳ 明朝" w:hAnsi="ＭＳ 明朝"/>
          <w:sz w:val="22"/>
        </w:rPr>
      </w:pPr>
      <w:r w:rsidRPr="007020E9">
        <w:rPr>
          <w:rFonts w:ascii="ＭＳ 明朝" w:eastAsia="ＭＳ 明朝" w:hAnsi="ＭＳ 明朝" w:hint="eastAsia"/>
          <w:sz w:val="22"/>
        </w:rPr>
        <w:t>（ウ）</w:t>
      </w:r>
      <w:r w:rsidR="006639AF" w:rsidRPr="007020E9">
        <w:rPr>
          <w:rFonts w:ascii="ＭＳ 明朝" w:eastAsia="ＭＳ 明朝" w:hAnsi="ＭＳ 明朝"/>
          <w:sz w:val="22"/>
        </w:rPr>
        <w:t xml:space="preserve"> </w:t>
      </w:r>
      <w:r w:rsidRPr="007020E9">
        <w:rPr>
          <w:rFonts w:ascii="ＭＳ 明朝" w:eastAsia="ＭＳ 明朝" w:hAnsi="ＭＳ 明朝" w:hint="eastAsia"/>
          <w:sz w:val="22"/>
        </w:rPr>
        <w:t>審査件数の</w:t>
      </w:r>
      <w:r w:rsidR="0043365B" w:rsidRPr="007020E9">
        <w:rPr>
          <w:rFonts w:ascii="ＭＳ 明朝" w:eastAsia="ＭＳ 明朝" w:hAnsi="ＭＳ 明朝" w:hint="eastAsia"/>
          <w:sz w:val="22"/>
        </w:rPr>
        <w:t>集計（</w:t>
      </w:r>
      <w:r w:rsidRPr="007020E9">
        <w:rPr>
          <w:rFonts w:ascii="ＭＳ 明朝" w:eastAsia="ＭＳ 明朝" w:hAnsi="ＭＳ 明朝" w:hint="eastAsia"/>
          <w:sz w:val="22"/>
        </w:rPr>
        <w:t>週計、月計等）</w:t>
      </w:r>
    </w:p>
    <w:p w14:paraId="57311464" w14:textId="77777777" w:rsidR="00A21CD7" w:rsidRPr="007020E9" w:rsidRDefault="007B11B4" w:rsidP="006639AF">
      <w:pPr>
        <w:ind w:leftChars="745" w:left="2224" w:hangingChars="300" w:hanging="660"/>
        <w:rPr>
          <w:rFonts w:ascii="ＭＳ 明朝" w:eastAsia="ＭＳ 明朝" w:hAnsi="ＭＳ 明朝"/>
          <w:sz w:val="22"/>
        </w:rPr>
      </w:pPr>
      <w:r w:rsidRPr="007020E9">
        <w:rPr>
          <w:rFonts w:ascii="ＭＳ 明朝" w:eastAsia="ＭＳ 明朝" w:hAnsi="ＭＳ 明朝" w:hint="eastAsia"/>
          <w:sz w:val="22"/>
        </w:rPr>
        <w:lastRenderedPageBreak/>
        <w:t>（エ）</w:t>
      </w:r>
      <w:r w:rsidR="006639AF" w:rsidRPr="007020E9">
        <w:rPr>
          <w:rFonts w:ascii="ＭＳ 明朝" w:eastAsia="ＭＳ 明朝" w:hAnsi="ＭＳ 明朝"/>
          <w:sz w:val="22"/>
        </w:rPr>
        <w:t xml:space="preserve"> </w:t>
      </w:r>
      <w:r w:rsidR="0043365B" w:rsidRPr="007020E9">
        <w:rPr>
          <w:rFonts w:ascii="ＭＳ 明朝" w:eastAsia="ＭＳ 明朝" w:hAnsi="ＭＳ 明朝" w:hint="eastAsia"/>
          <w:sz w:val="22"/>
        </w:rPr>
        <w:t>その他、申請書の審査について必要な事務（変更交付申請があった場合の対応も含む）</w:t>
      </w:r>
    </w:p>
    <w:p w14:paraId="10E82EB3" w14:textId="77777777" w:rsidR="0043365B" w:rsidRPr="007020E9" w:rsidRDefault="0043365B" w:rsidP="00A21CD7">
      <w:pPr>
        <w:ind w:leftChars="600" w:left="1260"/>
        <w:rPr>
          <w:rFonts w:ascii="ＭＳ 明朝" w:eastAsia="ＭＳ 明朝" w:hAnsi="ＭＳ 明朝"/>
          <w:sz w:val="22"/>
        </w:rPr>
      </w:pPr>
      <w:r w:rsidRPr="007020E9">
        <w:rPr>
          <w:rFonts w:ascii="ＭＳ 明朝" w:eastAsia="ＭＳ 明朝" w:hAnsi="ＭＳ 明朝" w:hint="eastAsia"/>
          <w:sz w:val="22"/>
        </w:rPr>
        <w:t>ウ　申請書データの入力等</w:t>
      </w:r>
    </w:p>
    <w:p w14:paraId="365451DC" w14:textId="1E64B658" w:rsidR="0043365B" w:rsidRPr="007020E9" w:rsidRDefault="0043365B" w:rsidP="00A942BB">
      <w:pPr>
        <w:ind w:leftChars="736" w:left="2206" w:hangingChars="300" w:hanging="660"/>
        <w:rPr>
          <w:rFonts w:ascii="ＭＳ 明朝" w:eastAsia="ＭＳ 明朝" w:hAnsi="ＭＳ 明朝"/>
          <w:sz w:val="22"/>
        </w:rPr>
      </w:pPr>
      <w:r w:rsidRPr="007020E9">
        <w:rPr>
          <w:rFonts w:ascii="ＭＳ 明朝" w:eastAsia="ＭＳ 明朝" w:hAnsi="ＭＳ 明朝" w:hint="eastAsia"/>
          <w:sz w:val="22"/>
        </w:rPr>
        <w:t>（ア）</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イの審査が完了した申請書（以下「審査後申請書」という。）に係る必要情報を入力した集計データの作成・整理・蓄積</w:t>
      </w:r>
    </w:p>
    <w:p w14:paraId="5BD52DAD" w14:textId="3B3F4A9E" w:rsidR="0043365B" w:rsidRPr="007020E9" w:rsidRDefault="0043365B" w:rsidP="00A942BB">
      <w:pPr>
        <w:ind w:leftChars="1036" w:left="2396" w:hangingChars="100" w:hanging="220"/>
        <w:rPr>
          <w:rFonts w:ascii="ＭＳ 明朝" w:eastAsia="ＭＳ 明朝" w:hAnsi="ＭＳ 明朝"/>
          <w:sz w:val="22"/>
        </w:rPr>
      </w:pPr>
      <w:r w:rsidRPr="007020E9">
        <w:rPr>
          <w:rFonts w:ascii="ＭＳ 明朝" w:eastAsia="ＭＳ 明朝" w:hAnsi="ＭＳ 明朝" w:hint="eastAsia"/>
          <w:sz w:val="22"/>
        </w:rPr>
        <w:t>※全てのデータの検索、特定、抽出、加工が容易にできるように一覧の</w:t>
      </w:r>
      <w:r w:rsidR="00A624D7" w:rsidRPr="007020E9">
        <w:rPr>
          <w:rFonts w:ascii="ＭＳ 明朝" w:eastAsia="ＭＳ 明朝" w:hAnsi="ＭＳ 明朝" w:hint="eastAsia"/>
          <w:sz w:val="22"/>
        </w:rPr>
        <w:t>データ</w:t>
      </w:r>
      <w:r w:rsidRPr="007020E9">
        <w:rPr>
          <w:rFonts w:ascii="ＭＳ 明朝" w:eastAsia="ＭＳ 明朝" w:hAnsi="ＭＳ 明朝" w:hint="eastAsia"/>
          <w:sz w:val="22"/>
        </w:rPr>
        <w:t>で整理、蓄積すること</w:t>
      </w:r>
    </w:p>
    <w:p w14:paraId="11AF666D" w14:textId="4DD5C408" w:rsidR="00993F54" w:rsidRPr="007020E9" w:rsidRDefault="0043365B" w:rsidP="00993F54">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（イ）</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集計データ入力が完了した申請書を申請法人区分ごとに整理</w:t>
      </w:r>
      <w:r w:rsidR="006826E0">
        <w:rPr>
          <w:rFonts w:ascii="ＭＳ 明朝" w:eastAsia="ＭＳ 明朝" w:hAnsi="ＭＳ 明朝" w:hint="eastAsia"/>
          <w:sz w:val="22"/>
        </w:rPr>
        <w:t>、保存</w:t>
      </w:r>
    </w:p>
    <w:p w14:paraId="4B5F7BE8" w14:textId="61EEEDD8" w:rsidR="0043365B" w:rsidRDefault="0043365B" w:rsidP="00A942BB">
      <w:pPr>
        <w:ind w:leftChars="600" w:left="1260" w:firstLineChars="136" w:firstLine="299"/>
        <w:rPr>
          <w:rFonts w:ascii="ＭＳ 明朝" w:eastAsia="ＭＳ 明朝" w:hAnsi="ＭＳ 明朝"/>
          <w:sz w:val="22"/>
        </w:rPr>
      </w:pPr>
      <w:r w:rsidRPr="007020E9">
        <w:rPr>
          <w:rFonts w:ascii="ＭＳ 明朝" w:eastAsia="ＭＳ 明朝" w:hAnsi="ＭＳ 明朝" w:hint="eastAsia"/>
          <w:sz w:val="22"/>
        </w:rPr>
        <w:t>（ウ）</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処理件数の</w:t>
      </w:r>
      <w:r w:rsidR="00A72549">
        <w:rPr>
          <w:rFonts w:ascii="ＭＳ 明朝" w:eastAsia="ＭＳ 明朝" w:hAnsi="ＭＳ 明朝" w:hint="eastAsia"/>
          <w:sz w:val="22"/>
        </w:rPr>
        <w:t>県</w:t>
      </w:r>
      <w:r w:rsidRPr="007020E9">
        <w:rPr>
          <w:rFonts w:ascii="ＭＳ 明朝" w:eastAsia="ＭＳ 明朝" w:hAnsi="ＭＳ 明朝" w:hint="eastAsia"/>
          <w:sz w:val="22"/>
        </w:rPr>
        <w:t>への報告（週計、月計等）</w:t>
      </w:r>
    </w:p>
    <w:p w14:paraId="12996B4C" w14:textId="08FF4491" w:rsidR="002D7268" w:rsidRDefault="002D7268" w:rsidP="00A942BB">
      <w:pPr>
        <w:ind w:leftChars="600" w:left="1260" w:firstLineChars="136" w:firstLine="299"/>
        <w:rPr>
          <w:rFonts w:ascii="ＭＳ 明朝" w:eastAsia="ＭＳ 明朝" w:hAnsi="ＭＳ 明朝"/>
          <w:sz w:val="22"/>
        </w:rPr>
      </w:pPr>
      <w:r>
        <w:rPr>
          <w:rFonts w:ascii="ＭＳ 明朝" w:eastAsia="ＭＳ 明朝" w:hAnsi="ＭＳ 明朝" w:hint="eastAsia"/>
          <w:sz w:val="22"/>
        </w:rPr>
        <w:t>（エ） 申請書に記載の</w:t>
      </w:r>
      <w:r w:rsidR="00E20214">
        <w:rPr>
          <w:rFonts w:ascii="ＭＳ 明朝" w:eastAsia="ＭＳ 明朝" w:hAnsi="ＭＳ 明朝" w:hint="eastAsia"/>
          <w:sz w:val="22"/>
        </w:rPr>
        <w:t>連絡先一覧の作成</w:t>
      </w:r>
      <w:r w:rsidR="006826E0">
        <w:rPr>
          <w:rFonts w:ascii="ＭＳ 明朝" w:eastAsia="ＭＳ 明朝" w:hAnsi="ＭＳ 明朝" w:hint="eastAsia"/>
          <w:sz w:val="22"/>
        </w:rPr>
        <w:t>、共有</w:t>
      </w:r>
    </w:p>
    <w:p w14:paraId="0D062A6A" w14:textId="7F32F377" w:rsidR="00E20214" w:rsidRPr="007020E9" w:rsidRDefault="00E20214" w:rsidP="00E20214">
      <w:pPr>
        <w:ind w:leftChars="736" w:left="2206" w:hangingChars="300" w:hanging="660"/>
        <w:rPr>
          <w:rFonts w:ascii="ＭＳ 明朝" w:eastAsia="ＭＳ 明朝" w:hAnsi="ＭＳ 明朝"/>
          <w:sz w:val="22"/>
        </w:rPr>
      </w:pPr>
      <w:r>
        <w:rPr>
          <w:rFonts w:ascii="ＭＳ 明朝" w:eastAsia="ＭＳ 明朝" w:hAnsi="ＭＳ 明朝" w:hint="eastAsia"/>
          <w:sz w:val="22"/>
        </w:rPr>
        <w:t xml:space="preserve">　　（法人名、</w:t>
      </w:r>
      <w:r w:rsidRPr="00E20214">
        <w:rPr>
          <w:rFonts w:ascii="ＭＳ 明朝" w:eastAsia="ＭＳ 明朝" w:hAnsi="ＭＳ 明朝" w:hint="eastAsia"/>
          <w:sz w:val="22"/>
        </w:rPr>
        <w:t>サービス種別、事業所名、住所、メールアドレス、電話番号、補助事業に関する事項　等）</w:t>
      </w:r>
    </w:p>
    <w:p w14:paraId="29215F2E" w14:textId="54FA6119" w:rsidR="0043365B" w:rsidRPr="007020E9" w:rsidRDefault="0043365B" w:rsidP="00A942BB">
      <w:pPr>
        <w:ind w:leftChars="736" w:left="2206" w:hangingChars="300" w:hanging="660"/>
        <w:rPr>
          <w:rFonts w:ascii="ＭＳ 明朝" w:eastAsia="ＭＳ 明朝" w:hAnsi="ＭＳ 明朝"/>
          <w:sz w:val="22"/>
        </w:rPr>
      </w:pPr>
      <w:r w:rsidRPr="007020E9">
        <w:rPr>
          <w:rFonts w:ascii="ＭＳ 明朝" w:eastAsia="ＭＳ 明朝" w:hAnsi="ＭＳ 明朝" w:hint="eastAsia"/>
          <w:sz w:val="22"/>
        </w:rPr>
        <w:t>（</w:t>
      </w:r>
      <w:r w:rsidR="002D7268">
        <w:rPr>
          <w:rFonts w:ascii="ＭＳ 明朝" w:eastAsia="ＭＳ 明朝" w:hAnsi="ＭＳ 明朝" w:hint="eastAsia"/>
          <w:sz w:val="22"/>
        </w:rPr>
        <w:t>オ</w:t>
      </w:r>
      <w:r w:rsidRPr="007020E9">
        <w:rPr>
          <w:rFonts w:ascii="ＭＳ 明朝" w:eastAsia="ＭＳ 明朝" w:hAnsi="ＭＳ 明朝" w:hint="eastAsia"/>
          <w:sz w:val="22"/>
        </w:rPr>
        <w:t>）</w:t>
      </w:r>
      <w:r w:rsidR="00180C2D" w:rsidRPr="007020E9">
        <w:rPr>
          <w:rFonts w:ascii="ＭＳ 明朝" w:eastAsia="ＭＳ 明朝" w:hAnsi="ＭＳ 明朝" w:hint="eastAsia"/>
          <w:sz w:val="22"/>
        </w:rPr>
        <w:t xml:space="preserve"> </w:t>
      </w:r>
      <w:r w:rsidRPr="007020E9">
        <w:rPr>
          <w:rFonts w:ascii="ＭＳ 明朝" w:eastAsia="ＭＳ 明朝" w:hAnsi="ＭＳ 明朝" w:hint="eastAsia"/>
          <w:sz w:val="22"/>
        </w:rPr>
        <w:t>その他、申請書データ入力について必要な事務（変更交付申請があった場合の対応も含む）</w:t>
      </w:r>
    </w:p>
    <w:p w14:paraId="004D30C5" w14:textId="77777777" w:rsidR="0043365B" w:rsidRPr="007020E9" w:rsidRDefault="00C76B87" w:rsidP="00B573E4">
      <w:pPr>
        <w:ind w:leftChars="600" w:left="1260"/>
        <w:rPr>
          <w:rFonts w:ascii="ＭＳ 明朝" w:eastAsia="ＭＳ 明朝" w:hAnsi="ＭＳ 明朝"/>
          <w:sz w:val="22"/>
        </w:rPr>
      </w:pPr>
      <w:r w:rsidRPr="007020E9">
        <w:rPr>
          <w:rFonts w:ascii="ＭＳ 明朝" w:eastAsia="ＭＳ 明朝" w:hAnsi="ＭＳ 明朝" w:hint="eastAsia"/>
          <w:sz w:val="22"/>
        </w:rPr>
        <w:t>エ</w:t>
      </w:r>
      <w:r w:rsidR="0043365B" w:rsidRPr="007020E9">
        <w:rPr>
          <w:rFonts w:ascii="ＭＳ 明朝" w:eastAsia="ＭＳ 明朝" w:hAnsi="ＭＳ 明朝" w:hint="eastAsia"/>
          <w:sz w:val="22"/>
        </w:rPr>
        <w:t xml:space="preserve">　交付決定データの入力等</w:t>
      </w:r>
    </w:p>
    <w:p w14:paraId="2C54ACDD" w14:textId="2726967E" w:rsidR="0043365B" w:rsidRPr="007020E9" w:rsidRDefault="0043365B" w:rsidP="00A942BB">
      <w:pPr>
        <w:ind w:leftChars="800" w:left="1680" w:firstLineChars="100" w:firstLine="220"/>
        <w:rPr>
          <w:rFonts w:ascii="ＭＳ 明朝" w:eastAsia="ＭＳ 明朝" w:hAnsi="ＭＳ 明朝"/>
          <w:sz w:val="22"/>
        </w:rPr>
      </w:pPr>
      <w:r w:rsidRPr="007020E9">
        <w:rPr>
          <w:rFonts w:ascii="ＭＳ 明朝" w:eastAsia="ＭＳ 明朝" w:hAnsi="ＭＳ 明朝" w:hint="eastAsia"/>
          <w:sz w:val="22"/>
        </w:rPr>
        <w:t>審査結果、交付決定等の状況を、（２）ウ（ア）</w:t>
      </w:r>
      <w:r w:rsidR="006826E0">
        <w:rPr>
          <w:rFonts w:ascii="ＭＳ 明朝" w:eastAsia="ＭＳ 明朝" w:hAnsi="ＭＳ 明朝" w:hint="eastAsia"/>
          <w:sz w:val="22"/>
        </w:rPr>
        <w:t>及び</w:t>
      </w:r>
      <w:r w:rsidR="006826E0" w:rsidRPr="007020E9">
        <w:rPr>
          <w:rFonts w:ascii="ＭＳ 明朝" w:eastAsia="ＭＳ 明朝" w:hAnsi="ＭＳ 明朝" w:hint="eastAsia"/>
          <w:sz w:val="22"/>
        </w:rPr>
        <w:t>（２）ウ（</w:t>
      </w:r>
      <w:r w:rsidR="006826E0">
        <w:rPr>
          <w:rFonts w:ascii="ＭＳ 明朝" w:eastAsia="ＭＳ 明朝" w:hAnsi="ＭＳ 明朝" w:hint="eastAsia"/>
          <w:sz w:val="22"/>
        </w:rPr>
        <w:t>エ</w:t>
      </w:r>
      <w:r w:rsidR="006826E0" w:rsidRPr="007020E9">
        <w:rPr>
          <w:rFonts w:ascii="ＭＳ 明朝" w:eastAsia="ＭＳ 明朝" w:hAnsi="ＭＳ 明朝" w:hint="eastAsia"/>
          <w:sz w:val="22"/>
        </w:rPr>
        <w:t>）</w:t>
      </w:r>
      <w:r w:rsidRPr="007020E9">
        <w:rPr>
          <w:rFonts w:ascii="ＭＳ 明朝" w:eastAsia="ＭＳ 明朝" w:hAnsi="ＭＳ 明朝" w:hint="eastAsia"/>
          <w:sz w:val="22"/>
        </w:rPr>
        <w:t>において作成・整理・蓄積したデータに反映</w:t>
      </w:r>
      <w:r w:rsidR="006826E0">
        <w:rPr>
          <w:rFonts w:ascii="ＭＳ 明朝" w:eastAsia="ＭＳ 明朝" w:hAnsi="ＭＳ 明朝" w:hint="eastAsia"/>
          <w:sz w:val="22"/>
        </w:rPr>
        <w:t>のうえ、CSVファイル等に落とし込み、県へ提出すること。</w:t>
      </w:r>
    </w:p>
    <w:p w14:paraId="47787613" w14:textId="77777777" w:rsidR="0043365B" w:rsidRPr="007020E9" w:rsidRDefault="00C76B87" w:rsidP="00B573E4">
      <w:pPr>
        <w:ind w:leftChars="600" w:left="1260"/>
        <w:rPr>
          <w:rFonts w:ascii="ＭＳ 明朝" w:eastAsia="ＭＳ 明朝" w:hAnsi="ＭＳ 明朝"/>
          <w:sz w:val="22"/>
        </w:rPr>
      </w:pPr>
      <w:r w:rsidRPr="007020E9">
        <w:rPr>
          <w:rFonts w:ascii="ＭＳ 明朝" w:eastAsia="ＭＳ 明朝" w:hAnsi="ＭＳ 明朝" w:hint="eastAsia"/>
          <w:sz w:val="22"/>
        </w:rPr>
        <w:t>オ</w:t>
      </w:r>
      <w:r w:rsidR="0043365B" w:rsidRPr="007020E9">
        <w:rPr>
          <w:rFonts w:ascii="ＭＳ 明朝" w:eastAsia="ＭＳ 明朝" w:hAnsi="ＭＳ 明朝" w:hint="eastAsia"/>
          <w:sz w:val="22"/>
        </w:rPr>
        <w:t xml:space="preserve">　交付決定通知（受理通知）の発送</w:t>
      </w:r>
    </w:p>
    <w:p w14:paraId="73568C51" w14:textId="5228B001" w:rsidR="0043365B" w:rsidRDefault="00180C2D" w:rsidP="00A942BB">
      <w:pPr>
        <w:ind w:leftChars="600" w:left="1260" w:firstLineChars="165" w:firstLine="363"/>
        <w:rPr>
          <w:rFonts w:ascii="ＭＳ 明朝" w:eastAsia="ＭＳ 明朝" w:hAnsi="ＭＳ 明朝"/>
          <w:sz w:val="22"/>
        </w:rPr>
      </w:pPr>
      <w:r w:rsidRPr="007020E9">
        <w:rPr>
          <w:rFonts w:ascii="ＭＳ 明朝" w:eastAsia="ＭＳ 明朝" w:hAnsi="ＭＳ 明朝" w:hint="eastAsia"/>
          <w:sz w:val="22"/>
        </w:rPr>
        <w:t>（ア） 交付決定通知（受理通知</w:t>
      </w:r>
      <w:r w:rsidR="00E20214">
        <w:rPr>
          <w:rFonts w:ascii="ＭＳ 明朝" w:eastAsia="ＭＳ 明朝" w:hAnsi="ＭＳ 明朝" w:hint="eastAsia"/>
          <w:sz w:val="22"/>
        </w:rPr>
        <w:t>）の発送</w:t>
      </w:r>
    </w:p>
    <w:p w14:paraId="3C86E055" w14:textId="2E96BDA8" w:rsidR="00E20214" w:rsidRPr="007020E9" w:rsidRDefault="00E20214" w:rsidP="00A942BB">
      <w:pPr>
        <w:ind w:leftChars="600" w:left="1260" w:firstLineChars="165" w:firstLine="363"/>
        <w:rPr>
          <w:rFonts w:ascii="ＭＳ 明朝" w:eastAsia="ＭＳ 明朝" w:hAnsi="ＭＳ 明朝"/>
          <w:sz w:val="22"/>
        </w:rPr>
      </w:pPr>
      <w:r>
        <w:rPr>
          <w:rFonts w:ascii="ＭＳ 明朝" w:eastAsia="ＭＳ 明朝" w:hAnsi="ＭＳ 明朝" w:hint="eastAsia"/>
          <w:sz w:val="22"/>
        </w:rPr>
        <w:t xml:space="preserve">　　　※電子・紙い</w:t>
      </w:r>
      <w:r w:rsidR="004D3924">
        <w:rPr>
          <w:rFonts w:ascii="ＭＳ 明朝" w:eastAsia="ＭＳ 明朝" w:hAnsi="ＭＳ 明朝" w:hint="eastAsia"/>
          <w:sz w:val="22"/>
        </w:rPr>
        <w:t>ず</w:t>
      </w:r>
      <w:r>
        <w:rPr>
          <w:rFonts w:ascii="ＭＳ 明朝" w:eastAsia="ＭＳ 明朝" w:hAnsi="ＭＳ 明朝" w:hint="eastAsia"/>
          <w:sz w:val="22"/>
        </w:rPr>
        <w:t>れの形式でも問題ありません。</w:t>
      </w:r>
    </w:p>
    <w:p w14:paraId="7508D67A" w14:textId="4AB34E5D" w:rsidR="00E05AEB" w:rsidRPr="00F122AD" w:rsidRDefault="00180C2D" w:rsidP="00F122AD">
      <w:pPr>
        <w:ind w:leftChars="600" w:left="1260" w:firstLineChars="165" w:firstLine="363"/>
        <w:rPr>
          <w:rFonts w:ascii="ＭＳ 明朝" w:eastAsia="ＭＳ 明朝" w:hAnsi="ＭＳ 明朝"/>
          <w:sz w:val="22"/>
        </w:rPr>
      </w:pPr>
      <w:r w:rsidRPr="007020E9">
        <w:rPr>
          <w:rFonts w:ascii="ＭＳ 明朝" w:eastAsia="ＭＳ 明朝" w:hAnsi="ＭＳ 明朝" w:hint="eastAsia"/>
          <w:sz w:val="22"/>
        </w:rPr>
        <w:t>（イ） その他、交付決定通知（受理通知）の発送について必要な事務</w:t>
      </w:r>
    </w:p>
    <w:p w14:paraId="17301095" w14:textId="77777777" w:rsidR="00180C2D" w:rsidRPr="007020E9" w:rsidRDefault="00180C2D" w:rsidP="0043365B">
      <w:pPr>
        <w:rPr>
          <w:rFonts w:ascii="ＭＳ 明朝" w:eastAsia="ＭＳ 明朝" w:hAnsi="ＭＳ 明朝"/>
          <w:sz w:val="22"/>
        </w:rPr>
      </w:pPr>
    </w:p>
    <w:p w14:paraId="3E8D5527" w14:textId="711B4896" w:rsidR="00EF22DD" w:rsidRPr="007020E9" w:rsidRDefault="00EF22DD" w:rsidP="00EF22DD">
      <w:pPr>
        <w:ind w:firstLineChars="200" w:firstLine="442"/>
        <w:rPr>
          <w:rFonts w:ascii="ＭＳ 明朝" w:eastAsia="ＭＳ 明朝" w:hAnsi="ＭＳ 明朝"/>
          <w:b/>
          <w:sz w:val="22"/>
        </w:rPr>
      </w:pPr>
      <w:r w:rsidRPr="007020E9">
        <w:rPr>
          <w:rFonts w:ascii="ＭＳ 明朝" w:eastAsia="ＭＳ 明朝" w:hAnsi="ＭＳ 明朝" w:hint="eastAsia"/>
          <w:b/>
          <w:sz w:val="22"/>
        </w:rPr>
        <w:t>（３）</w:t>
      </w:r>
      <w:r w:rsidRPr="007020E9">
        <w:rPr>
          <w:rFonts w:ascii="ＭＳ 明朝" w:eastAsia="ＭＳ 明朝" w:hAnsi="ＭＳ 明朝"/>
          <w:b/>
          <w:sz w:val="22"/>
        </w:rPr>
        <w:t>申請法人等からの問合せへの対応</w:t>
      </w:r>
    </w:p>
    <w:p w14:paraId="4F089362" w14:textId="77777777" w:rsidR="00EF22DD" w:rsidRPr="007020E9" w:rsidRDefault="00EF22DD" w:rsidP="00EF22DD">
      <w:pPr>
        <w:ind w:leftChars="600" w:left="1260"/>
        <w:rPr>
          <w:rFonts w:ascii="ＭＳ 明朝" w:eastAsia="ＭＳ 明朝" w:hAnsi="ＭＳ 明朝"/>
          <w:sz w:val="22"/>
        </w:rPr>
      </w:pPr>
      <w:r w:rsidRPr="007020E9">
        <w:rPr>
          <w:rFonts w:ascii="ＭＳ 明朝" w:eastAsia="ＭＳ 明朝" w:hAnsi="ＭＳ 明朝" w:hint="eastAsia"/>
          <w:sz w:val="22"/>
        </w:rPr>
        <w:t xml:space="preserve">ア　</w:t>
      </w:r>
      <w:r w:rsidRPr="007020E9">
        <w:rPr>
          <w:rFonts w:ascii="ＭＳ 明朝" w:eastAsia="ＭＳ 明朝" w:hAnsi="ＭＳ 明朝"/>
          <w:sz w:val="22"/>
        </w:rPr>
        <w:t>問合せ等対応</w:t>
      </w:r>
    </w:p>
    <w:p w14:paraId="170AE4C1" w14:textId="77777777" w:rsidR="00EF22DD" w:rsidRPr="007020E9" w:rsidRDefault="00EF22DD" w:rsidP="00EF22DD">
      <w:pPr>
        <w:ind w:leftChars="800" w:left="2340" w:hangingChars="300" w:hanging="660"/>
        <w:rPr>
          <w:rFonts w:ascii="ＭＳ 明朝" w:eastAsia="ＭＳ 明朝" w:hAnsi="ＭＳ 明朝"/>
          <w:sz w:val="22"/>
        </w:rPr>
      </w:pPr>
      <w:r w:rsidRPr="007020E9">
        <w:rPr>
          <w:rFonts w:ascii="ＭＳ 明朝" w:eastAsia="ＭＳ 明朝" w:hAnsi="ＭＳ 明朝" w:hint="eastAsia"/>
          <w:sz w:val="22"/>
        </w:rPr>
        <w:t>（ア）</w:t>
      </w:r>
      <w:r w:rsidRPr="007020E9">
        <w:rPr>
          <w:rFonts w:ascii="ＭＳ 明朝" w:eastAsia="ＭＳ 明朝" w:hAnsi="ＭＳ 明朝"/>
          <w:sz w:val="22"/>
        </w:rPr>
        <w:t xml:space="preserve"> 事務局に専用の電話回線を開設のうえ、必要な人員を配置し、申請法人</w:t>
      </w:r>
      <w:r w:rsidRPr="007020E9">
        <w:rPr>
          <w:rFonts w:ascii="ＭＳ 明朝" w:eastAsia="ＭＳ 明朝" w:hAnsi="ＭＳ 明朝" w:hint="eastAsia"/>
          <w:sz w:val="22"/>
        </w:rPr>
        <w:t>等からの問合せに対応すること。（受付時間：平日９時から</w:t>
      </w:r>
      <w:r w:rsidRPr="007020E9">
        <w:rPr>
          <w:rFonts w:ascii="ＭＳ 明朝" w:eastAsia="ＭＳ 明朝" w:hAnsi="ＭＳ 明朝"/>
          <w:sz w:val="22"/>
        </w:rPr>
        <w:t>17時まで）</w:t>
      </w:r>
    </w:p>
    <w:p w14:paraId="67553BA7" w14:textId="6109C7BF" w:rsidR="00EF22DD" w:rsidRPr="007020E9" w:rsidRDefault="00EF22DD" w:rsidP="00C04BC3">
      <w:pPr>
        <w:ind w:leftChars="800" w:left="2340" w:hangingChars="300" w:hanging="660"/>
        <w:rPr>
          <w:rFonts w:ascii="ＭＳ 明朝" w:eastAsia="ＭＳ 明朝" w:hAnsi="ＭＳ 明朝"/>
          <w:sz w:val="22"/>
        </w:rPr>
      </w:pPr>
      <w:r w:rsidRPr="007020E9">
        <w:rPr>
          <w:rFonts w:ascii="ＭＳ 明朝" w:eastAsia="ＭＳ 明朝" w:hAnsi="ＭＳ 明朝" w:hint="eastAsia"/>
          <w:sz w:val="22"/>
        </w:rPr>
        <w:t>（イ）</w:t>
      </w:r>
      <w:r w:rsidRPr="007020E9">
        <w:rPr>
          <w:rFonts w:ascii="ＭＳ 明朝" w:eastAsia="ＭＳ 明朝" w:hAnsi="ＭＳ 明朝"/>
          <w:sz w:val="22"/>
        </w:rPr>
        <w:t xml:space="preserve"> 事業全般に関する問合せ等に対応できるよう、事務マニュアルを作成し</w:t>
      </w:r>
      <w:r w:rsidRPr="007020E9">
        <w:rPr>
          <w:rFonts w:ascii="ＭＳ 明朝" w:eastAsia="ＭＳ 明朝" w:hAnsi="ＭＳ 明朝" w:hint="eastAsia"/>
          <w:sz w:val="22"/>
        </w:rPr>
        <w:t>対応すること。</w:t>
      </w:r>
    </w:p>
    <w:p w14:paraId="4BDE562D" w14:textId="58E37BC1" w:rsidR="00EF22DD" w:rsidRPr="007020E9" w:rsidRDefault="00EF22DD" w:rsidP="00EF22DD">
      <w:pPr>
        <w:ind w:leftChars="600" w:left="1260" w:firstLineChars="200" w:firstLine="440"/>
        <w:rPr>
          <w:rFonts w:ascii="ＭＳ 明朝" w:eastAsia="ＭＳ 明朝" w:hAnsi="ＭＳ 明朝"/>
          <w:sz w:val="22"/>
        </w:rPr>
      </w:pPr>
      <w:r w:rsidRPr="007020E9">
        <w:rPr>
          <w:rFonts w:ascii="ＭＳ 明朝" w:eastAsia="ＭＳ 明朝" w:hAnsi="ＭＳ 明朝" w:hint="eastAsia"/>
          <w:sz w:val="22"/>
        </w:rPr>
        <w:t>（</w:t>
      </w:r>
      <w:r w:rsidR="00C04BC3">
        <w:rPr>
          <w:rFonts w:ascii="ＭＳ 明朝" w:eastAsia="ＭＳ 明朝" w:hAnsi="ＭＳ 明朝" w:hint="eastAsia"/>
          <w:sz w:val="22"/>
        </w:rPr>
        <w:t>ウ</w:t>
      </w:r>
      <w:r w:rsidRPr="007020E9">
        <w:rPr>
          <w:rFonts w:ascii="ＭＳ 明朝" w:eastAsia="ＭＳ 明朝" w:hAnsi="ＭＳ 明朝" w:hint="eastAsia"/>
          <w:sz w:val="22"/>
        </w:rPr>
        <w:t>）</w:t>
      </w:r>
      <w:r w:rsidRPr="007020E9">
        <w:rPr>
          <w:rFonts w:ascii="ＭＳ 明朝" w:eastAsia="ＭＳ 明朝" w:hAnsi="ＭＳ 明朝"/>
          <w:sz w:val="22"/>
        </w:rPr>
        <w:t xml:space="preserve"> 申請書・実績報告書記入方法について助言すること。</w:t>
      </w:r>
    </w:p>
    <w:p w14:paraId="2B9CD464" w14:textId="28284752" w:rsidR="00EF22DD" w:rsidRPr="007020E9" w:rsidRDefault="00EF22DD" w:rsidP="00EF22DD">
      <w:pPr>
        <w:ind w:leftChars="600" w:left="1260" w:firstLineChars="200" w:firstLine="440"/>
        <w:rPr>
          <w:rFonts w:ascii="ＭＳ 明朝" w:eastAsia="ＭＳ 明朝" w:hAnsi="ＭＳ 明朝"/>
          <w:sz w:val="22"/>
        </w:rPr>
      </w:pPr>
      <w:r w:rsidRPr="007020E9">
        <w:rPr>
          <w:rFonts w:ascii="ＭＳ 明朝" w:eastAsia="ＭＳ 明朝" w:hAnsi="ＭＳ 明朝" w:hint="eastAsia"/>
          <w:sz w:val="22"/>
        </w:rPr>
        <w:t>（</w:t>
      </w:r>
      <w:r w:rsidR="00C04BC3">
        <w:rPr>
          <w:rFonts w:ascii="ＭＳ 明朝" w:eastAsia="ＭＳ 明朝" w:hAnsi="ＭＳ 明朝" w:hint="eastAsia"/>
          <w:sz w:val="22"/>
        </w:rPr>
        <w:t>エ</w:t>
      </w:r>
      <w:r w:rsidRPr="007020E9">
        <w:rPr>
          <w:rFonts w:ascii="ＭＳ 明朝" w:eastAsia="ＭＳ 明朝" w:hAnsi="ＭＳ 明朝" w:hint="eastAsia"/>
          <w:sz w:val="22"/>
        </w:rPr>
        <w:t>）</w:t>
      </w:r>
      <w:r w:rsidRPr="007020E9">
        <w:rPr>
          <w:rFonts w:ascii="ＭＳ 明朝" w:eastAsia="ＭＳ 明朝" w:hAnsi="ＭＳ 明朝"/>
          <w:sz w:val="22"/>
        </w:rPr>
        <w:t xml:space="preserve"> 苦情対応及びその内容の報告書を作成すること。</w:t>
      </w:r>
    </w:p>
    <w:p w14:paraId="3A8CC437" w14:textId="630FF1FC" w:rsidR="00EF22DD" w:rsidRPr="007020E9" w:rsidRDefault="00EF22DD" w:rsidP="00EF22DD">
      <w:pPr>
        <w:ind w:leftChars="600" w:left="1260" w:firstLineChars="200" w:firstLine="440"/>
        <w:rPr>
          <w:rFonts w:ascii="ＭＳ 明朝" w:eastAsia="ＭＳ 明朝" w:hAnsi="ＭＳ 明朝"/>
          <w:sz w:val="22"/>
        </w:rPr>
      </w:pPr>
      <w:r w:rsidRPr="007020E9">
        <w:rPr>
          <w:rFonts w:ascii="ＭＳ 明朝" w:eastAsia="ＭＳ 明朝" w:hAnsi="ＭＳ 明朝" w:hint="eastAsia"/>
          <w:sz w:val="22"/>
        </w:rPr>
        <w:t>（</w:t>
      </w:r>
      <w:r w:rsidR="00C04BC3">
        <w:rPr>
          <w:rFonts w:ascii="ＭＳ 明朝" w:eastAsia="ＭＳ 明朝" w:hAnsi="ＭＳ 明朝" w:hint="eastAsia"/>
          <w:sz w:val="22"/>
        </w:rPr>
        <w:t>オ</w:t>
      </w:r>
      <w:r w:rsidRPr="007020E9">
        <w:rPr>
          <w:rFonts w:ascii="ＭＳ 明朝" w:eastAsia="ＭＳ 明朝" w:hAnsi="ＭＳ 明朝" w:hint="eastAsia"/>
          <w:sz w:val="22"/>
        </w:rPr>
        <w:t>）</w:t>
      </w:r>
      <w:r w:rsidRPr="007020E9">
        <w:rPr>
          <w:rFonts w:ascii="ＭＳ 明朝" w:eastAsia="ＭＳ 明朝" w:hAnsi="ＭＳ 明朝"/>
          <w:sz w:val="22"/>
        </w:rPr>
        <w:t xml:space="preserve"> その他、問合せ等対応に係る必要な事務を行うこと。</w:t>
      </w:r>
    </w:p>
    <w:p w14:paraId="45503B2F" w14:textId="77777777" w:rsidR="00EF22DD" w:rsidRPr="007020E9" w:rsidRDefault="00EF22DD" w:rsidP="00EF22DD">
      <w:pPr>
        <w:ind w:leftChars="600" w:left="1260"/>
        <w:rPr>
          <w:rFonts w:ascii="ＭＳ 明朝" w:eastAsia="ＭＳ 明朝" w:hAnsi="ＭＳ 明朝"/>
          <w:sz w:val="22"/>
        </w:rPr>
      </w:pPr>
      <w:r w:rsidRPr="007020E9">
        <w:rPr>
          <w:rFonts w:ascii="ＭＳ 明朝" w:eastAsia="ＭＳ 明朝" w:hAnsi="ＭＳ 明朝" w:hint="eastAsia"/>
          <w:sz w:val="22"/>
        </w:rPr>
        <w:t xml:space="preserve">イ　</w:t>
      </w:r>
      <w:r w:rsidRPr="007020E9">
        <w:rPr>
          <w:rFonts w:ascii="ＭＳ 明朝" w:eastAsia="ＭＳ 明朝" w:hAnsi="ＭＳ 明朝"/>
          <w:sz w:val="22"/>
        </w:rPr>
        <w:t>事務マニュアルの作成</w:t>
      </w:r>
    </w:p>
    <w:p w14:paraId="31FB65AC" w14:textId="77777777" w:rsidR="00EF22DD" w:rsidRPr="007020E9" w:rsidRDefault="00EF22DD" w:rsidP="00EF22DD">
      <w:pPr>
        <w:ind w:leftChars="800" w:left="1680" w:firstLineChars="100" w:firstLine="220"/>
        <w:rPr>
          <w:rFonts w:ascii="ＭＳ 明朝" w:eastAsia="ＭＳ 明朝" w:hAnsi="ＭＳ 明朝"/>
          <w:sz w:val="22"/>
        </w:rPr>
      </w:pPr>
      <w:r w:rsidRPr="007020E9">
        <w:rPr>
          <w:rFonts w:ascii="ＭＳ 明朝" w:eastAsia="ＭＳ 明朝" w:hAnsi="ＭＳ 明朝" w:hint="eastAsia"/>
          <w:sz w:val="22"/>
        </w:rPr>
        <w:t>審査や問合せ対応等に係る事務マニュアル（Ｑ＆Ａを含む）を県と協議のうえ作成し、関係者間で共有すること。</w:t>
      </w:r>
    </w:p>
    <w:p w14:paraId="5E675DFB" w14:textId="77777777" w:rsidR="00EF22DD" w:rsidRPr="007020E9" w:rsidRDefault="00EF22DD" w:rsidP="00A942BB">
      <w:pPr>
        <w:ind w:leftChars="200" w:left="1083" w:hangingChars="300" w:hanging="663"/>
        <w:rPr>
          <w:rFonts w:ascii="ＭＳ 明朝" w:eastAsia="ＭＳ 明朝" w:hAnsi="ＭＳ 明朝"/>
          <w:b/>
          <w:sz w:val="22"/>
        </w:rPr>
      </w:pPr>
    </w:p>
    <w:p w14:paraId="29F8E338" w14:textId="00B71031" w:rsidR="00180C2D" w:rsidRPr="007020E9" w:rsidRDefault="00180C2D" w:rsidP="00A942BB">
      <w:pPr>
        <w:ind w:leftChars="200" w:left="1083" w:hangingChars="300" w:hanging="663"/>
        <w:rPr>
          <w:rFonts w:ascii="ＭＳ 明朝" w:eastAsia="ＭＳ 明朝" w:hAnsi="ＭＳ 明朝"/>
          <w:b/>
          <w:sz w:val="22"/>
        </w:rPr>
      </w:pPr>
      <w:r w:rsidRPr="007020E9">
        <w:rPr>
          <w:rFonts w:ascii="ＭＳ 明朝" w:eastAsia="ＭＳ 明朝" w:hAnsi="ＭＳ 明朝" w:hint="eastAsia"/>
          <w:b/>
          <w:sz w:val="22"/>
        </w:rPr>
        <w:t>（</w:t>
      </w:r>
      <w:r w:rsidR="00EF22DD" w:rsidRPr="007020E9">
        <w:rPr>
          <w:rFonts w:ascii="ＭＳ 明朝" w:eastAsia="ＭＳ 明朝" w:hAnsi="ＭＳ 明朝" w:hint="eastAsia"/>
          <w:b/>
          <w:sz w:val="22"/>
        </w:rPr>
        <w:t>４</w:t>
      </w:r>
      <w:r w:rsidRPr="007020E9">
        <w:rPr>
          <w:rFonts w:ascii="ＭＳ 明朝" w:eastAsia="ＭＳ 明朝" w:hAnsi="ＭＳ 明朝" w:hint="eastAsia"/>
          <w:b/>
          <w:sz w:val="22"/>
        </w:rPr>
        <w:t>）</w:t>
      </w:r>
      <w:r w:rsidR="00A942BB" w:rsidRPr="007020E9">
        <w:rPr>
          <w:rFonts w:ascii="ＭＳ 明朝" w:eastAsia="ＭＳ 明朝" w:hAnsi="ＭＳ 明朝" w:hint="eastAsia"/>
          <w:b/>
          <w:sz w:val="22"/>
        </w:rPr>
        <w:t xml:space="preserve">　</w:t>
      </w:r>
      <w:r w:rsidRPr="007020E9">
        <w:rPr>
          <w:rFonts w:ascii="ＭＳ 明朝" w:eastAsia="ＭＳ 明朝" w:hAnsi="ＭＳ 明朝" w:hint="eastAsia"/>
          <w:b/>
          <w:sz w:val="22"/>
        </w:rPr>
        <w:t>実績報告書（</w:t>
      </w:r>
      <w:r w:rsidR="00C04BC3" w:rsidRPr="00D542D6">
        <w:rPr>
          <w:rFonts w:ascii="ＭＳ 明朝" w:eastAsia="ＭＳ 明朝" w:hAnsi="ＭＳ 明朝" w:hint="eastAsia"/>
          <w:b/>
          <w:sz w:val="22"/>
        </w:rPr>
        <w:t>石川県介護事業所等及び介護施設等に対するサービス継続支援事業補助金</w:t>
      </w:r>
      <w:r w:rsidR="00C04BC3">
        <w:rPr>
          <w:rFonts w:ascii="ＭＳ 明朝" w:eastAsia="ＭＳ 明朝" w:hAnsi="ＭＳ 明朝" w:hint="eastAsia"/>
          <w:b/>
          <w:sz w:val="22"/>
        </w:rPr>
        <w:t>実績報告書</w:t>
      </w:r>
      <w:r w:rsidRPr="007020E9">
        <w:rPr>
          <w:rFonts w:ascii="ＭＳ 明朝" w:eastAsia="ＭＳ 明朝" w:hAnsi="ＭＳ 明朝" w:hint="eastAsia"/>
          <w:b/>
          <w:sz w:val="22"/>
        </w:rPr>
        <w:t>）に係る業務</w:t>
      </w:r>
    </w:p>
    <w:p w14:paraId="4C31B2EF" w14:textId="77777777" w:rsidR="00180C2D" w:rsidRPr="007020E9" w:rsidRDefault="00180C2D" w:rsidP="00B573E4">
      <w:pPr>
        <w:ind w:leftChars="600" w:left="1260"/>
        <w:rPr>
          <w:rFonts w:ascii="ＭＳ 明朝" w:eastAsia="ＭＳ 明朝" w:hAnsi="ＭＳ 明朝"/>
          <w:sz w:val="22"/>
        </w:rPr>
      </w:pPr>
      <w:r w:rsidRPr="007020E9">
        <w:rPr>
          <w:rFonts w:ascii="ＭＳ 明朝" w:eastAsia="ＭＳ 明朝" w:hAnsi="ＭＳ 明朝" w:hint="eastAsia"/>
          <w:sz w:val="22"/>
        </w:rPr>
        <w:lastRenderedPageBreak/>
        <w:t>ア</w:t>
      </w:r>
      <w:r w:rsidR="00A21CD7" w:rsidRPr="007020E9">
        <w:rPr>
          <w:rFonts w:ascii="ＭＳ 明朝" w:eastAsia="ＭＳ 明朝" w:hAnsi="ＭＳ 明朝" w:hint="eastAsia"/>
          <w:sz w:val="22"/>
        </w:rPr>
        <w:t xml:space="preserve">　</w:t>
      </w:r>
      <w:r w:rsidRPr="007020E9">
        <w:rPr>
          <w:rFonts w:ascii="ＭＳ 明朝" w:eastAsia="ＭＳ 明朝" w:hAnsi="ＭＳ 明朝"/>
          <w:sz w:val="22"/>
        </w:rPr>
        <w:t>実績報告書の受付等</w:t>
      </w:r>
    </w:p>
    <w:p w14:paraId="29AA61A1" w14:textId="11984AD3"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（ア）</w:t>
      </w:r>
      <w:r w:rsidRPr="007020E9">
        <w:rPr>
          <w:rFonts w:ascii="ＭＳ 明朝" w:eastAsia="ＭＳ 明朝" w:hAnsi="ＭＳ 明朝"/>
          <w:sz w:val="22"/>
        </w:rPr>
        <w:t xml:space="preserve"> 申請法人等</w:t>
      </w:r>
      <w:r w:rsidR="001C3459" w:rsidRPr="007020E9">
        <w:rPr>
          <w:rFonts w:ascii="ＭＳ 明朝" w:eastAsia="ＭＳ 明朝" w:hAnsi="ＭＳ 明朝" w:hint="eastAsia"/>
          <w:sz w:val="22"/>
        </w:rPr>
        <w:t>から</w:t>
      </w:r>
      <w:r w:rsidRPr="007020E9">
        <w:rPr>
          <w:rFonts w:ascii="ＭＳ 明朝" w:eastAsia="ＭＳ 明朝" w:hAnsi="ＭＳ 明朝"/>
          <w:sz w:val="22"/>
        </w:rPr>
        <w:t>提出された実績報告書</w:t>
      </w:r>
      <w:r w:rsidR="00C04BC3">
        <w:rPr>
          <w:rFonts w:ascii="ＭＳ 明朝" w:eastAsia="ＭＳ 明朝" w:hAnsi="ＭＳ 明朝" w:hint="eastAsia"/>
          <w:sz w:val="22"/>
        </w:rPr>
        <w:t>データの保存</w:t>
      </w:r>
    </w:p>
    <w:p w14:paraId="4F7E176F" w14:textId="2A821023"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w:t>
      </w:r>
      <w:r w:rsidR="006230B9">
        <w:rPr>
          <w:rFonts w:ascii="ＭＳ 明朝" w:eastAsia="ＭＳ 明朝" w:hAnsi="ＭＳ 明朝" w:hint="eastAsia"/>
          <w:sz w:val="22"/>
        </w:rPr>
        <w:t>イ</w:t>
      </w:r>
      <w:r w:rsidRPr="007020E9">
        <w:rPr>
          <w:rFonts w:ascii="ＭＳ 明朝" w:eastAsia="ＭＳ 明朝" w:hAnsi="ＭＳ 明朝" w:hint="eastAsia"/>
          <w:sz w:val="22"/>
        </w:rPr>
        <w:t>）</w:t>
      </w:r>
      <w:r w:rsidRPr="007020E9">
        <w:rPr>
          <w:rFonts w:ascii="ＭＳ 明朝" w:eastAsia="ＭＳ 明朝" w:hAnsi="ＭＳ 明朝"/>
          <w:sz w:val="22"/>
        </w:rPr>
        <w:t xml:space="preserve"> 内容及び添付書類の確認</w:t>
      </w:r>
    </w:p>
    <w:p w14:paraId="3355E600" w14:textId="4CB2FBF0"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w:t>
      </w:r>
      <w:r w:rsidR="006230B9">
        <w:rPr>
          <w:rFonts w:ascii="ＭＳ 明朝" w:eastAsia="ＭＳ 明朝" w:hAnsi="ＭＳ 明朝" w:hint="eastAsia"/>
          <w:sz w:val="22"/>
        </w:rPr>
        <w:t>ウ</w:t>
      </w:r>
      <w:r w:rsidRPr="007020E9">
        <w:rPr>
          <w:rFonts w:ascii="ＭＳ 明朝" w:eastAsia="ＭＳ 明朝" w:hAnsi="ＭＳ 明朝" w:hint="eastAsia"/>
          <w:sz w:val="22"/>
        </w:rPr>
        <w:t>）</w:t>
      </w:r>
      <w:r w:rsidRPr="007020E9">
        <w:rPr>
          <w:rFonts w:ascii="ＭＳ 明朝" w:eastAsia="ＭＳ 明朝" w:hAnsi="ＭＳ 明朝"/>
          <w:sz w:val="22"/>
        </w:rPr>
        <w:t xml:space="preserve"> 受付件数の集計（週計</w:t>
      </w:r>
      <w:r w:rsidR="00C04BC3">
        <w:rPr>
          <w:rFonts w:ascii="ＭＳ 明朝" w:eastAsia="ＭＳ 明朝" w:hAnsi="ＭＳ 明朝" w:hint="eastAsia"/>
          <w:sz w:val="22"/>
        </w:rPr>
        <w:t>、</w:t>
      </w:r>
      <w:r w:rsidRPr="007020E9">
        <w:rPr>
          <w:rFonts w:ascii="ＭＳ 明朝" w:eastAsia="ＭＳ 明朝" w:hAnsi="ＭＳ 明朝"/>
          <w:sz w:val="22"/>
        </w:rPr>
        <w:t>月計等）</w:t>
      </w:r>
    </w:p>
    <w:p w14:paraId="01655E54" w14:textId="088F7AC4"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w:t>
      </w:r>
      <w:r w:rsidR="006230B9">
        <w:rPr>
          <w:rFonts w:ascii="ＭＳ 明朝" w:eastAsia="ＭＳ 明朝" w:hAnsi="ＭＳ 明朝" w:hint="eastAsia"/>
          <w:sz w:val="22"/>
        </w:rPr>
        <w:t>エ</w:t>
      </w:r>
      <w:r w:rsidRPr="007020E9">
        <w:rPr>
          <w:rFonts w:ascii="ＭＳ 明朝" w:eastAsia="ＭＳ 明朝" w:hAnsi="ＭＳ 明朝" w:hint="eastAsia"/>
          <w:sz w:val="22"/>
        </w:rPr>
        <w:t>）</w:t>
      </w:r>
      <w:r w:rsidRPr="007020E9">
        <w:rPr>
          <w:rFonts w:ascii="ＭＳ 明朝" w:eastAsia="ＭＳ 明朝" w:hAnsi="ＭＳ 明朝"/>
          <w:sz w:val="22"/>
        </w:rPr>
        <w:t xml:space="preserve"> 未提出者への催促</w:t>
      </w:r>
    </w:p>
    <w:p w14:paraId="28E06534" w14:textId="48EBC6E7" w:rsidR="00180C2D"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w:t>
      </w:r>
      <w:r w:rsidR="006230B9">
        <w:rPr>
          <w:rFonts w:ascii="ＭＳ 明朝" w:eastAsia="ＭＳ 明朝" w:hAnsi="ＭＳ 明朝" w:hint="eastAsia"/>
          <w:sz w:val="22"/>
        </w:rPr>
        <w:t>オ</w:t>
      </w:r>
      <w:r w:rsidRPr="007020E9">
        <w:rPr>
          <w:rFonts w:ascii="ＭＳ 明朝" w:eastAsia="ＭＳ 明朝" w:hAnsi="ＭＳ 明朝" w:hint="eastAsia"/>
          <w:sz w:val="22"/>
        </w:rPr>
        <w:t>）</w:t>
      </w:r>
      <w:r w:rsidRPr="007020E9">
        <w:rPr>
          <w:rFonts w:ascii="ＭＳ 明朝" w:eastAsia="ＭＳ 明朝" w:hAnsi="ＭＳ 明朝"/>
          <w:sz w:val="22"/>
        </w:rPr>
        <w:t xml:space="preserve"> その他、実績報告書の受付等について必要な事務</w:t>
      </w:r>
    </w:p>
    <w:p w14:paraId="3590DC2A" w14:textId="0FFDC5B8" w:rsidR="00F122AD" w:rsidRPr="007020E9" w:rsidRDefault="00F122AD" w:rsidP="00A942BB">
      <w:pPr>
        <w:ind w:leftChars="600" w:left="1260" w:firstLineChars="190" w:firstLine="418"/>
        <w:rPr>
          <w:rFonts w:ascii="ＭＳ 明朝" w:eastAsia="ＭＳ 明朝" w:hAnsi="ＭＳ 明朝"/>
          <w:sz w:val="22"/>
        </w:rPr>
      </w:pPr>
      <w:r>
        <w:rPr>
          <w:rFonts w:ascii="ＭＳ 明朝" w:eastAsia="ＭＳ 明朝" w:hAnsi="ＭＳ 明朝" w:hint="eastAsia"/>
          <w:sz w:val="22"/>
        </w:rPr>
        <w:t xml:space="preserve">　　　※</w:t>
      </w:r>
      <w:r w:rsidRPr="00F122AD">
        <w:rPr>
          <w:rFonts w:ascii="ＭＳ 明朝" w:eastAsia="ＭＳ 明朝" w:hAnsi="ＭＳ 明朝" w:hint="eastAsia"/>
          <w:sz w:val="22"/>
        </w:rPr>
        <w:t>法人により紙ベースでの対応が必要となる場合があります。</w:t>
      </w:r>
    </w:p>
    <w:p w14:paraId="43974792" w14:textId="77777777" w:rsidR="00180C2D" w:rsidRPr="007020E9" w:rsidRDefault="00180C2D" w:rsidP="00B573E4">
      <w:pPr>
        <w:ind w:leftChars="600" w:left="1260"/>
        <w:rPr>
          <w:rFonts w:ascii="ＭＳ 明朝" w:eastAsia="ＭＳ 明朝" w:hAnsi="ＭＳ 明朝"/>
          <w:sz w:val="22"/>
        </w:rPr>
      </w:pPr>
      <w:r w:rsidRPr="007020E9">
        <w:rPr>
          <w:rFonts w:ascii="ＭＳ 明朝" w:eastAsia="ＭＳ 明朝" w:hAnsi="ＭＳ 明朝" w:hint="eastAsia"/>
          <w:sz w:val="22"/>
        </w:rPr>
        <w:t xml:space="preserve">イ　</w:t>
      </w:r>
      <w:r w:rsidRPr="007020E9">
        <w:rPr>
          <w:rFonts w:ascii="ＭＳ 明朝" w:eastAsia="ＭＳ 明朝" w:hAnsi="ＭＳ 明朝"/>
          <w:sz w:val="22"/>
        </w:rPr>
        <w:t>実績報告書の審査</w:t>
      </w:r>
    </w:p>
    <w:p w14:paraId="1DA17C8D" w14:textId="77777777"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（ア）</w:t>
      </w:r>
      <w:r w:rsidRPr="007020E9">
        <w:rPr>
          <w:rFonts w:ascii="ＭＳ 明朝" w:eastAsia="ＭＳ 明朝" w:hAnsi="ＭＳ 明朝"/>
          <w:sz w:val="22"/>
        </w:rPr>
        <w:t xml:space="preserve"> 受理した実績報告書について、事務マニュアルに基づく審査を実施</w:t>
      </w:r>
    </w:p>
    <w:p w14:paraId="5733FA8C" w14:textId="77777777" w:rsidR="00180C2D" w:rsidRPr="007020E9" w:rsidRDefault="00180C2D" w:rsidP="00A942BB">
      <w:pPr>
        <w:ind w:leftChars="790" w:left="2319" w:hangingChars="300" w:hanging="660"/>
        <w:rPr>
          <w:rFonts w:ascii="ＭＳ 明朝" w:eastAsia="ＭＳ 明朝" w:hAnsi="ＭＳ 明朝"/>
          <w:sz w:val="22"/>
        </w:rPr>
      </w:pPr>
      <w:r w:rsidRPr="007020E9">
        <w:rPr>
          <w:rFonts w:ascii="ＭＳ 明朝" w:eastAsia="ＭＳ 明朝" w:hAnsi="ＭＳ 明朝" w:hint="eastAsia"/>
          <w:sz w:val="22"/>
        </w:rPr>
        <w:t>（イ）</w:t>
      </w:r>
      <w:r w:rsidRPr="007020E9">
        <w:rPr>
          <w:rFonts w:ascii="ＭＳ 明朝" w:eastAsia="ＭＳ 明朝" w:hAnsi="ＭＳ 明朝"/>
          <w:sz w:val="22"/>
        </w:rPr>
        <w:t xml:space="preserve"> 実績報告書記入事項及び添付書類に不備や疑義があった場合、提出者に</w:t>
      </w:r>
      <w:r w:rsidRPr="007020E9">
        <w:rPr>
          <w:rFonts w:ascii="ＭＳ 明朝" w:eastAsia="ＭＳ 明朝" w:hAnsi="ＭＳ 明朝" w:hint="eastAsia"/>
          <w:sz w:val="22"/>
        </w:rPr>
        <w:t>対する電話等での問合せ、修正や再提出の依頼</w:t>
      </w:r>
    </w:p>
    <w:p w14:paraId="001FB816" w14:textId="77777777"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（ウ）</w:t>
      </w:r>
      <w:r w:rsidRPr="007020E9">
        <w:rPr>
          <w:rFonts w:ascii="ＭＳ 明朝" w:eastAsia="ＭＳ 明朝" w:hAnsi="ＭＳ 明朝"/>
          <w:sz w:val="22"/>
        </w:rPr>
        <w:t xml:space="preserve"> 審査件数の集計（週計・月計等）</w:t>
      </w:r>
    </w:p>
    <w:p w14:paraId="5BE5D4B2" w14:textId="77777777" w:rsidR="00180C2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（エ）</w:t>
      </w:r>
      <w:r w:rsidRPr="007020E9">
        <w:rPr>
          <w:rFonts w:ascii="ＭＳ 明朝" w:eastAsia="ＭＳ 明朝" w:hAnsi="ＭＳ 明朝"/>
          <w:sz w:val="22"/>
        </w:rPr>
        <w:t xml:space="preserve"> その他、実績報告書の審査について必要な事務</w:t>
      </w:r>
    </w:p>
    <w:p w14:paraId="1B1D8D0E" w14:textId="77777777" w:rsidR="00180C2D" w:rsidRPr="007020E9" w:rsidRDefault="00180C2D" w:rsidP="00B573E4">
      <w:pPr>
        <w:ind w:leftChars="600" w:left="1260"/>
        <w:rPr>
          <w:rFonts w:ascii="ＭＳ 明朝" w:eastAsia="ＭＳ 明朝" w:hAnsi="ＭＳ 明朝"/>
          <w:sz w:val="22"/>
        </w:rPr>
      </w:pPr>
      <w:r w:rsidRPr="007020E9">
        <w:rPr>
          <w:rFonts w:ascii="ＭＳ 明朝" w:eastAsia="ＭＳ 明朝" w:hAnsi="ＭＳ 明朝" w:hint="eastAsia"/>
          <w:sz w:val="22"/>
        </w:rPr>
        <w:t xml:space="preserve">ウ　</w:t>
      </w:r>
      <w:r w:rsidRPr="007020E9">
        <w:rPr>
          <w:rFonts w:ascii="ＭＳ 明朝" w:eastAsia="ＭＳ 明朝" w:hAnsi="ＭＳ 明朝"/>
          <w:sz w:val="22"/>
        </w:rPr>
        <w:t>精算に伴う戻入決定、追加支出命令等の準備</w:t>
      </w:r>
    </w:p>
    <w:p w14:paraId="57B91286" w14:textId="0CFA0A06" w:rsidR="00180C2D" w:rsidRPr="007020E9" w:rsidRDefault="00180C2D" w:rsidP="00A942BB">
      <w:pPr>
        <w:ind w:leftChars="790" w:left="2319" w:hangingChars="300" w:hanging="660"/>
        <w:rPr>
          <w:rFonts w:ascii="ＭＳ 明朝" w:eastAsia="ＭＳ 明朝" w:hAnsi="ＭＳ 明朝"/>
          <w:sz w:val="22"/>
        </w:rPr>
      </w:pPr>
      <w:r w:rsidRPr="007020E9">
        <w:rPr>
          <w:rFonts w:ascii="ＭＳ 明朝" w:eastAsia="ＭＳ 明朝" w:hAnsi="ＭＳ 明朝" w:hint="eastAsia"/>
          <w:sz w:val="22"/>
        </w:rPr>
        <w:t>（ア）</w:t>
      </w:r>
      <w:r w:rsidRPr="007020E9">
        <w:rPr>
          <w:rFonts w:ascii="ＭＳ 明朝" w:eastAsia="ＭＳ 明朝" w:hAnsi="ＭＳ 明朝"/>
          <w:sz w:val="22"/>
        </w:rPr>
        <w:t xml:space="preserve"> 受理した実績報告書のデータを、</w:t>
      </w:r>
      <w:r w:rsidRPr="007020E9">
        <w:rPr>
          <w:rFonts w:ascii="ＭＳ 明朝" w:eastAsia="ＭＳ 明朝" w:hAnsi="ＭＳ 明朝" w:hint="eastAsia"/>
          <w:sz w:val="22"/>
        </w:rPr>
        <w:t>（</w:t>
      </w:r>
      <w:r w:rsidRPr="007020E9">
        <w:rPr>
          <w:rFonts w:ascii="ＭＳ 明朝" w:eastAsia="ＭＳ 明朝" w:hAnsi="ＭＳ 明朝"/>
          <w:sz w:val="22"/>
        </w:rPr>
        <w:t>２</w:t>
      </w:r>
      <w:r w:rsidRPr="007020E9">
        <w:rPr>
          <w:rFonts w:ascii="ＭＳ 明朝" w:eastAsia="ＭＳ 明朝" w:hAnsi="ＭＳ 明朝" w:hint="eastAsia"/>
          <w:sz w:val="22"/>
        </w:rPr>
        <w:t>）ウ（</w:t>
      </w:r>
      <w:r w:rsidRPr="007020E9">
        <w:rPr>
          <w:rFonts w:ascii="ＭＳ 明朝" w:eastAsia="ＭＳ 明朝" w:hAnsi="ＭＳ 明朝"/>
          <w:sz w:val="22"/>
        </w:rPr>
        <w:t>ア</w:t>
      </w:r>
      <w:r w:rsidRPr="007020E9">
        <w:rPr>
          <w:rFonts w:ascii="ＭＳ 明朝" w:eastAsia="ＭＳ 明朝" w:hAnsi="ＭＳ 明朝" w:hint="eastAsia"/>
          <w:sz w:val="22"/>
        </w:rPr>
        <w:t>）</w:t>
      </w:r>
      <w:r w:rsidRPr="007020E9">
        <w:rPr>
          <w:rFonts w:ascii="ＭＳ 明朝" w:eastAsia="ＭＳ 明朝" w:hAnsi="ＭＳ 明朝"/>
          <w:sz w:val="22"/>
        </w:rPr>
        <w:t>及び</w:t>
      </w:r>
      <w:r w:rsidRPr="007020E9">
        <w:rPr>
          <w:rFonts w:ascii="ＭＳ 明朝" w:eastAsia="ＭＳ 明朝" w:hAnsi="ＭＳ 明朝" w:hint="eastAsia"/>
          <w:sz w:val="22"/>
        </w:rPr>
        <w:t>（</w:t>
      </w:r>
      <w:r w:rsidRPr="007020E9">
        <w:rPr>
          <w:rFonts w:ascii="ＭＳ 明朝" w:eastAsia="ＭＳ 明朝" w:hAnsi="ＭＳ 明朝"/>
          <w:sz w:val="22"/>
        </w:rPr>
        <w:t>２</w:t>
      </w:r>
      <w:r w:rsidRPr="007020E9">
        <w:rPr>
          <w:rFonts w:ascii="ＭＳ 明朝" w:eastAsia="ＭＳ 明朝" w:hAnsi="ＭＳ 明朝" w:hint="eastAsia"/>
          <w:sz w:val="22"/>
        </w:rPr>
        <w:t>）</w:t>
      </w:r>
      <w:r w:rsidR="00C76B87" w:rsidRPr="007020E9">
        <w:rPr>
          <w:rFonts w:ascii="ＭＳ 明朝" w:eastAsia="ＭＳ 明朝" w:hAnsi="ＭＳ 明朝" w:hint="eastAsia"/>
          <w:sz w:val="22"/>
        </w:rPr>
        <w:t>エ</w:t>
      </w:r>
      <w:r w:rsidRPr="007020E9">
        <w:rPr>
          <w:rFonts w:ascii="ＭＳ 明朝" w:eastAsia="ＭＳ 明朝" w:hAnsi="ＭＳ 明朝"/>
          <w:sz w:val="22"/>
        </w:rPr>
        <w:t>において作成・整理・</w:t>
      </w:r>
      <w:r w:rsidRPr="007020E9">
        <w:rPr>
          <w:rFonts w:ascii="ＭＳ 明朝" w:eastAsia="ＭＳ 明朝" w:hAnsi="ＭＳ 明朝" w:hint="eastAsia"/>
          <w:sz w:val="22"/>
        </w:rPr>
        <w:t>蓄積した</w:t>
      </w:r>
      <w:r w:rsidR="00C76B87" w:rsidRPr="007020E9">
        <w:rPr>
          <w:rFonts w:ascii="ＭＳ 明朝" w:eastAsia="ＭＳ 明朝" w:hAnsi="ＭＳ 明朝" w:hint="eastAsia"/>
          <w:sz w:val="22"/>
        </w:rPr>
        <w:t>一覧</w:t>
      </w:r>
      <w:r w:rsidRPr="007020E9">
        <w:rPr>
          <w:rFonts w:ascii="ＭＳ 明朝" w:eastAsia="ＭＳ 明朝" w:hAnsi="ＭＳ 明朝" w:hint="eastAsia"/>
          <w:sz w:val="22"/>
        </w:rPr>
        <w:t>のデータに反映のうえ、精算業務に必要なデータを抽出して</w:t>
      </w:r>
      <w:r w:rsidR="00C04BC3">
        <w:rPr>
          <w:rFonts w:ascii="ＭＳ 明朝" w:eastAsia="ＭＳ 明朝" w:hAnsi="ＭＳ 明朝" w:hint="eastAsia"/>
          <w:sz w:val="22"/>
        </w:rPr>
        <w:t>CSVファイル等</w:t>
      </w:r>
      <w:r w:rsidRPr="007020E9">
        <w:rPr>
          <w:rFonts w:ascii="ＭＳ 明朝" w:eastAsia="ＭＳ 明朝" w:hAnsi="ＭＳ 明朝" w:hint="eastAsia"/>
          <w:sz w:val="22"/>
        </w:rPr>
        <w:t>に落とし込み、県へ提出すること。</w:t>
      </w:r>
    </w:p>
    <w:p w14:paraId="7208809C" w14:textId="6ED4BD2E" w:rsidR="00180C2D" w:rsidRPr="007020E9" w:rsidRDefault="00180C2D" w:rsidP="00A942BB">
      <w:pPr>
        <w:ind w:leftChars="790" w:left="2319" w:hangingChars="300" w:hanging="660"/>
        <w:rPr>
          <w:rFonts w:ascii="ＭＳ 明朝" w:eastAsia="ＭＳ 明朝" w:hAnsi="ＭＳ 明朝"/>
          <w:sz w:val="22"/>
        </w:rPr>
      </w:pPr>
      <w:r w:rsidRPr="007020E9">
        <w:rPr>
          <w:rFonts w:ascii="ＭＳ 明朝" w:eastAsia="ＭＳ 明朝" w:hAnsi="ＭＳ 明朝" w:hint="eastAsia"/>
          <w:sz w:val="22"/>
        </w:rPr>
        <w:t>（イ）</w:t>
      </w:r>
      <w:r w:rsidRPr="007020E9">
        <w:rPr>
          <w:rFonts w:ascii="ＭＳ 明朝" w:eastAsia="ＭＳ 明朝" w:hAnsi="ＭＳ 明朝"/>
          <w:sz w:val="22"/>
        </w:rPr>
        <w:t xml:space="preserve"> 審査により決定した戻入、追加支出等の内容を、同様に</w:t>
      </w:r>
      <w:r w:rsidR="00C76B87" w:rsidRPr="007020E9">
        <w:rPr>
          <w:rFonts w:ascii="ＭＳ 明朝" w:eastAsia="ＭＳ 明朝" w:hAnsi="ＭＳ 明朝" w:hint="eastAsia"/>
          <w:sz w:val="22"/>
        </w:rPr>
        <w:t>一覧</w:t>
      </w:r>
      <w:r w:rsidRPr="007020E9">
        <w:rPr>
          <w:rFonts w:ascii="ＭＳ 明朝" w:eastAsia="ＭＳ 明朝" w:hAnsi="ＭＳ 明朝"/>
          <w:sz w:val="22"/>
        </w:rPr>
        <w:t>のデー</w:t>
      </w:r>
      <w:r w:rsidRPr="007020E9">
        <w:rPr>
          <w:rFonts w:ascii="ＭＳ 明朝" w:eastAsia="ＭＳ 明朝" w:hAnsi="ＭＳ 明朝" w:hint="eastAsia"/>
          <w:sz w:val="22"/>
        </w:rPr>
        <w:t>タに反映させること。</w:t>
      </w:r>
    </w:p>
    <w:p w14:paraId="4B3ACA05" w14:textId="77777777" w:rsidR="00180C2D" w:rsidRPr="007020E9" w:rsidRDefault="00180C2D" w:rsidP="00A21CD7">
      <w:pPr>
        <w:ind w:leftChars="600" w:left="1260"/>
        <w:rPr>
          <w:rFonts w:ascii="ＭＳ 明朝" w:eastAsia="ＭＳ 明朝" w:hAnsi="ＭＳ 明朝"/>
          <w:sz w:val="22"/>
        </w:rPr>
      </w:pPr>
      <w:r w:rsidRPr="007020E9">
        <w:rPr>
          <w:rFonts w:ascii="ＭＳ 明朝" w:eastAsia="ＭＳ 明朝" w:hAnsi="ＭＳ 明朝" w:hint="eastAsia"/>
          <w:sz w:val="22"/>
        </w:rPr>
        <w:t xml:space="preserve">エ　</w:t>
      </w:r>
      <w:r w:rsidRPr="007020E9">
        <w:rPr>
          <w:rFonts w:ascii="ＭＳ 明朝" w:eastAsia="ＭＳ 明朝" w:hAnsi="ＭＳ 明朝"/>
          <w:sz w:val="22"/>
        </w:rPr>
        <w:t>額の確定通知の発送等</w:t>
      </w:r>
    </w:p>
    <w:p w14:paraId="29650AA5" w14:textId="1B5731E8" w:rsidR="00180C2D"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（ア）</w:t>
      </w:r>
      <w:r w:rsidRPr="007020E9">
        <w:rPr>
          <w:rFonts w:ascii="ＭＳ 明朝" w:eastAsia="ＭＳ 明朝" w:hAnsi="ＭＳ 明朝"/>
          <w:sz w:val="22"/>
        </w:rPr>
        <w:t xml:space="preserve"> 額の確定通知の</w:t>
      </w:r>
      <w:r w:rsidR="00C04BC3">
        <w:rPr>
          <w:rFonts w:ascii="ＭＳ 明朝" w:eastAsia="ＭＳ 明朝" w:hAnsi="ＭＳ 明朝" w:hint="eastAsia"/>
          <w:sz w:val="22"/>
        </w:rPr>
        <w:t>発送</w:t>
      </w:r>
    </w:p>
    <w:p w14:paraId="7182E0CB" w14:textId="04EB4474" w:rsidR="00C04BC3" w:rsidRPr="007020E9" w:rsidRDefault="00C04BC3" w:rsidP="00A942BB">
      <w:pPr>
        <w:ind w:leftChars="600" w:left="1260" w:firstLineChars="190" w:firstLine="418"/>
        <w:rPr>
          <w:rFonts w:ascii="ＭＳ 明朝" w:eastAsia="ＭＳ 明朝" w:hAnsi="ＭＳ 明朝"/>
          <w:sz w:val="22"/>
        </w:rPr>
      </w:pPr>
      <w:r>
        <w:rPr>
          <w:rFonts w:ascii="ＭＳ 明朝" w:eastAsia="ＭＳ 明朝" w:hAnsi="ＭＳ 明朝" w:hint="eastAsia"/>
          <w:sz w:val="22"/>
        </w:rPr>
        <w:t xml:space="preserve">　　　※電子・紙いずれの形式でも問題ありません。</w:t>
      </w:r>
    </w:p>
    <w:p w14:paraId="4DDE2700" w14:textId="0BECD40D" w:rsidR="00EF22DD" w:rsidRPr="007020E9" w:rsidRDefault="00180C2D" w:rsidP="00A942BB">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（イ）</w:t>
      </w:r>
      <w:r w:rsidRPr="007020E9">
        <w:rPr>
          <w:rFonts w:ascii="ＭＳ 明朝" w:eastAsia="ＭＳ 明朝" w:hAnsi="ＭＳ 明朝"/>
          <w:sz w:val="22"/>
        </w:rPr>
        <w:t xml:space="preserve"> 過払いがあった場合の</w:t>
      </w:r>
      <w:r w:rsidR="00EF22DD" w:rsidRPr="007020E9">
        <w:rPr>
          <w:rFonts w:ascii="ＭＳ 明朝" w:eastAsia="ＭＳ 明朝" w:hAnsi="ＭＳ 明朝" w:hint="eastAsia"/>
          <w:sz w:val="22"/>
        </w:rPr>
        <w:t>返還</w:t>
      </w:r>
      <w:r w:rsidR="003D354E" w:rsidRPr="007020E9">
        <w:rPr>
          <w:rFonts w:ascii="ＭＳ 明朝" w:eastAsia="ＭＳ 明朝" w:hAnsi="ＭＳ 明朝" w:hint="eastAsia"/>
          <w:sz w:val="22"/>
        </w:rPr>
        <w:t>金の納入処理</w:t>
      </w:r>
    </w:p>
    <w:p w14:paraId="68D80E6F" w14:textId="246BDBEB" w:rsidR="00180C2D" w:rsidRDefault="00180C2D" w:rsidP="002D7268">
      <w:pPr>
        <w:ind w:leftChars="600" w:left="1260" w:firstLineChars="190" w:firstLine="418"/>
        <w:rPr>
          <w:rFonts w:ascii="ＭＳ 明朝" w:eastAsia="ＭＳ 明朝" w:hAnsi="ＭＳ 明朝"/>
          <w:sz w:val="22"/>
        </w:rPr>
      </w:pPr>
      <w:r w:rsidRPr="007020E9">
        <w:rPr>
          <w:rFonts w:ascii="ＭＳ 明朝" w:eastAsia="ＭＳ 明朝" w:hAnsi="ＭＳ 明朝" w:hint="eastAsia"/>
          <w:sz w:val="22"/>
        </w:rPr>
        <w:t>（ウ）</w:t>
      </w:r>
      <w:r w:rsidRPr="007020E9">
        <w:rPr>
          <w:rFonts w:ascii="ＭＳ 明朝" w:eastAsia="ＭＳ 明朝" w:hAnsi="ＭＳ 明朝"/>
          <w:sz w:val="22"/>
        </w:rPr>
        <w:t xml:space="preserve"> その他額の確定通知の発送等について必要な事務</w:t>
      </w:r>
    </w:p>
    <w:p w14:paraId="2DA1FC93" w14:textId="77777777" w:rsidR="00C04BC3" w:rsidRDefault="00C04BC3" w:rsidP="00C04BC3">
      <w:pPr>
        <w:rPr>
          <w:rFonts w:ascii="ＭＳ 明朝" w:eastAsia="ＭＳ 明朝" w:hAnsi="ＭＳ 明朝"/>
          <w:sz w:val="22"/>
        </w:rPr>
      </w:pPr>
    </w:p>
    <w:p w14:paraId="11D0474E" w14:textId="519EE050" w:rsidR="00C04BC3" w:rsidRDefault="00C04BC3" w:rsidP="00C04BC3">
      <w:pPr>
        <w:rPr>
          <w:rFonts w:ascii="ＭＳ 明朝" w:eastAsia="ＭＳ 明朝" w:hAnsi="ＭＳ 明朝"/>
          <w:sz w:val="22"/>
        </w:rPr>
      </w:pPr>
      <w:r>
        <w:rPr>
          <w:rFonts w:ascii="ＭＳ 明朝" w:eastAsia="ＭＳ 明朝" w:hAnsi="ＭＳ 明朝" w:hint="eastAsia"/>
          <w:sz w:val="22"/>
        </w:rPr>
        <w:t xml:space="preserve">　　　　　　オ　</w:t>
      </w:r>
      <w:r w:rsidRPr="00C04BC3">
        <w:rPr>
          <w:rFonts w:ascii="ＭＳ 明朝" w:eastAsia="ＭＳ 明朝" w:hAnsi="ＭＳ 明朝" w:hint="eastAsia"/>
          <w:sz w:val="22"/>
        </w:rPr>
        <w:t>補助金の支払いに係る業務</w:t>
      </w:r>
    </w:p>
    <w:p w14:paraId="0CEF6FA3" w14:textId="436EFC18" w:rsidR="00A624D7" w:rsidRDefault="00F122AD" w:rsidP="00C04BC3">
      <w:pPr>
        <w:rPr>
          <w:rFonts w:ascii="ＭＳ 明朝" w:eastAsia="ＭＳ 明朝" w:hAnsi="ＭＳ 明朝"/>
          <w:sz w:val="22"/>
        </w:rPr>
      </w:pPr>
      <w:r>
        <w:rPr>
          <w:rFonts w:ascii="ＭＳ 明朝" w:eastAsia="ＭＳ 明朝" w:hAnsi="ＭＳ 明朝" w:hint="eastAsia"/>
          <w:sz w:val="22"/>
        </w:rPr>
        <w:t xml:space="preserve">　　　　　　　　　請求書の提出があった申請者に対して、口座振込により補助金を随時支給する。</w:t>
      </w:r>
    </w:p>
    <w:p w14:paraId="7645F903" w14:textId="1D3FC267" w:rsidR="00F122AD" w:rsidRDefault="00F122AD" w:rsidP="00C04BC3">
      <w:pPr>
        <w:rPr>
          <w:rFonts w:ascii="ＭＳ 明朝" w:eastAsia="ＭＳ 明朝" w:hAnsi="ＭＳ 明朝"/>
          <w:sz w:val="22"/>
        </w:rPr>
      </w:pPr>
      <w:r>
        <w:rPr>
          <w:rFonts w:ascii="ＭＳ 明朝" w:eastAsia="ＭＳ 明朝" w:hAnsi="ＭＳ 明朝" w:hint="eastAsia"/>
          <w:sz w:val="22"/>
        </w:rPr>
        <w:t xml:space="preserve">　　　　　　　　　</w:t>
      </w:r>
      <w:r w:rsidR="00A624D7">
        <w:rPr>
          <w:rFonts w:ascii="ＭＳ 明朝" w:eastAsia="ＭＳ 明朝" w:hAnsi="ＭＳ 明朝" w:hint="eastAsia"/>
          <w:sz w:val="22"/>
        </w:rPr>
        <w:t>振込時期：９月～１２月</w:t>
      </w:r>
    </w:p>
    <w:p w14:paraId="6C184831" w14:textId="24751443" w:rsidR="00A624D7" w:rsidRPr="007020E9" w:rsidRDefault="00A624D7" w:rsidP="00C04BC3">
      <w:pPr>
        <w:rPr>
          <w:rFonts w:ascii="ＭＳ 明朝" w:eastAsia="ＭＳ 明朝" w:hAnsi="ＭＳ 明朝"/>
          <w:sz w:val="22"/>
        </w:rPr>
      </w:pPr>
      <w:r>
        <w:rPr>
          <w:rFonts w:ascii="ＭＳ 明朝" w:eastAsia="ＭＳ 明朝" w:hAnsi="ＭＳ 明朝" w:hint="eastAsia"/>
          <w:sz w:val="22"/>
        </w:rPr>
        <w:t xml:space="preserve">　　　　　　　　　補助金の原資に関しては、概算で県から委託事業者へ支払う。</w:t>
      </w:r>
    </w:p>
    <w:p w14:paraId="39A37065" w14:textId="77777777" w:rsidR="00F122AD" w:rsidRPr="00F122AD" w:rsidRDefault="00F122AD" w:rsidP="00F122AD">
      <w:pPr>
        <w:rPr>
          <w:rFonts w:ascii="ＭＳ 明朝" w:eastAsia="ＭＳ 明朝" w:hAnsi="ＭＳ 明朝"/>
          <w:sz w:val="22"/>
        </w:rPr>
      </w:pPr>
      <w:r>
        <w:rPr>
          <w:rFonts w:ascii="ＭＳ 明朝" w:eastAsia="ＭＳ 明朝" w:hAnsi="ＭＳ 明朝" w:hint="eastAsia"/>
          <w:sz w:val="22"/>
        </w:rPr>
        <w:t xml:space="preserve">　　　　　　　　　</w:t>
      </w:r>
      <w:r w:rsidRPr="00F122AD">
        <w:rPr>
          <w:rFonts w:ascii="ＭＳ 明朝" w:eastAsia="ＭＳ 明朝" w:hAnsi="ＭＳ 明朝" w:hint="eastAsia"/>
          <w:sz w:val="22"/>
        </w:rPr>
        <w:t>※振込手数料は受託者の負担とする。</w:t>
      </w:r>
    </w:p>
    <w:p w14:paraId="4E1BA6AF" w14:textId="6AF20613" w:rsidR="00F122AD" w:rsidRPr="00F122AD" w:rsidRDefault="00F122AD" w:rsidP="00F122AD">
      <w:pPr>
        <w:rPr>
          <w:rFonts w:ascii="ＭＳ 明朝" w:eastAsia="ＭＳ 明朝" w:hAnsi="ＭＳ 明朝"/>
          <w:sz w:val="22"/>
        </w:rPr>
      </w:pPr>
      <w:r w:rsidRPr="00F122A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122AD">
        <w:rPr>
          <w:rFonts w:ascii="ＭＳ 明朝" w:eastAsia="ＭＳ 明朝" w:hAnsi="ＭＳ 明朝" w:hint="eastAsia"/>
          <w:sz w:val="22"/>
        </w:rPr>
        <w:t>※振込は法人単位で行う。</w:t>
      </w:r>
    </w:p>
    <w:p w14:paraId="15D6792B" w14:textId="1F950141" w:rsidR="00F122AD" w:rsidRPr="00F122AD" w:rsidRDefault="00F122AD" w:rsidP="00F122AD">
      <w:pPr>
        <w:rPr>
          <w:rFonts w:ascii="ＭＳ 明朝" w:eastAsia="ＭＳ 明朝" w:hAnsi="ＭＳ 明朝"/>
          <w:sz w:val="22"/>
        </w:rPr>
      </w:pPr>
      <w:r w:rsidRPr="00F122A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122AD">
        <w:rPr>
          <w:rFonts w:ascii="ＭＳ 明朝" w:eastAsia="ＭＳ 明朝" w:hAnsi="ＭＳ 明朝" w:hint="eastAsia"/>
          <w:sz w:val="22"/>
        </w:rPr>
        <w:t>※対象となる法人等への口座振込は受託者名義で行うこと。</w:t>
      </w:r>
    </w:p>
    <w:p w14:paraId="5FF3282F" w14:textId="2F294620" w:rsidR="00F122AD" w:rsidRPr="00F122AD" w:rsidRDefault="00F122AD" w:rsidP="00F122AD">
      <w:pPr>
        <w:ind w:left="2200" w:hangingChars="1000" w:hanging="2200"/>
        <w:rPr>
          <w:rFonts w:ascii="ＭＳ 明朝" w:eastAsia="ＭＳ 明朝" w:hAnsi="ＭＳ 明朝"/>
          <w:sz w:val="22"/>
        </w:rPr>
      </w:pPr>
      <w:r w:rsidRPr="00F122A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122AD">
        <w:rPr>
          <w:rFonts w:ascii="ＭＳ 明朝" w:eastAsia="ＭＳ 明朝" w:hAnsi="ＭＳ 明朝" w:hint="eastAsia"/>
          <w:sz w:val="22"/>
        </w:rPr>
        <w:t>※受託者の故意又は重大な過失による振込等を怠った場合は、受託者の責任においてその損害を賠償すること。</w:t>
      </w:r>
    </w:p>
    <w:p w14:paraId="12FFC8ED" w14:textId="57917B1F" w:rsidR="00B573E4" w:rsidRDefault="00F122AD" w:rsidP="00F122AD">
      <w:pPr>
        <w:ind w:left="2200" w:hangingChars="1000" w:hanging="2200"/>
        <w:rPr>
          <w:rFonts w:ascii="ＭＳ 明朝" w:eastAsia="ＭＳ 明朝" w:hAnsi="ＭＳ 明朝"/>
          <w:sz w:val="22"/>
        </w:rPr>
      </w:pPr>
      <w:r w:rsidRPr="00F122A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122AD">
        <w:rPr>
          <w:rFonts w:ascii="ＭＳ 明朝" w:eastAsia="ＭＳ 明朝" w:hAnsi="ＭＳ 明朝" w:hint="eastAsia"/>
          <w:sz w:val="22"/>
        </w:rPr>
        <w:t xml:space="preserve">　※振込不能となった申請者については、口座情報を確認の上、再度振り込みを行うこと。</w:t>
      </w:r>
    </w:p>
    <w:p w14:paraId="26EBD09C" w14:textId="77777777" w:rsidR="00F122AD" w:rsidRPr="007020E9" w:rsidRDefault="00F122AD" w:rsidP="00F122AD">
      <w:pPr>
        <w:ind w:left="2200" w:hangingChars="1000" w:hanging="2200"/>
        <w:rPr>
          <w:rFonts w:ascii="ＭＳ 明朝" w:eastAsia="ＭＳ 明朝" w:hAnsi="ＭＳ 明朝"/>
          <w:sz w:val="22"/>
        </w:rPr>
      </w:pPr>
    </w:p>
    <w:p w14:paraId="79CBE9D6" w14:textId="77777777" w:rsidR="00B573E4" w:rsidRPr="007020E9" w:rsidRDefault="00B573E4" w:rsidP="00A942BB">
      <w:pPr>
        <w:ind w:firstLineChars="200" w:firstLine="442"/>
        <w:rPr>
          <w:rFonts w:ascii="ＭＳ 明朝" w:eastAsia="ＭＳ 明朝" w:hAnsi="ＭＳ 明朝"/>
          <w:b/>
          <w:sz w:val="22"/>
        </w:rPr>
      </w:pPr>
      <w:r w:rsidRPr="007020E9">
        <w:rPr>
          <w:rFonts w:ascii="ＭＳ 明朝" w:eastAsia="ＭＳ 明朝" w:hAnsi="ＭＳ 明朝" w:hint="eastAsia"/>
          <w:b/>
          <w:sz w:val="22"/>
        </w:rPr>
        <w:t>（５）その他、事業の遂行に必要な一切の業務</w:t>
      </w:r>
    </w:p>
    <w:p w14:paraId="1ED6AA5C" w14:textId="77777777" w:rsidR="00B573E4" w:rsidRDefault="00B573E4" w:rsidP="00B573E4">
      <w:pPr>
        <w:rPr>
          <w:rFonts w:ascii="ＭＳ 明朝" w:eastAsia="ＭＳ 明朝" w:hAnsi="ＭＳ 明朝"/>
          <w:sz w:val="22"/>
        </w:rPr>
      </w:pPr>
    </w:p>
    <w:p w14:paraId="3883D66D" w14:textId="77777777" w:rsidR="002D7268" w:rsidRPr="007020E9" w:rsidRDefault="002D7268" w:rsidP="00B573E4">
      <w:pPr>
        <w:rPr>
          <w:rFonts w:ascii="ＭＳ 明朝" w:eastAsia="ＭＳ 明朝" w:hAnsi="ＭＳ 明朝"/>
          <w:sz w:val="22"/>
        </w:rPr>
      </w:pPr>
    </w:p>
    <w:p w14:paraId="2C524964" w14:textId="77777777" w:rsidR="00B573E4" w:rsidRPr="007020E9" w:rsidRDefault="00B573E4" w:rsidP="00B573E4">
      <w:pPr>
        <w:pStyle w:val="a7"/>
        <w:numPr>
          <w:ilvl w:val="0"/>
          <w:numId w:val="1"/>
        </w:numPr>
        <w:ind w:leftChars="0"/>
        <w:rPr>
          <w:rFonts w:ascii="ＭＳ 明朝" w:eastAsia="ＭＳ 明朝" w:hAnsi="ＭＳ 明朝"/>
          <w:b/>
          <w:sz w:val="22"/>
        </w:rPr>
      </w:pPr>
      <w:r w:rsidRPr="007020E9">
        <w:rPr>
          <w:rFonts w:ascii="ＭＳ 明朝" w:eastAsia="ＭＳ 明朝" w:hAnsi="ＭＳ 明朝" w:hint="eastAsia"/>
          <w:b/>
          <w:sz w:val="22"/>
        </w:rPr>
        <w:t>留意事項</w:t>
      </w:r>
    </w:p>
    <w:p w14:paraId="6BD63D1E" w14:textId="77777777" w:rsidR="00B573E4" w:rsidRPr="007020E9" w:rsidRDefault="00B573E4" w:rsidP="00A942BB">
      <w:pPr>
        <w:ind w:leftChars="202" w:left="1084" w:hangingChars="300" w:hanging="660"/>
        <w:rPr>
          <w:rFonts w:ascii="ＭＳ 明朝" w:eastAsia="ＭＳ 明朝" w:hAnsi="ＭＳ 明朝"/>
          <w:sz w:val="22"/>
        </w:rPr>
      </w:pPr>
      <w:r w:rsidRPr="007020E9">
        <w:rPr>
          <w:rFonts w:ascii="ＭＳ 明朝" w:eastAsia="ＭＳ 明朝" w:hAnsi="ＭＳ 明朝" w:hint="eastAsia"/>
          <w:sz w:val="22"/>
        </w:rPr>
        <w:t>（１）</w:t>
      </w:r>
      <w:r w:rsidRPr="007020E9">
        <w:rPr>
          <w:rFonts w:ascii="ＭＳ 明朝" w:eastAsia="ＭＳ 明朝" w:hAnsi="ＭＳ 明朝"/>
          <w:sz w:val="22"/>
        </w:rPr>
        <w:t>すべての業務について、企画提案に基づき受託予定者と</w:t>
      </w:r>
      <w:r w:rsidRPr="007020E9">
        <w:rPr>
          <w:rFonts w:ascii="ＭＳ 明朝" w:eastAsia="ＭＳ 明朝" w:hAnsi="ＭＳ 明朝" w:hint="eastAsia"/>
          <w:sz w:val="22"/>
        </w:rPr>
        <w:t>石川県が協議し、最終的に内容を決定する。</w:t>
      </w:r>
    </w:p>
    <w:p w14:paraId="14F3A628" w14:textId="77777777" w:rsidR="00B573E4" w:rsidRPr="007020E9" w:rsidRDefault="00B573E4" w:rsidP="00A942BB">
      <w:pPr>
        <w:ind w:leftChars="202" w:left="424"/>
        <w:rPr>
          <w:rFonts w:ascii="ＭＳ 明朝" w:eastAsia="ＭＳ 明朝" w:hAnsi="ＭＳ 明朝"/>
          <w:sz w:val="22"/>
        </w:rPr>
      </w:pPr>
      <w:r w:rsidRPr="007020E9">
        <w:rPr>
          <w:rFonts w:ascii="ＭＳ 明朝" w:eastAsia="ＭＳ 明朝" w:hAnsi="ＭＳ 明朝" w:hint="eastAsia"/>
          <w:sz w:val="22"/>
        </w:rPr>
        <w:t>（２）</w:t>
      </w:r>
      <w:r w:rsidRPr="007020E9">
        <w:rPr>
          <w:rFonts w:ascii="ＭＳ 明朝" w:eastAsia="ＭＳ 明朝" w:hAnsi="ＭＳ 明朝"/>
          <w:sz w:val="22"/>
        </w:rPr>
        <w:t xml:space="preserve"> 委託業務の成果及び著作権は、</w:t>
      </w:r>
      <w:r w:rsidRPr="007020E9">
        <w:rPr>
          <w:rFonts w:ascii="ＭＳ 明朝" w:eastAsia="ＭＳ 明朝" w:hAnsi="ＭＳ 明朝" w:hint="eastAsia"/>
          <w:sz w:val="22"/>
        </w:rPr>
        <w:t>石川</w:t>
      </w:r>
      <w:r w:rsidRPr="007020E9">
        <w:rPr>
          <w:rFonts w:ascii="ＭＳ 明朝" w:eastAsia="ＭＳ 明朝" w:hAnsi="ＭＳ 明朝"/>
          <w:sz w:val="22"/>
        </w:rPr>
        <w:t>県に帰属するものとする。</w:t>
      </w:r>
    </w:p>
    <w:p w14:paraId="623A028E" w14:textId="77777777" w:rsidR="00B573E4" w:rsidRPr="007020E9" w:rsidRDefault="00B573E4" w:rsidP="00A942BB">
      <w:pPr>
        <w:ind w:leftChars="202" w:left="1084" w:hangingChars="300" w:hanging="660"/>
        <w:rPr>
          <w:rFonts w:ascii="ＭＳ 明朝" w:eastAsia="ＭＳ 明朝" w:hAnsi="ＭＳ 明朝"/>
          <w:sz w:val="22"/>
        </w:rPr>
      </w:pPr>
      <w:r w:rsidRPr="007020E9">
        <w:rPr>
          <w:rFonts w:ascii="ＭＳ 明朝" w:eastAsia="ＭＳ 明朝" w:hAnsi="ＭＳ 明朝" w:hint="eastAsia"/>
          <w:sz w:val="22"/>
        </w:rPr>
        <w:t>（３）</w:t>
      </w:r>
      <w:r w:rsidRPr="007020E9">
        <w:rPr>
          <w:rFonts w:ascii="ＭＳ 明朝" w:eastAsia="ＭＳ 明朝" w:hAnsi="ＭＳ 明朝"/>
          <w:sz w:val="22"/>
        </w:rPr>
        <w:t xml:space="preserve"> 受託者は、業務上知り得た介護サービス事業者</w:t>
      </w:r>
      <w:r w:rsidR="00C76B87" w:rsidRPr="007020E9">
        <w:rPr>
          <w:rFonts w:ascii="ＭＳ 明朝" w:eastAsia="ＭＳ 明朝" w:hAnsi="ＭＳ 明朝" w:hint="eastAsia"/>
          <w:sz w:val="22"/>
        </w:rPr>
        <w:t>、障害福祉サービス事業者</w:t>
      </w:r>
      <w:r w:rsidRPr="007020E9">
        <w:rPr>
          <w:rFonts w:ascii="ＭＳ 明朝" w:eastAsia="ＭＳ 明朝" w:hAnsi="ＭＳ 明朝"/>
          <w:sz w:val="22"/>
        </w:rPr>
        <w:t>及び個人の秘密を、第三者</w:t>
      </w:r>
      <w:r w:rsidRPr="007020E9">
        <w:rPr>
          <w:rFonts w:ascii="ＭＳ 明朝" w:eastAsia="ＭＳ 明朝" w:hAnsi="ＭＳ 明朝" w:hint="eastAsia"/>
          <w:sz w:val="22"/>
        </w:rPr>
        <w:t>に漏らし、又は盗用してはならない。</w:t>
      </w:r>
    </w:p>
    <w:p w14:paraId="1B197289" w14:textId="606671A9" w:rsidR="00B573E4" w:rsidRPr="007020E9" w:rsidRDefault="00B573E4" w:rsidP="00A942BB">
      <w:pPr>
        <w:ind w:leftChars="202" w:left="1084" w:hangingChars="300" w:hanging="660"/>
        <w:rPr>
          <w:rFonts w:ascii="ＭＳ 明朝" w:eastAsia="ＭＳ 明朝" w:hAnsi="ＭＳ 明朝"/>
          <w:sz w:val="22"/>
        </w:rPr>
      </w:pPr>
      <w:r w:rsidRPr="007020E9">
        <w:rPr>
          <w:rFonts w:ascii="ＭＳ 明朝" w:eastAsia="ＭＳ 明朝" w:hAnsi="ＭＳ 明朝" w:hint="eastAsia"/>
          <w:sz w:val="22"/>
        </w:rPr>
        <w:t>（４）</w:t>
      </w:r>
      <w:r w:rsidRPr="007020E9">
        <w:rPr>
          <w:rFonts w:ascii="ＭＳ 明朝" w:eastAsia="ＭＳ 明朝" w:hAnsi="ＭＳ 明朝"/>
          <w:sz w:val="22"/>
        </w:rPr>
        <w:t xml:space="preserve"> 受託者は、業務従事者の雇用にあたっては、労働基準法等の労働関係法令</w:t>
      </w:r>
      <w:r w:rsidRPr="007020E9">
        <w:rPr>
          <w:rFonts w:ascii="ＭＳ 明朝" w:eastAsia="ＭＳ 明朝" w:hAnsi="ＭＳ 明朝" w:hint="eastAsia"/>
          <w:sz w:val="22"/>
        </w:rPr>
        <w:t>を遵守すること。</w:t>
      </w:r>
    </w:p>
    <w:p w14:paraId="3A4BB907" w14:textId="3088CC8B" w:rsidR="00B573E4" w:rsidRPr="007020E9" w:rsidRDefault="00B573E4" w:rsidP="00A942BB">
      <w:pPr>
        <w:ind w:leftChars="202" w:left="424"/>
        <w:rPr>
          <w:rFonts w:ascii="ＭＳ 明朝" w:eastAsia="ＭＳ 明朝" w:hAnsi="ＭＳ 明朝"/>
          <w:sz w:val="22"/>
        </w:rPr>
      </w:pPr>
      <w:r w:rsidRPr="007020E9">
        <w:rPr>
          <w:rFonts w:ascii="ＭＳ 明朝" w:eastAsia="ＭＳ 明朝" w:hAnsi="ＭＳ 明朝" w:hint="eastAsia"/>
          <w:sz w:val="22"/>
        </w:rPr>
        <w:t>（</w:t>
      </w:r>
      <w:r w:rsidR="00C04BC3">
        <w:rPr>
          <w:rFonts w:ascii="ＭＳ 明朝" w:eastAsia="ＭＳ 明朝" w:hAnsi="ＭＳ 明朝" w:hint="eastAsia"/>
          <w:sz w:val="22"/>
        </w:rPr>
        <w:t>５</w:t>
      </w:r>
      <w:r w:rsidRPr="007020E9">
        <w:rPr>
          <w:rFonts w:ascii="ＭＳ 明朝" w:eastAsia="ＭＳ 明朝" w:hAnsi="ＭＳ 明朝" w:hint="eastAsia"/>
          <w:sz w:val="22"/>
        </w:rPr>
        <w:t>）</w:t>
      </w:r>
      <w:r w:rsidRPr="007020E9">
        <w:rPr>
          <w:rFonts w:ascii="ＭＳ 明朝" w:eastAsia="ＭＳ 明朝" w:hAnsi="ＭＳ 明朝"/>
          <w:sz w:val="22"/>
        </w:rPr>
        <w:t xml:space="preserve"> 本業務の実施にあたって、不明な点がある場合は、</w:t>
      </w:r>
      <w:r w:rsidRPr="007020E9">
        <w:rPr>
          <w:rFonts w:ascii="ＭＳ 明朝" w:eastAsia="ＭＳ 明朝" w:hAnsi="ＭＳ 明朝" w:hint="eastAsia"/>
          <w:sz w:val="22"/>
        </w:rPr>
        <w:t>石川</w:t>
      </w:r>
      <w:r w:rsidRPr="007020E9">
        <w:rPr>
          <w:rFonts w:ascii="ＭＳ 明朝" w:eastAsia="ＭＳ 明朝" w:hAnsi="ＭＳ 明朝"/>
          <w:sz w:val="22"/>
        </w:rPr>
        <w:t>県と協議を行うこ</w:t>
      </w:r>
      <w:r w:rsidRPr="007020E9">
        <w:rPr>
          <w:rFonts w:ascii="ＭＳ 明朝" w:eastAsia="ＭＳ 明朝" w:hAnsi="ＭＳ 明朝" w:hint="eastAsia"/>
          <w:sz w:val="22"/>
        </w:rPr>
        <w:t>と。</w:t>
      </w:r>
    </w:p>
    <w:p w14:paraId="0606116C" w14:textId="77777777" w:rsidR="005317A8" w:rsidRPr="007020E9" w:rsidRDefault="005317A8">
      <w:pPr>
        <w:widowControl/>
        <w:jc w:val="left"/>
        <w:rPr>
          <w:rFonts w:ascii="ＭＳ 明朝" w:eastAsia="ＭＳ 明朝" w:hAnsi="ＭＳ 明朝"/>
          <w:sz w:val="22"/>
        </w:rPr>
      </w:pPr>
      <w:r w:rsidRPr="007020E9">
        <w:rPr>
          <w:rFonts w:ascii="ＭＳ 明朝" w:eastAsia="ＭＳ 明朝" w:hAnsi="ＭＳ 明朝"/>
          <w:sz w:val="22"/>
        </w:rPr>
        <w:br w:type="page"/>
      </w:r>
    </w:p>
    <w:p w14:paraId="31D7017A" w14:textId="77777777" w:rsidR="00FE575E" w:rsidRPr="007020E9" w:rsidRDefault="005317A8" w:rsidP="00A942BB">
      <w:pPr>
        <w:ind w:leftChars="202" w:left="424"/>
        <w:rPr>
          <w:rFonts w:ascii="ＭＳ 明朝" w:eastAsia="ＭＳ 明朝" w:hAnsi="ＭＳ 明朝"/>
          <w:sz w:val="22"/>
        </w:rPr>
      </w:pPr>
      <w:r w:rsidRPr="007020E9">
        <w:rPr>
          <w:rFonts w:ascii="ＭＳ 明朝" w:eastAsia="ＭＳ 明朝" w:hAnsi="ＭＳ 明朝" w:hint="eastAsia"/>
          <w:sz w:val="22"/>
        </w:rPr>
        <w:lastRenderedPageBreak/>
        <w:t>参考　作業分担</w:t>
      </w:r>
    </w:p>
    <w:tbl>
      <w:tblPr>
        <w:tblStyle w:val="a8"/>
        <w:tblW w:w="0" w:type="auto"/>
        <w:tblInd w:w="42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82"/>
        <w:gridCol w:w="4801"/>
        <w:gridCol w:w="1601"/>
        <w:gridCol w:w="1518"/>
      </w:tblGrid>
      <w:tr w:rsidR="007020E9" w:rsidRPr="007020E9" w14:paraId="4E9A842D" w14:textId="77777777" w:rsidTr="00A624D7">
        <w:trPr>
          <w:cantSplit/>
          <w:trHeight w:val="397"/>
        </w:trPr>
        <w:tc>
          <w:tcPr>
            <w:tcW w:w="5383" w:type="dxa"/>
            <w:gridSpan w:val="2"/>
            <w:tcBorders>
              <w:top w:val="single" w:sz="12" w:space="0" w:color="auto"/>
              <w:left w:val="single" w:sz="12" w:space="0" w:color="auto"/>
              <w:bottom w:val="single" w:sz="12" w:space="0" w:color="auto"/>
              <w:right w:val="single" w:sz="8" w:space="0" w:color="auto"/>
            </w:tcBorders>
            <w:vAlign w:val="center"/>
          </w:tcPr>
          <w:p w14:paraId="2060635D" w14:textId="77777777" w:rsidR="005317A8" w:rsidRPr="007020E9" w:rsidRDefault="005317A8" w:rsidP="005317A8">
            <w:pPr>
              <w:jc w:val="center"/>
              <w:rPr>
                <w:rFonts w:ascii="ＭＳ 明朝" w:eastAsia="ＭＳ 明朝" w:hAnsi="ＭＳ 明朝"/>
                <w:sz w:val="22"/>
              </w:rPr>
            </w:pPr>
            <w:r w:rsidRPr="007020E9">
              <w:rPr>
                <w:rFonts w:ascii="ＭＳ 明朝" w:eastAsia="ＭＳ 明朝" w:hAnsi="ＭＳ 明朝" w:hint="eastAsia"/>
                <w:sz w:val="22"/>
              </w:rPr>
              <w:t>業務</w:t>
            </w:r>
          </w:p>
        </w:tc>
        <w:tc>
          <w:tcPr>
            <w:tcW w:w="1601" w:type="dxa"/>
            <w:tcBorders>
              <w:top w:val="single" w:sz="12" w:space="0" w:color="auto"/>
              <w:left w:val="single" w:sz="8" w:space="0" w:color="auto"/>
              <w:bottom w:val="single" w:sz="12" w:space="0" w:color="auto"/>
              <w:right w:val="single" w:sz="8" w:space="0" w:color="auto"/>
            </w:tcBorders>
            <w:shd w:val="clear" w:color="auto" w:fill="FFF2CC" w:themeFill="accent4" w:themeFillTint="33"/>
            <w:vAlign w:val="center"/>
          </w:tcPr>
          <w:p w14:paraId="2CD0A98C" w14:textId="693DC469" w:rsidR="005317A8" w:rsidRPr="007020E9" w:rsidRDefault="00EF22DD" w:rsidP="005317A8">
            <w:pPr>
              <w:jc w:val="center"/>
              <w:rPr>
                <w:rFonts w:ascii="ＭＳ 明朝" w:eastAsia="ＭＳ 明朝" w:hAnsi="ＭＳ 明朝"/>
                <w:sz w:val="22"/>
              </w:rPr>
            </w:pPr>
            <w:r w:rsidRPr="007020E9">
              <w:rPr>
                <w:rFonts w:ascii="ＭＳ 明朝" w:eastAsia="ＭＳ 明朝" w:hAnsi="ＭＳ 明朝" w:hint="eastAsia"/>
                <w:sz w:val="22"/>
              </w:rPr>
              <w:t>受託</w:t>
            </w:r>
            <w:r w:rsidR="005317A8" w:rsidRPr="007020E9">
              <w:rPr>
                <w:rFonts w:ascii="ＭＳ 明朝" w:eastAsia="ＭＳ 明朝" w:hAnsi="ＭＳ 明朝" w:hint="eastAsia"/>
                <w:sz w:val="22"/>
              </w:rPr>
              <w:t>事業者</w:t>
            </w:r>
          </w:p>
        </w:tc>
        <w:tc>
          <w:tcPr>
            <w:tcW w:w="1518" w:type="dxa"/>
            <w:tcBorders>
              <w:top w:val="single" w:sz="12" w:space="0" w:color="auto"/>
              <w:left w:val="single" w:sz="8" w:space="0" w:color="auto"/>
              <w:bottom w:val="single" w:sz="12" w:space="0" w:color="auto"/>
              <w:right w:val="single" w:sz="12" w:space="0" w:color="auto"/>
            </w:tcBorders>
            <w:vAlign w:val="center"/>
          </w:tcPr>
          <w:p w14:paraId="5C0533A1" w14:textId="77777777" w:rsidR="005317A8" w:rsidRPr="007020E9" w:rsidRDefault="005317A8" w:rsidP="005317A8">
            <w:pPr>
              <w:jc w:val="center"/>
              <w:rPr>
                <w:rFonts w:ascii="ＭＳ 明朝" w:eastAsia="ＭＳ 明朝" w:hAnsi="ＭＳ 明朝"/>
                <w:sz w:val="22"/>
              </w:rPr>
            </w:pPr>
            <w:r w:rsidRPr="007020E9">
              <w:rPr>
                <w:rFonts w:ascii="ＭＳ 明朝" w:eastAsia="ＭＳ 明朝" w:hAnsi="ＭＳ 明朝" w:hint="eastAsia"/>
                <w:sz w:val="22"/>
              </w:rPr>
              <w:t>県</w:t>
            </w:r>
          </w:p>
        </w:tc>
      </w:tr>
      <w:tr w:rsidR="007020E9" w:rsidRPr="007020E9" w14:paraId="13A54E38" w14:textId="77777777" w:rsidTr="00A624D7">
        <w:trPr>
          <w:cantSplit/>
          <w:trHeight w:val="397"/>
        </w:trPr>
        <w:tc>
          <w:tcPr>
            <w:tcW w:w="582" w:type="dxa"/>
            <w:vMerge w:val="restart"/>
            <w:tcBorders>
              <w:top w:val="single" w:sz="12" w:space="0" w:color="auto"/>
              <w:left w:val="single" w:sz="12" w:space="0" w:color="auto"/>
              <w:bottom w:val="single" w:sz="12" w:space="0" w:color="auto"/>
              <w:right w:val="single" w:sz="12" w:space="0" w:color="auto"/>
            </w:tcBorders>
            <w:textDirection w:val="tbRlV"/>
          </w:tcPr>
          <w:p w14:paraId="18CD8047" w14:textId="77777777" w:rsidR="005317A8" w:rsidRPr="007020E9" w:rsidRDefault="005317A8" w:rsidP="005317A8">
            <w:pPr>
              <w:ind w:left="113" w:right="113"/>
              <w:rPr>
                <w:rFonts w:ascii="ＭＳ 明朝" w:eastAsia="ＭＳ 明朝" w:hAnsi="ＭＳ 明朝"/>
                <w:sz w:val="22"/>
              </w:rPr>
            </w:pPr>
            <w:r w:rsidRPr="007020E9">
              <w:rPr>
                <w:rFonts w:ascii="ＭＳ 明朝" w:eastAsia="ＭＳ 明朝" w:hAnsi="ＭＳ 明朝" w:hint="eastAsia"/>
                <w:sz w:val="22"/>
              </w:rPr>
              <w:t>計画書関係業務</w:t>
            </w:r>
          </w:p>
        </w:tc>
        <w:tc>
          <w:tcPr>
            <w:tcW w:w="4801" w:type="dxa"/>
            <w:tcBorders>
              <w:top w:val="single" w:sz="12" w:space="0" w:color="auto"/>
              <w:left w:val="single" w:sz="12" w:space="0" w:color="auto"/>
              <w:bottom w:val="single" w:sz="8" w:space="0" w:color="auto"/>
              <w:right w:val="single" w:sz="8" w:space="0" w:color="auto"/>
            </w:tcBorders>
          </w:tcPr>
          <w:p w14:paraId="1EBED3AD" w14:textId="77777777" w:rsidR="005317A8" w:rsidRPr="007020E9" w:rsidRDefault="005317A8" w:rsidP="00A942BB">
            <w:pPr>
              <w:rPr>
                <w:rFonts w:ascii="ＭＳ 明朝" w:eastAsia="ＭＳ 明朝" w:hAnsi="ＭＳ 明朝"/>
                <w:sz w:val="22"/>
              </w:rPr>
            </w:pPr>
            <w:r w:rsidRPr="007020E9">
              <w:rPr>
                <w:rFonts w:ascii="ＭＳ 明朝" w:eastAsia="ＭＳ 明朝" w:hAnsi="ＭＳ 明朝" w:hint="eastAsia"/>
                <w:sz w:val="22"/>
              </w:rPr>
              <w:t>受付</w:t>
            </w:r>
          </w:p>
        </w:tc>
        <w:tc>
          <w:tcPr>
            <w:tcW w:w="1601" w:type="dxa"/>
            <w:tcBorders>
              <w:top w:val="single" w:sz="12" w:space="0" w:color="auto"/>
              <w:left w:val="single" w:sz="8" w:space="0" w:color="auto"/>
              <w:bottom w:val="single" w:sz="8" w:space="0" w:color="auto"/>
              <w:right w:val="single" w:sz="8" w:space="0" w:color="auto"/>
            </w:tcBorders>
            <w:shd w:val="clear" w:color="auto" w:fill="FFF2CC" w:themeFill="accent4" w:themeFillTint="33"/>
            <w:vAlign w:val="center"/>
          </w:tcPr>
          <w:p w14:paraId="19CB49F3" w14:textId="783FD1AD" w:rsidR="005317A8" w:rsidRPr="007020E9" w:rsidRDefault="00A624D7" w:rsidP="005317A8">
            <w:pPr>
              <w:jc w:val="center"/>
              <w:rPr>
                <w:rFonts w:ascii="ＭＳ 明朝" w:eastAsia="ＭＳ 明朝" w:hAnsi="ＭＳ 明朝"/>
                <w:sz w:val="22"/>
              </w:rPr>
            </w:pPr>
            <w:r>
              <w:rPr>
                <w:rFonts w:ascii="ＭＳ 明朝" w:eastAsia="ＭＳ 明朝" w:hAnsi="ＭＳ 明朝" w:hint="eastAsia"/>
                <w:sz w:val="22"/>
              </w:rPr>
              <w:t>○</w:t>
            </w:r>
          </w:p>
        </w:tc>
        <w:tc>
          <w:tcPr>
            <w:tcW w:w="1518" w:type="dxa"/>
            <w:tcBorders>
              <w:top w:val="single" w:sz="12" w:space="0" w:color="auto"/>
              <w:left w:val="single" w:sz="8" w:space="0" w:color="auto"/>
              <w:bottom w:val="single" w:sz="8" w:space="0" w:color="auto"/>
              <w:right w:val="single" w:sz="12" w:space="0" w:color="auto"/>
            </w:tcBorders>
            <w:vAlign w:val="center"/>
          </w:tcPr>
          <w:p w14:paraId="26E0A84D" w14:textId="061E6293" w:rsidR="005317A8" w:rsidRPr="007020E9" w:rsidRDefault="005317A8" w:rsidP="005317A8">
            <w:pPr>
              <w:jc w:val="center"/>
              <w:rPr>
                <w:rFonts w:ascii="ＭＳ 明朝" w:eastAsia="ＭＳ 明朝" w:hAnsi="ＭＳ 明朝"/>
                <w:sz w:val="22"/>
              </w:rPr>
            </w:pPr>
          </w:p>
        </w:tc>
      </w:tr>
      <w:tr w:rsidR="007020E9" w:rsidRPr="007020E9" w14:paraId="6A444885"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47B66F51" w14:textId="77777777" w:rsidR="005317A8" w:rsidRPr="007020E9" w:rsidRDefault="005317A8"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3CD96060" w14:textId="77777777" w:rsidR="005317A8" w:rsidRPr="007020E9" w:rsidRDefault="005317A8" w:rsidP="00A942BB">
            <w:pPr>
              <w:rPr>
                <w:rFonts w:ascii="ＭＳ 明朝" w:eastAsia="ＭＳ 明朝" w:hAnsi="ＭＳ 明朝"/>
                <w:sz w:val="22"/>
              </w:rPr>
            </w:pPr>
            <w:r w:rsidRPr="007020E9">
              <w:rPr>
                <w:rFonts w:ascii="ＭＳ 明朝" w:eastAsia="ＭＳ 明朝" w:hAnsi="ＭＳ 明朝" w:hint="eastAsia"/>
                <w:sz w:val="22"/>
              </w:rPr>
              <w:t>データ入力</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A531691" w14:textId="77777777" w:rsidR="005317A8" w:rsidRPr="007020E9" w:rsidRDefault="005317A8"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6095B4C1" w14:textId="77777777" w:rsidR="005317A8" w:rsidRPr="007020E9" w:rsidRDefault="005317A8" w:rsidP="005317A8">
            <w:pPr>
              <w:jc w:val="center"/>
              <w:rPr>
                <w:rFonts w:ascii="ＭＳ 明朝" w:eastAsia="ＭＳ 明朝" w:hAnsi="ＭＳ 明朝"/>
                <w:sz w:val="22"/>
              </w:rPr>
            </w:pPr>
          </w:p>
        </w:tc>
      </w:tr>
      <w:tr w:rsidR="007020E9" w:rsidRPr="007020E9" w14:paraId="28189DCD"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589F128C" w14:textId="77777777" w:rsidR="005317A8" w:rsidRPr="007020E9" w:rsidRDefault="005317A8"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699764D7" w14:textId="77777777" w:rsidR="005317A8" w:rsidRPr="007020E9" w:rsidRDefault="005317A8" w:rsidP="00A942BB">
            <w:pPr>
              <w:rPr>
                <w:rFonts w:ascii="ＭＳ 明朝" w:eastAsia="ＭＳ 明朝" w:hAnsi="ＭＳ 明朝"/>
                <w:sz w:val="22"/>
              </w:rPr>
            </w:pPr>
            <w:r w:rsidRPr="007020E9">
              <w:rPr>
                <w:rFonts w:ascii="ＭＳ 明朝" w:eastAsia="ＭＳ 明朝" w:hAnsi="ＭＳ 明朝" w:hint="eastAsia"/>
                <w:sz w:val="22"/>
              </w:rPr>
              <w:t>一覧作成</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0048018" w14:textId="77777777" w:rsidR="005317A8" w:rsidRPr="007020E9" w:rsidRDefault="005317A8"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77B2F973" w14:textId="77777777" w:rsidR="005317A8" w:rsidRPr="007020E9" w:rsidRDefault="005317A8" w:rsidP="005317A8">
            <w:pPr>
              <w:jc w:val="center"/>
              <w:rPr>
                <w:rFonts w:ascii="ＭＳ 明朝" w:eastAsia="ＭＳ 明朝" w:hAnsi="ＭＳ 明朝"/>
                <w:sz w:val="22"/>
              </w:rPr>
            </w:pPr>
          </w:p>
        </w:tc>
      </w:tr>
      <w:tr w:rsidR="007020E9" w:rsidRPr="007020E9" w14:paraId="442810B2"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536A8009" w14:textId="77777777" w:rsidR="005317A8" w:rsidRPr="007020E9" w:rsidRDefault="005317A8"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37BECCCF" w14:textId="05DD5DE8" w:rsidR="003A486A" w:rsidRPr="007020E9" w:rsidRDefault="005317A8" w:rsidP="00A942BB">
            <w:pPr>
              <w:rPr>
                <w:rFonts w:ascii="ＭＳ 明朝" w:eastAsia="ＭＳ 明朝" w:hAnsi="ＭＳ 明朝"/>
                <w:sz w:val="22"/>
              </w:rPr>
            </w:pPr>
            <w:r w:rsidRPr="007020E9">
              <w:rPr>
                <w:rFonts w:ascii="ＭＳ 明朝" w:eastAsia="ＭＳ 明朝" w:hAnsi="ＭＳ 明朝" w:hint="eastAsia"/>
                <w:sz w:val="22"/>
              </w:rPr>
              <w:t>県への送付</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2DC3FE7D" w14:textId="77777777" w:rsidR="005317A8" w:rsidRPr="007020E9" w:rsidRDefault="005317A8"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5306BA5B" w14:textId="77777777" w:rsidR="005317A8" w:rsidRPr="007020E9" w:rsidRDefault="005317A8" w:rsidP="005317A8">
            <w:pPr>
              <w:jc w:val="center"/>
              <w:rPr>
                <w:rFonts w:ascii="ＭＳ 明朝" w:eastAsia="ＭＳ 明朝" w:hAnsi="ＭＳ 明朝"/>
                <w:sz w:val="22"/>
              </w:rPr>
            </w:pPr>
          </w:p>
        </w:tc>
      </w:tr>
      <w:tr w:rsidR="00A624D7" w:rsidRPr="007020E9" w14:paraId="581FF23C"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051D16B8"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47FD4A9D" w14:textId="1D739998"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補助金の支払い</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5B244499" w14:textId="5D2EEB2F"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19687A13" w14:textId="5060244E" w:rsidR="00A624D7" w:rsidRPr="007020E9" w:rsidRDefault="00A624D7" w:rsidP="005317A8">
            <w:pPr>
              <w:jc w:val="center"/>
              <w:rPr>
                <w:rFonts w:ascii="ＭＳ 明朝" w:eastAsia="ＭＳ 明朝" w:hAnsi="ＭＳ 明朝"/>
                <w:sz w:val="22"/>
              </w:rPr>
            </w:pPr>
          </w:p>
        </w:tc>
      </w:tr>
      <w:tr w:rsidR="00A624D7" w:rsidRPr="007020E9" w14:paraId="30292C06"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12F55304"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687E78A6" w14:textId="0951E5C4"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交付決定</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56E75AFC" w14:textId="25E854C4" w:rsidR="00A624D7" w:rsidRPr="007020E9" w:rsidRDefault="00A624D7" w:rsidP="005317A8">
            <w:pPr>
              <w:jc w:val="center"/>
              <w:rPr>
                <w:rFonts w:ascii="ＭＳ 明朝" w:eastAsia="ＭＳ 明朝" w:hAnsi="ＭＳ 明朝"/>
                <w:sz w:val="22"/>
              </w:rPr>
            </w:pPr>
          </w:p>
        </w:tc>
        <w:tc>
          <w:tcPr>
            <w:tcW w:w="1518" w:type="dxa"/>
            <w:tcBorders>
              <w:top w:val="single" w:sz="8" w:space="0" w:color="auto"/>
              <w:left w:val="single" w:sz="8" w:space="0" w:color="auto"/>
              <w:bottom w:val="single" w:sz="8" w:space="0" w:color="auto"/>
              <w:right w:val="single" w:sz="12" w:space="0" w:color="auto"/>
            </w:tcBorders>
            <w:vAlign w:val="center"/>
          </w:tcPr>
          <w:p w14:paraId="049A57DB" w14:textId="5D089E65"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r>
      <w:tr w:rsidR="00A624D7" w:rsidRPr="007020E9" w14:paraId="314CEDB1"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50155C1F"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12" w:space="0" w:color="auto"/>
              <w:right w:val="single" w:sz="8" w:space="0" w:color="auto"/>
            </w:tcBorders>
          </w:tcPr>
          <w:p w14:paraId="5E7BFAD6" w14:textId="68F7EC3A"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交付決定（受理通知）の送付</w:t>
            </w:r>
          </w:p>
        </w:tc>
        <w:tc>
          <w:tcPr>
            <w:tcW w:w="1601" w:type="dxa"/>
            <w:tcBorders>
              <w:top w:val="single" w:sz="8" w:space="0" w:color="auto"/>
              <w:left w:val="single" w:sz="8" w:space="0" w:color="auto"/>
              <w:bottom w:val="single" w:sz="12" w:space="0" w:color="auto"/>
              <w:right w:val="single" w:sz="8" w:space="0" w:color="auto"/>
            </w:tcBorders>
            <w:shd w:val="clear" w:color="auto" w:fill="FFF2CC" w:themeFill="accent4" w:themeFillTint="33"/>
            <w:vAlign w:val="center"/>
          </w:tcPr>
          <w:p w14:paraId="5552BAF5" w14:textId="0A2E61E3"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12" w:space="0" w:color="auto"/>
              <w:right w:val="single" w:sz="12" w:space="0" w:color="auto"/>
            </w:tcBorders>
            <w:vAlign w:val="center"/>
          </w:tcPr>
          <w:p w14:paraId="61DB3353" w14:textId="306DFBC3" w:rsidR="00A624D7" w:rsidRPr="007020E9" w:rsidRDefault="00A624D7" w:rsidP="005317A8">
            <w:pPr>
              <w:jc w:val="center"/>
              <w:rPr>
                <w:rFonts w:ascii="ＭＳ 明朝" w:eastAsia="ＭＳ 明朝" w:hAnsi="ＭＳ 明朝"/>
                <w:sz w:val="22"/>
              </w:rPr>
            </w:pPr>
          </w:p>
        </w:tc>
      </w:tr>
      <w:tr w:rsidR="00A624D7" w:rsidRPr="007020E9" w14:paraId="46961152"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6F476069" w14:textId="77777777" w:rsidR="00A624D7" w:rsidRPr="007020E9" w:rsidRDefault="00A624D7" w:rsidP="00A942BB">
            <w:pPr>
              <w:rPr>
                <w:rFonts w:ascii="ＭＳ 明朝" w:eastAsia="ＭＳ 明朝" w:hAnsi="ＭＳ 明朝"/>
                <w:sz w:val="22"/>
              </w:rPr>
            </w:pPr>
          </w:p>
        </w:tc>
        <w:tc>
          <w:tcPr>
            <w:tcW w:w="4801" w:type="dxa"/>
            <w:tcBorders>
              <w:top w:val="single" w:sz="12" w:space="0" w:color="auto"/>
              <w:left w:val="single" w:sz="12" w:space="0" w:color="auto"/>
              <w:bottom w:val="single" w:sz="8" w:space="0" w:color="auto"/>
              <w:right w:val="single" w:sz="8" w:space="0" w:color="auto"/>
            </w:tcBorders>
          </w:tcPr>
          <w:p w14:paraId="204A966E" w14:textId="31D66F26"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コールセンター（制度についての問合せ）</w:t>
            </w:r>
          </w:p>
        </w:tc>
        <w:tc>
          <w:tcPr>
            <w:tcW w:w="1601" w:type="dxa"/>
            <w:tcBorders>
              <w:top w:val="single" w:sz="12" w:space="0" w:color="auto"/>
              <w:left w:val="single" w:sz="8" w:space="0" w:color="auto"/>
              <w:bottom w:val="single" w:sz="8" w:space="0" w:color="auto"/>
              <w:right w:val="single" w:sz="8" w:space="0" w:color="auto"/>
            </w:tcBorders>
            <w:shd w:val="clear" w:color="auto" w:fill="FFF2CC" w:themeFill="accent4" w:themeFillTint="33"/>
            <w:vAlign w:val="center"/>
          </w:tcPr>
          <w:p w14:paraId="6879BE38" w14:textId="7172CD07"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12" w:space="0" w:color="auto"/>
              <w:left w:val="single" w:sz="8" w:space="0" w:color="auto"/>
              <w:bottom w:val="single" w:sz="8" w:space="0" w:color="auto"/>
              <w:right w:val="single" w:sz="12" w:space="0" w:color="auto"/>
            </w:tcBorders>
            <w:vAlign w:val="center"/>
          </w:tcPr>
          <w:p w14:paraId="21835664" w14:textId="77777777" w:rsidR="00A624D7" w:rsidRPr="007020E9" w:rsidRDefault="00A624D7" w:rsidP="005317A8">
            <w:pPr>
              <w:jc w:val="center"/>
              <w:rPr>
                <w:rFonts w:ascii="ＭＳ 明朝" w:eastAsia="ＭＳ 明朝" w:hAnsi="ＭＳ 明朝"/>
                <w:sz w:val="22"/>
              </w:rPr>
            </w:pPr>
          </w:p>
        </w:tc>
      </w:tr>
      <w:tr w:rsidR="00A624D7" w:rsidRPr="007020E9" w14:paraId="4E28465E" w14:textId="77777777" w:rsidTr="00A624D7">
        <w:trPr>
          <w:cantSplit/>
          <w:trHeight w:val="397"/>
        </w:trPr>
        <w:tc>
          <w:tcPr>
            <w:tcW w:w="582" w:type="dxa"/>
            <w:vMerge w:val="restart"/>
            <w:tcBorders>
              <w:top w:val="nil"/>
              <w:left w:val="single" w:sz="12" w:space="0" w:color="auto"/>
              <w:bottom w:val="single" w:sz="12" w:space="0" w:color="auto"/>
              <w:right w:val="single" w:sz="12" w:space="0" w:color="auto"/>
            </w:tcBorders>
            <w:textDirection w:val="tbRlV"/>
          </w:tcPr>
          <w:p w14:paraId="06234C36" w14:textId="77777777" w:rsidR="00A624D7" w:rsidRPr="007020E9" w:rsidRDefault="00A624D7" w:rsidP="005317A8">
            <w:pPr>
              <w:ind w:left="113" w:right="113"/>
              <w:rPr>
                <w:rFonts w:ascii="ＭＳ 明朝" w:eastAsia="ＭＳ 明朝" w:hAnsi="ＭＳ 明朝"/>
                <w:sz w:val="22"/>
              </w:rPr>
            </w:pPr>
            <w:r w:rsidRPr="007020E9">
              <w:rPr>
                <w:rFonts w:ascii="ＭＳ 明朝" w:eastAsia="ＭＳ 明朝" w:hAnsi="ＭＳ 明朝" w:hint="eastAsia"/>
                <w:sz w:val="22"/>
              </w:rPr>
              <w:t>実績報告関係業務</w:t>
            </w:r>
          </w:p>
        </w:tc>
        <w:tc>
          <w:tcPr>
            <w:tcW w:w="4801" w:type="dxa"/>
            <w:tcBorders>
              <w:top w:val="single" w:sz="8" w:space="0" w:color="auto"/>
              <w:left w:val="single" w:sz="12" w:space="0" w:color="auto"/>
              <w:bottom w:val="single" w:sz="8" w:space="0" w:color="auto"/>
              <w:right w:val="single" w:sz="8" w:space="0" w:color="auto"/>
            </w:tcBorders>
          </w:tcPr>
          <w:p w14:paraId="132F69CB" w14:textId="4B2911E9"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受付</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1CFA50BD" w14:textId="676C4E55" w:rsidR="00A624D7" w:rsidRPr="007020E9" w:rsidRDefault="00A624D7" w:rsidP="005317A8">
            <w:pPr>
              <w:jc w:val="center"/>
              <w:rPr>
                <w:rFonts w:ascii="ＭＳ 明朝" w:eastAsia="ＭＳ 明朝" w:hAnsi="ＭＳ 明朝"/>
                <w:sz w:val="22"/>
              </w:rPr>
            </w:pPr>
            <w:r>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49F81AC8" w14:textId="6E8F6846" w:rsidR="00A624D7" w:rsidRPr="007020E9" w:rsidRDefault="00A624D7" w:rsidP="005317A8">
            <w:pPr>
              <w:jc w:val="center"/>
              <w:rPr>
                <w:rFonts w:ascii="ＭＳ 明朝" w:eastAsia="ＭＳ 明朝" w:hAnsi="ＭＳ 明朝"/>
                <w:sz w:val="22"/>
              </w:rPr>
            </w:pPr>
          </w:p>
        </w:tc>
      </w:tr>
      <w:tr w:rsidR="00A624D7" w:rsidRPr="007020E9" w14:paraId="06CBFF06"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extDirection w:val="tbRlV"/>
          </w:tcPr>
          <w:p w14:paraId="7A206A92" w14:textId="77777777" w:rsidR="00A624D7" w:rsidRPr="007020E9" w:rsidRDefault="00A624D7" w:rsidP="005317A8">
            <w:pPr>
              <w:ind w:left="113" w:right="113"/>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48A56EDB" w14:textId="45370B1D"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審査</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0D9A9F4E" w14:textId="6BB23425"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7FDE1B58" w14:textId="2E875CC3" w:rsidR="00A624D7" w:rsidRPr="007020E9" w:rsidRDefault="00A624D7" w:rsidP="005317A8">
            <w:pPr>
              <w:jc w:val="center"/>
              <w:rPr>
                <w:rFonts w:ascii="ＭＳ 明朝" w:eastAsia="ＭＳ 明朝" w:hAnsi="ＭＳ 明朝"/>
                <w:sz w:val="22"/>
              </w:rPr>
            </w:pPr>
          </w:p>
        </w:tc>
      </w:tr>
      <w:tr w:rsidR="00A624D7" w:rsidRPr="007020E9" w14:paraId="0957D24C"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5B034CFD"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28AD6E83" w14:textId="5365A9D9"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一覧作成</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207560F2" w14:textId="56EA269F"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5214F715" w14:textId="77777777" w:rsidR="00A624D7" w:rsidRPr="007020E9" w:rsidRDefault="00A624D7" w:rsidP="005317A8">
            <w:pPr>
              <w:jc w:val="center"/>
              <w:rPr>
                <w:rFonts w:ascii="ＭＳ 明朝" w:eastAsia="ＭＳ 明朝" w:hAnsi="ＭＳ 明朝"/>
                <w:sz w:val="22"/>
              </w:rPr>
            </w:pPr>
          </w:p>
        </w:tc>
      </w:tr>
      <w:tr w:rsidR="00A624D7" w:rsidRPr="007020E9" w14:paraId="151AD26D"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092B7625"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63601652" w14:textId="5E751B57"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額の確定</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845406C" w14:textId="4DA6C89F" w:rsidR="00A624D7" w:rsidRPr="007020E9" w:rsidRDefault="00A624D7" w:rsidP="005317A8">
            <w:pPr>
              <w:jc w:val="center"/>
              <w:rPr>
                <w:rFonts w:ascii="ＭＳ 明朝" w:eastAsia="ＭＳ 明朝" w:hAnsi="ＭＳ 明朝"/>
                <w:sz w:val="22"/>
              </w:rPr>
            </w:pPr>
          </w:p>
        </w:tc>
        <w:tc>
          <w:tcPr>
            <w:tcW w:w="1518" w:type="dxa"/>
            <w:tcBorders>
              <w:top w:val="single" w:sz="8" w:space="0" w:color="auto"/>
              <w:left w:val="single" w:sz="8" w:space="0" w:color="auto"/>
              <w:bottom w:val="single" w:sz="8" w:space="0" w:color="auto"/>
              <w:right w:val="single" w:sz="12" w:space="0" w:color="auto"/>
            </w:tcBorders>
            <w:vAlign w:val="center"/>
          </w:tcPr>
          <w:p w14:paraId="13C55A03" w14:textId="126B6ACF"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r>
      <w:tr w:rsidR="00A624D7" w:rsidRPr="007020E9" w14:paraId="710D80FD"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41074EF4"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8" w:space="0" w:color="auto"/>
              <w:right w:val="single" w:sz="8" w:space="0" w:color="auto"/>
            </w:tcBorders>
          </w:tcPr>
          <w:p w14:paraId="506CB8B0" w14:textId="520A83D8"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額の確定通知書の送付</w:t>
            </w:r>
          </w:p>
        </w:tc>
        <w:tc>
          <w:tcPr>
            <w:tcW w:w="1601"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5F60DCD" w14:textId="7870E0FD" w:rsidR="00A624D7" w:rsidRPr="007020E9" w:rsidRDefault="00A624D7" w:rsidP="005317A8">
            <w:pPr>
              <w:jc w:val="center"/>
              <w:rPr>
                <w:rFonts w:ascii="ＭＳ 明朝" w:eastAsia="ＭＳ 明朝" w:hAnsi="ＭＳ 明朝"/>
                <w:sz w:val="22"/>
              </w:rPr>
            </w:pPr>
            <w:r w:rsidRPr="007020E9">
              <w:rPr>
                <w:rFonts w:ascii="ＭＳ 明朝" w:eastAsia="ＭＳ 明朝" w:hAnsi="ＭＳ 明朝" w:hint="eastAsia"/>
                <w:sz w:val="22"/>
              </w:rPr>
              <w:t>○</w:t>
            </w:r>
          </w:p>
        </w:tc>
        <w:tc>
          <w:tcPr>
            <w:tcW w:w="1518" w:type="dxa"/>
            <w:tcBorders>
              <w:top w:val="single" w:sz="8" w:space="0" w:color="auto"/>
              <w:left w:val="single" w:sz="8" w:space="0" w:color="auto"/>
              <w:bottom w:val="single" w:sz="8" w:space="0" w:color="auto"/>
              <w:right w:val="single" w:sz="12" w:space="0" w:color="auto"/>
            </w:tcBorders>
            <w:vAlign w:val="center"/>
          </w:tcPr>
          <w:p w14:paraId="7B7C77D1" w14:textId="1D743CDA" w:rsidR="00A624D7" w:rsidRPr="007020E9" w:rsidRDefault="00A624D7" w:rsidP="005317A8">
            <w:pPr>
              <w:jc w:val="center"/>
              <w:rPr>
                <w:rFonts w:ascii="ＭＳ 明朝" w:eastAsia="ＭＳ 明朝" w:hAnsi="ＭＳ 明朝"/>
                <w:sz w:val="22"/>
              </w:rPr>
            </w:pPr>
          </w:p>
        </w:tc>
      </w:tr>
      <w:tr w:rsidR="00A624D7" w:rsidRPr="007020E9" w14:paraId="0130A94A" w14:textId="77777777" w:rsidTr="00A624D7">
        <w:trPr>
          <w:cantSplit/>
          <w:trHeight w:val="397"/>
        </w:trPr>
        <w:tc>
          <w:tcPr>
            <w:tcW w:w="582" w:type="dxa"/>
            <w:vMerge/>
            <w:tcBorders>
              <w:top w:val="nil"/>
              <w:left w:val="single" w:sz="12" w:space="0" w:color="auto"/>
              <w:bottom w:val="single" w:sz="12" w:space="0" w:color="auto"/>
              <w:right w:val="single" w:sz="12" w:space="0" w:color="auto"/>
            </w:tcBorders>
          </w:tcPr>
          <w:p w14:paraId="2E1A51B0" w14:textId="77777777" w:rsidR="00A624D7" w:rsidRPr="007020E9" w:rsidRDefault="00A624D7" w:rsidP="00A942BB">
            <w:pPr>
              <w:rPr>
                <w:rFonts w:ascii="ＭＳ 明朝" w:eastAsia="ＭＳ 明朝" w:hAnsi="ＭＳ 明朝"/>
                <w:sz w:val="22"/>
              </w:rPr>
            </w:pPr>
          </w:p>
        </w:tc>
        <w:tc>
          <w:tcPr>
            <w:tcW w:w="4801" w:type="dxa"/>
            <w:tcBorders>
              <w:top w:val="single" w:sz="8" w:space="0" w:color="auto"/>
              <w:left w:val="single" w:sz="12" w:space="0" w:color="auto"/>
              <w:bottom w:val="single" w:sz="12" w:space="0" w:color="auto"/>
              <w:right w:val="single" w:sz="8" w:space="0" w:color="auto"/>
            </w:tcBorders>
          </w:tcPr>
          <w:p w14:paraId="42BC9671" w14:textId="6ED3AFBC" w:rsidR="00A624D7" w:rsidRPr="007020E9" w:rsidRDefault="00A624D7" w:rsidP="00A942BB">
            <w:pPr>
              <w:rPr>
                <w:rFonts w:ascii="ＭＳ 明朝" w:eastAsia="ＭＳ 明朝" w:hAnsi="ＭＳ 明朝"/>
                <w:sz w:val="22"/>
              </w:rPr>
            </w:pPr>
            <w:r w:rsidRPr="007020E9">
              <w:rPr>
                <w:rFonts w:ascii="ＭＳ 明朝" w:eastAsia="ＭＳ 明朝" w:hAnsi="ＭＳ 明朝" w:hint="eastAsia"/>
                <w:sz w:val="22"/>
              </w:rPr>
              <w:t>精算事務・管理</w:t>
            </w:r>
          </w:p>
        </w:tc>
        <w:tc>
          <w:tcPr>
            <w:tcW w:w="1601" w:type="dxa"/>
            <w:tcBorders>
              <w:top w:val="single" w:sz="8" w:space="0" w:color="auto"/>
              <w:left w:val="single" w:sz="8" w:space="0" w:color="auto"/>
              <w:bottom w:val="single" w:sz="12" w:space="0" w:color="auto"/>
              <w:right w:val="single" w:sz="8" w:space="0" w:color="auto"/>
            </w:tcBorders>
            <w:shd w:val="clear" w:color="auto" w:fill="FFF2CC" w:themeFill="accent4" w:themeFillTint="33"/>
            <w:vAlign w:val="center"/>
          </w:tcPr>
          <w:p w14:paraId="57E44E28" w14:textId="1C4D8622" w:rsidR="00A624D7" w:rsidRPr="007020E9" w:rsidRDefault="00A624D7" w:rsidP="005317A8">
            <w:pPr>
              <w:jc w:val="center"/>
              <w:rPr>
                <w:rFonts w:ascii="ＭＳ 明朝" w:eastAsia="ＭＳ 明朝" w:hAnsi="ＭＳ 明朝"/>
                <w:sz w:val="22"/>
              </w:rPr>
            </w:pPr>
            <w:r>
              <w:rPr>
                <w:rFonts w:ascii="ＭＳ 明朝" w:eastAsia="ＭＳ 明朝" w:hAnsi="ＭＳ 明朝" w:hint="eastAsia"/>
                <w:sz w:val="22"/>
              </w:rPr>
              <w:t>○</w:t>
            </w:r>
          </w:p>
        </w:tc>
        <w:tc>
          <w:tcPr>
            <w:tcW w:w="1518" w:type="dxa"/>
            <w:tcBorders>
              <w:top w:val="single" w:sz="8" w:space="0" w:color="auto"/>
              <w:left w:val="single" w:sz="8" w:space="0" w:color="auto"/>
              <w:bottom w:val="single" w:sz="12" w:space="0" w:color="auto"/>
              <w:right w:val="single" w:sz="12" w:space="0" w:color="auto"/>
            </w:tcBorders>
            <w:vAlign w:val="center"/>
          </w:tcPr>
          <w:p w14:paraId="6C973DF4" w14:textId="410606CB" w:rsidR="00A624D7" w:rsidRPr="007020E9" w:rsidRDefault="00A624D7" w:rsidP="005317A8">
            <w:pPr>
              <w:jc w:val="center"/>
              <w:rPr>
                <w:rFonts w:ascii="ＭＳ 明朝" w:eastAsia="ＭＳ 明朝" w:hAnsi="ＭＳ 明朝"/>
                <w:sz w:val="22"/>
              </w:rPr>
            </w:pPr>
          </w:p>
        </w:tc>
      </w:tr>
    </w:tbl>
    <w:p w14:paraId="32D814D3" w14:textId="77777777" w:rsidR="005317A8" w:rsidRPr="007020E9" w:rsidRDefault="005317A8" w:rsidP="00A624D7">
      <w:pPr>
        <w:rPr>
          <w:rFonts w:ascii="ＭＳ 明朝" w:eastAsia="ＭＳ 明朝" w:hAnsi="ＭＳ 明朝"/>
          <w:sz w:val="22"/>
        </w:rPr>
      </w:pPr>
    </w:p>
    <w:sectPr w:rsidR="005317A8" w:rsidRPr="007020E9" w:rsidSect="007B3A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E71F" w14:textId="77777777" w:rsidR="00B573E4" w:rsidRDefault="00B573E4" w:rsidP="00952553">
      <w:r>
        <w:separator/>
      </w:r>
    </w:p>
  </w:endnote>
  <w:endnote w:type="continuationSeparator" w:id="0">
    <w:p w14:paraId="0BD6FF12" w14:textId="77777777" w:rsidR="00B573E4" w:rsidRDefault="00B573E4" w:rsidP="009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A44B" w14:textId="77777777" w:rsidR="00B573E4" w:rsidRDefault="00B573E4" w:rsidP="00952553">
      <w:r>
        <w:separator/>
      </w:r>
    </w:p>
  </w:footnote>
  <w:footnote w:type="continuationSeparator" w:id="0">
    <w:p w14:paraId="03B6F720" w14:textId="77777777" w:rsidR="00B573E4" w:rsidRDefault="00B573E4" w:rsidP="0095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008CB"/>
    <w:multiLevelType w:val="hybridMultilevel"/>
    <w:tmpl w:val="BC94FD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074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B"/>
    <w:rsid w:val="000025AB"/>
    <w:rsid w:val="00004199"/>
    <w:rsid w:val="000448B9"/>
    <w:rsid w:val="00056954"/>
    <w:rsid w:val="00063638"/>
    <w:rsid w:val="00067723"/>
    <w:rsid w:val="00096CA5"/>
    <w:rsid w:val="000D6C08"/>
    <w:rsid w:val="001100D7"/>
    <w:rsid w:val="00116D1F"/>
    <w:rsid w:val="00134AB3"/>
    <w:rsid w:val="0017559B"/>
    <w:rsid w:val="00180C2D"/>
    <w:rsid w:val="0019783A"/>
    <w:rsid w:val="001B2D6A"/>
    <w:rsid w:val="001C3459"/>
    <w:rsid w:val="001D1994"/>
    <w:rsid w:val="00204DEE"/>
    <w:rsid w:val="00213C9C"/>
    <w:rsid w:val="00230697"/>
    <w:rsid w:val="00266590"/>
    <w:rsid w:val="002D709B"/>
    <w:rsid w:val="002D7268"/>
    <w:rsid w:val="00302B7B"/>
    <w:rsid w:val="003319F4"/>
    <w:rsid w:val="003810F3"/>
    <w:rsid w:val="003A486A"/>
    <w:rsid w:val="003D354E"/>
    <w:rsid w:val="003F7554"/>
    <w:rsid w:val="00426E7C"/>
    <w:rsid w:val="0043365B"/>
    <w:rsid w:val="00453758"/>
    <w:rsid w:val="0046579D"/>
    <w:rsid w:val="00471632"/>
    <w:rsid w:val="004B18CB"/>
    <w:rsid w:val="004D3924"/>
    <w:rsid w:val="00500326"/>
    <w:rsid w:val="00514715"/>
    <w:rsid w:val="00522471"/>
    <w:rsid w:val="005317A8"/>
    <w:rsid w:val="00552CD3"/>
    <w:rsid w:val="00562C48"/>
    <w:rsid w:val="00566FBA"/>
    <w:rsid w:val="005842E4"/>
    <w:rsid w:val="00597D1B"/>
    <w:rsid w:val="005C14AB"/>
    <w:rsid w:val="005D64B8"/>
    <w:rsid w:val="005D6C7D"/>
    <w:rsid w:val="006230B9"/>
    <w:rsid w:val="006561D3"/>
    <w:rsid w:val="006639AF"/>
    <w:rsid w:val="006826E0"/>
    <w:rsid w:val="006A3E29"/>
    <w:rsid w:val="006E40D3"/>
    <w:rsid w:val="00701D35"/>
    <w:rsid w:val="007020E9"/>
    <w:rsid w:val="00725F67"/>
    <w:rsid w:val="00732004"/>
    <w:rsid w:val="007B11B4"/>
    <w:rsid w:val="007B3A61"/>
    <w:rsid w:val="007C58F1"/>
    <w:rsid w:val="007C6A7D"/>
    <w:rsid w:val="007D011D"/>
    <w:rsid w:val="00836D25"/>
    <w:rsid w:val="008452BB"/>
    <w:rsid w:val="008977DA"/>
    <w:rsid w:val="008D771B"/>
    <w:rsid w:val="00931A09"/>
    <w:rsid w:val="009407A4"/>
    <w:rsid w:val="00952553"/>
    <w:rsid w:val="00967EA3"/>
    <w:rsid w:val="00993F54"/>
    <w:rsid w:val="009C17A1"/>
    <w:rsid w:val="009D38F2"/>
    <w:rsid w:val="00A01282"/>
    <w:rsid w:val="00A21CD7"/>
    <w:rsid w:val="00A272A3"/>
    <w:rsid w:val="00A624D7"/>
    <w:rsid w:val="00A72549"/>
    <w:rsid w:val="00A942BB"/>
    <w:rsid w:val="00AB7CA2"/>
    <w:rsid w:val="00B312D2"/>
    <w:rsid w:val="00B431EE"/>
    <w:rsid w:val="00B573E4"/>
    <w:rsid w:val="00B73AB9"/>
    <w:rsid w:val="00B83F89"/>
    <w:rsid w:val="00BC3720"/>
    <w:rsid w:val="00BE2C01"/>
    <w:rsid w:val="00BE59AD"/>
    <w:rsid w:val="00BF0775"/>
    <w:rsid w:val="00C04BC3"/>
    <w:rsid w:val="00C567EB"/>
    <w:rsid w:val="00C76B87"/>
    <w:rsid w:val="00CC206B"/>
    <w:rsid w:val="00CF320F"/>
    <w:rsid w:val="00D1168E"/>
    <w:rsid w:val="00D20B37"/>
    <w:rsid w:val="00D4722D"/>
    <w:rsid w:val="00D542D6"/>
    <w:rsid w:val="00D801EE"/>
    <w:rsid w:val="00DD5776"/>
    <w:rsid w:val="00DE44F0"/>
    <w:rsid w:val="00DF0F97"/>
    <w:rsid w:val="00DF4020"/>
    <w:rsid w:val="00E05AEB"/>
    <w:rsid w:val="00E20214"/>
    <w:rsid w:val="00E208A4"/>
    <w:rsid w:val="00E560C8"/>
    <w:rsid w:val="00E64D9D"/>
    <w:rsid w:val="00E74203"/>
    <w:rsid w:val="00E859BF"/>
    <w:rsid w:val="00E8693F"/>
    <w:rsid w:val="00EA170C"/>
    <w:rsid w:val="00EF22DD"/>
    <w:rsid w:val="00F047C9"/>
    <w:rsid w:val="00F122AD"/>
    <w:rsid w:val="00F2731C"/>
    <w:rsid w:val="00F420D8"/>
    <w:rsid w:val="00F65E1F"/>
    <w:rsid w:val="00F65E63"/>
    <w:rsid w:val="00F76B7D"/>
    <w:rsid w:val="00FA1E1C"/>
    <w:rsid w:val="00FC4146"/>
    <w:rsid w:val="00FD639D"/>
    <w:rsid w:val="00FE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E144FA9"/>
  <w15:chartTrackingRefBased/>
  <w15:docId w15:val="{F10DB118-5C2B-41B1-8BA4-27D618B0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553"/>
    <w:pPr>
      <w:tabs>
        <w:tab w:val="center" w:pos="4252"/>
        <w:tab w:val="right" w:pos="8504"/>
      </w:tabs>
      <w:snapToGrid w:val="0"/>
    </w:pPr>
  </w:style>
  <w:style w:type="character" w:customStyle="1" w:styleId="a4">
    <w:name w:val="ヘッダー (文字)"/>
    <w:basedOn w:val="a0"/>
    <w:link w:val="a3"/>
    <w:uiPriority w:val="99"/>
    <w:rsid w:val="00952553"/>
  </w:style>
  <w:style w:type="paragraph" w:styleId="a5">
    <w:name w:val="footer"/>
    <w:basedOn w:val="a"/>
    <w:link w:val="a6"/>
    <w:uiPriority w:val="99"/>
    <w:unhideWhenUsed/>
    <w:rsid w:val="00952553"/>
    <w:pPr>
      <w:tabs>
        <w:tab w:val="center" w:pos="4252"/>
        <w:tab w:val="right" w:pos="8504"/>
      </w:tabs>
      <w:snapToGrid w:val="0"/>
    </w:pPr>
  </w:style>
  <w:style w:type="character" w:customStyle="1" w:styleId="a6">
    <w:name w:val="フッター (文字)"/>
    <w:basedOn w:val="a0"/>
    <w:link w:val="a5"/>
    <w:uiPriority w:val="99"/>
    <w:rsid w:val="00952553"/>
  </w:style>
  <w:style w:type="paragraph" w:styleId="a7">
    <w:name w:val="List Paragraph"/>
    <w:basedOn w:val="a"/>
    <w:uiPriority w:val="34"/>
    <w:qFormat/>
    <w:rsid w:val="001B2D6A"/>
    <w:pPr>
      <w:ind w:leftChars="400" w:left="840"/>
    </w:pPr>
  </w:style>
  <w:style w:type="table" w:styleId="a8">
    <w:name w:val="Table Grid"/>
    <w:basedOn w:val="a1"/>
    <w:uiPriority w:val="39"/>
    <w:rsid w:val="00967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1C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1C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1D0D-9340-4C22-A0CB-F43DDFE04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裕亮</dc:creator>
  <cp:keywords/>
  <dc:description/>
  <cp:lastModifiedBy>村井　司</cp:lastModifiedBy>
  <cp:revision>2</cp:revision>
  <cp:lastPrinted>2024-03-05T01:48:00Z</cp:lastPrinted>
  <dcterms:created xsi:type="dcterms:W3CDTF">2026-04-17T11:03:00Z</dcterms:created>
  <dcterms:modified xsi:type="dcterms:W3CDTF">2026-04-17T11:03:00Z</dcterms:modified>
</cp:coreProperties>
</file>