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Default="008045E9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【様式４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Pr="00B9447F" w:rsidRDefault="00BD3861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2C0E4C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「カルチャーツーリズムツアー</w:t>
      </w:r>
      <w:r w:rsidR="008405E8"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企画業務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266BAD" w:rsidRPr="00B9447F" w:rsidRDefault="00A646DE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  <w:r w:rsidRPr="00B9447F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B9447F">
        <w:rPr>
          <w:rFonts w:ascii="ＭＳ 明朝" w:eastAsia="ＭＳ 明朝" w:hAnsi="ＭＳ 明朝" w:hint="eastAsia"/>
          <w:sz w:val="22"/>
        </w:rPr>
        <w:t>に記載）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266BAD" w:rsidRPr="00B9447F" w:rsidTr="00266BAD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0D549B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116293">
        <w:tc>
          <w:tcPr>
            <w:tcW w:w="1838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2DA6">
        <w:rPr>
          <w:rFonts w:ascii="ＭＳ 明朝" w:eastAsia="ＭＳ 明朝" w:hAnsi="ＭＳ 明朝" w:hint="eastAsia"/>
          <w:sz w:val="24"/>
          <w:szCs w:val="24"/>
        </w:rPr>
        <w:t>R元</w:t>
      </w:r>
      <w:r w:rsidRPr="00B9447F">
        <w:rPr>
          <w:rFonts w:ascii="ＭＳ 明朝" w:eastAsia="ＭＳ 明朝" w:hAnsi="ＭＳ 明朝" w:hint="eastAsia"/>
          <w:sz w:val="24"/>
          <w:szCs w:val="24"/>
        </w:rPr>
        <w:t>～R</w:t>
      </w:r>
      <w:r w:rsidR="00FB2DA6">
        <w:rPr>
          <w:rFonts w:ascii="ＭＳ 明朝" w:eastAsia="ＭＳ 明朝" w:hAnsi="ＭＳ 明朝"/>
          <w:sz w:val="24"/>
          <w:szCs w:val="24"/>
        </w:rPr>
        <w:t>3</w:t>
      </w:r>
      <w:r w:rsidRPr="00B9447F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E36B33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319"/>
        </w:trPr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B9447F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0D549B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26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31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7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0E4C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416C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2FDC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C812109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282B-0384-4FD1-9052-5FD1A8F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2023-02-22T01:33:00Z</dcterms:created>
  <dcterms:modified xsi:type="dcterms:W3CDTF">2023-02-22T01:33:00Z</dcterms:modified>
</cp:coreProperties>
</file>