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E6CFD" w14:textId="570F4E7C" w:rsidR="002C3B78" w:rsidRDefault="00BF4444" w:rsidP="005C0DE1">
      <w:pPr>
        <w:jc w:val="center"/>
        <w:rPr>
          <w:rFonts w:asciiTheme="majorHAnsi" w:eastAsiaTheme="majorHAnsi" w:hAnsiTheme="majorHAnsi"/>
          <w:b/>
          <w:sz w:val="36"/>
          <w:szCs w:val="36"/>
        </w:rPr>
      </w:pPr>
      <w:r w:rsidRPr="00BF4444">
        <w:rPr>
          <w:rFonts w:asciiTheme="majorHAnsi" w:eastAsiaTheme="majorHAnsi" w:hAnsiTheme="majorHAnsi" w:hint="eastAsia"/>
          <w:b/>
          <w:sz w:val="36"/>
          <w:szCs w:val="36"/>
        </w:rPr>
        <w:t>『災害</w:t>
      </w:r>
      <w:r w:rsidR="007808B6">
        <w:rPr>
          <w:rFonts w:asciiTheme="majorHAnsi" w:eastAsiaTheme="majorHAnsi" w:hAnsiTheme="majorHAnsi" w:hint="eastAsia"/>
          <w:b/>
          <w:sz w:val="36"/>
          <w:szCs w:val="36"/>
        </w:rPr>
        <w:t>時</w:t>
      </w:r>
      <w:r w:rsidR="005C0DE1">
        <w:rPr>
          <w:rFonts w:asciiTheme="majorHAnsi" w:eastAsiaTheme="majorHAnsi" w:hAnsiTheme="majorHAnsi" w:hint="eastAsia"/>
          <w:b/>
          <w:sz w:val="36"/>
          <w:szCs w:val="36"/>
        </w:rPr>
        <w:t>あんしん</w:t>
      </w:r>
      <w:r w:rsidRPr="00BF4444">
        <w:rPr>
          <w:rFonts w:asciiTheme="majorHAnsi" w:eastAsiaTheme="majorHAnsi" w:hAnsiTheme="majorHAnsi" w:hint="eastAsia"/>
          <w:b/>
          <w:sz w:val="36"/>
          <w:szCs w:val="36"/>
        </w:rPr>
        <w:t>フ</w:t>
      </w:r>
      <w:bookmarkStart w:id="0" w:name="_GoBack"/>
      <w:bookmarkEnd w:id="0"/>
      <w:r w:rsidRPr="00BF4444">
        <w:rPr>
          <w:rFonts w:asciiTheme="majorHAnsi" w:eastAsiaTheme="majorHAnsi" w:hAnsiTheme="majorHAnsi" w:hint="eastAsia"/>
          <w:b/>
          <w:sz w:val="36"/>
          <w:szCs w:val="36"/>
        </w:rPr>
        <w:t>ァイル</w:t>
      </w:r>
      <w:r w:rsidR="009448C1" w:rsidRPr="00BF4444">
        <w:rPr>
          <w:rFonts w:asciiTheme="majorHAnsi" w:eastAsiaTheme="majorHAnsi" w:hAnsiTheme="majorHAnsi" w:hint="eastAsia"/>
          <w:b/>
          <w:sz w:val="36"/>
          <w:szCs w:val="36"/>
        </w:rPr>
        <w:t>』　チェックリスト</w:t>
      </w:r>
    </w:p>
    <w:p w14:paraId="097AFBBB" w14:textId="77777777" w:rsidR="00A06E52" w:rsidRPr="005C0DE1" w:rsidRDefault="00A06E52" w:rsidP="005C0DE1">
      <w:pPr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14:paraId="158FDA5C" w14:textId="3B29F1AC" w:rsidR="005C0DE1" w:rsidRDefault="005C0DE1" w:rsidP="002C3B78">
      <w:pPr>
        <w:pStyle w:val="a7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>お子さんの情報（氏名、生年月日、住所、写真など）</w:t>
      </w:r>
    </w:p>
    <w:p w14:paraId="1BA5296C" w14:textId="2D40447A" w:rsidR="006B4B7F" w:rsidRDefault="006B4B7F" w:rsidP="002C3B78">
      <w:pPr>
        <w:pStyle w:val="a7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>家族・関係者連絡リスト</w:t>
      </w:r>
    </w:p>
    <w:p w14:paraId="78B5A869" w14:textId="3E2F84C3" w:rsidR="009448C1" w:rsidRDefault="00BF4444" w:rsidP="002C3B78">
      <w:pPr>
        <w:pStyle w:val="a7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>災害あんしん</w:t>
      </w:r>
      <w:r w:rsidR="009448C1" w:rsidRPr="002C3B78">
        <w:rPr>
          <w:rFonts w:asciiTheme="majorHAnsi" w:eastAsiaTheme="majorHAnsi" w:hAnsiTheme="majorHAnsi" w:hint="eastAsia"/>
          <w:sz w:val="28"/>
          <w:szCs w:val="28"/>
        </w:rPr>
        <w:t>マニュアル</w:t>
      </w:r>
    </w:p>
    <w:p w14:paraId="45615910" w14:textId="1C69C49E" w:rsidR="00BF4444" w:rsidRDefault="00BF4444" w:rsidP="002C3B78">
      <w:pPr>
        <w:pStyle w:val="a7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>医療情報連絡票</w:t>
      </w:r>
    </w:p>
    <w:p w14:paraId="20A89FE4" w14:textId="294D6311" w:rsidR="005C0DE1" w:rsidRPr="002C3B78" w:rsidRDefault="005C0DE1" w:rsidP="002C3B78">
      <w:pPr>
        <w:pStyle w:val="a7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>人工呼吸器と回路などの接続（写真を入れておくと便利）</w:t>
      </w:r>
    </w:p>
    <w:p w14:paraId="7F143A75" w14:textId="4538D02F" w:rsidR="009448C1" w:rsidRPr="002C3B78" w:rsidRDefault="009448C1" w:rsidP="002C3B78">
      <w:pPr>
        <w:pStyle w:val="a7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Theme="majorHAnsi" w:eastAsiaTheme="majorHAnsi" w:hAnsiTheme="majorHAnsi"/>
          <w:sz w:val="28"/>
          <w:szCs w:val="28"/>
        </w:rPr>
      </w:pPr>
      <w:r w:rsidRPr="002C3B78">
        <w:rPr>
          <w:rFonts w:asciiTheme="majorHAnsi" w:eastAsiaTheme="majorHAnsi" w:hAnsiTheme="majorHAnsi" w:hint="eastAsia"/>
          <w:sz w:val="28"/>
          <w:szCs w:val="28"/>
        </w:rPr>
        <w:t>人工呼吸器設定指示書</w:t>
      </w:r>
    </w:p>
    <w:p w14:paraId="718BE341" w14:textId="064B06CB" w:rsidR="009448C1" w:rsidRPr="002C3B78" w:rsidRDefault="009448C1" w:rsidP="002C3B78">
      <w:pPr>
        <w:pStyle w:val="a7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Theme="majorHAnsi" w:eastAsiaTheme="majorHAnsi" w:hAnsiTheme="majorHAnsi"/>
          <w:sz w:val="28"/>
          <w:szCs w:val="28"/>
        </w:rPr>
      </w:pPr>
      <w:r w:rsidRPr="002C3B78">
        <w:rPr>
          <w:rFonts w:asciiTheme="majorHAnsi" w:eastAsiaTheme="majorHAnsi" w:hAnsiTheme="majorHAnsi" w:hint="eastAsia"/>
          <w:sz w:val="28"/>
          <w:szCs w:val="28"/>
        </w:rPr>
        <w:t>経管栄養注入指示書</w:t>
      </w:r>
    </w:p>
    <w:p w14:paraId="7A09C1C7" w14:textId="15CBF82B" w:rsidR="009448C1" w:rsidRPr="002C3B78" w:rsidRDefault="009448C1" w:rsidP="002C3B78">
      <w:pPr>
        <w:pStyle w:val="a7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Theme="majorHAnsi" w:eastAsiaTheme="majorHAnsi" w:hAnsiTheme="majorHAnsi"/>
          <w:sz w:val="28"/>
          <w:szCs w:val="28"/>
        </w:rPr>
      </w:pPr>
      <w:r w:rsidRPr="002C3B78">
        <w:rPr>
          <w:rFonts w:asciiTheme="majorHAnsi" w:eastAsiaTheme="majorHAnsi" w:hAnsiTheme="majorHAnsi" w:hint="eastAsia"/>
          <w:sz w:val="28"/>
          <w:szCs w:val="28"/>
        </w:rPr>
        <w:t>処方箋</w:t>
      </w:r>
    </w:p>
    <w:p w14:paraId="753D2377" w14:textId="6E50D96C" w:rsidR="00B83D95" w:rsidRPr="002C3B78" w:rsidRDefault="00B83D95" w:rsidP="002C3B78">
      <w:pPr>
        <w:pStyle w:val="a7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Theme="majorHAnsi" w:eastAsiaTheme="majorHAnsi" w:hAnsiTheme="majorHAnsi"/>
          <w:sz w:val="28"/>
          <w:szCs w:val="28"/>
        </w:rPr>
      </w:pPr>
      <w:r w:rsidRPr="002C3B78">
        <w:rPr>
          <w:rFonts w:asciiTheme="majorHAnsi" w:eastAsiaTheme="majorHAnsi" w:hAnsiTheme="majorHAnsi" w:hint="eastAsia"/>
          <w:sz w:val="28"/>
          <w:szCs w:val="28"/>
        </w:rPr>
        <w:t>その他の指示書</w:t>
      </w:r>
    </w:p>
    <w:p w14:paraId="68BB71CD" w14:textId="2E70A8ED" w:rsidR="009448C1" w:rsidRPr="002C3B78" w:rsidRDefault="001964AF" w:rsidP="002C3B78">
      <w:pPr>
        <w:pStyle w:val="a7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 w:left="356" w:hangingChars="127" w:hanging="356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>（お持ちの方は、）</w:t>
      </w:r>
      <w:r w:rsidR="009448C1" w:rsidRPr="002C3B78">
        <w:rPr>
          <w:rFonts w:asciiTheme="majorHAnsi" w:eastAsiaTheme="majorHAnsi" w:hAnsiTheme="majorHAnsi" w:hint="eastAsia"/>
          <w:sz w:val="28"/>
          <w:szCs w:val="28"/>
        </w:rPr>
        <w:t>災害時</w:t>
      </w:r>
      <w:r w:rsidR="00B83D95" w:rsidRPr="002C3B78">
        <w:rPr>
          <w:rFonts w:asciiTheme="majorHAnsi" w:eastAsiaTheme="majorHAnsi" w:hAnsiTheme="majorHAnsi" w:hint="eastAsia"/>
          <w:sz w:val="28"/>
          <w:szCs w:val="28"/>
        </w:rPr>
        <w:t>個別支援計画書</w:t>
      </w:r>
    </w:p>
    <w:p w14:paraId="3F4270F1" w14:textId="7B0C8672" w:rsidR="002C3B78" w:rsidRDefault="002C3B78" w:rsidP="005C0DE1">
      <w:pPr>
        <w:ind w:left="355" w:hangingChars="169" w:hanging="355"/>
      </w:pPr>
    </w:p>
    <w:p w14:paraId="24D5630E" w14:textId="6BD1D78A" w:rsidR="008E1467" w:rsidRDefault="008E1467" w:rsidP="005C0DE1">
      <w:pPr>
        <w:ind w:left="356" w:hangingChars="127" w:hanging="356"/>
        <w:rPr>
          <w:rFonts w:asciiTheme="majorHAnsi" w:eastAsiaTheme="majorHAnsi" w:hAnsiTheme="majorHAnsi"/>
          <w:sz w:val="28"/>
          <w:szCs w:val="28"/>
        </w:rPr>
      </w:pPr>
    </w:p>
    <w:p w14:paraId="06752E53" w14:textId="77777777" w:rsidR="006B4B7F" w:rsidRDefault="006B4B7F" w:rsidP="00E91F19">
      <w:pPr>
        <w:ind w:left="356" w:hangingChars="127" w:hanging="356"/>
        <w:rPr>
          <w:rFonts w:asciiTheme="majorHAnsi" w:eastAsiaTheme="majorHAnsi" w:hAnsiTheme="majorHAnsi"/>
          <w:sz w:val="28"/>
          <w:szCs w:val="28"/>
        </w:rPr>
      </w:pPr>
    </w:p>
    <w:p w14:paraId="6A6F5550" w14:textId="141D8655" w:rsidR="0045757D" w:rsidRPr="002C3B78" w:rsidRDefault="0045757D" w:rsidP="002C3B78">
      <w:pPr>
        <w:ind w:left="267" w:hangingChars="127" w:hanging="267"/>
        <w:rPr>
          <w:rFonts w:asciiTheme="majorHAnsi" w:eastAsiaTheme="majorHAnsi" w:hAnsiTheme="majorHAnsi"/>
          <w:sz w:val="28"/>
          <w:szCs w:val="28"/>
        </w:rPr>
      </w:pPr>
      <w:r w:rsidRPr="0045757D">
        <w:rPr>
          <w:rFonts w:hint="eastAsia"/>
          <w:noProof/>
        </w:rPr>
        <w:drawing>
          <wp:inline distT="0" distB="0" distL="0" distR="0" wp14:anchorId="4DF7B099" wp14:editId="722F1AA1">
            <wp:extent cx="5064760" cy="1463040"/>
            <wp:effectExtent l="0" t="0" r="2540" b="381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76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757D" w:rsidRPr="002C3B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A5DC7" w14:textId="77777777" w:rsidR="0006528D" w:rsidRDefault="0006528D" w:rsidP="009448C1">
      <w:r>
        <w:separator/>
      </w:r>
    </w:p>
  </w:endnote>
  <w:endnote w:type="continuationSeparator" w:id="0">
    <w:p w14:paraId="4ACB7EA0" w14:textId="77777777" w:rsidR="0006528D" w:rsidRDefault="0006528D" w:rsidP="0094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DD3E5" w14:textId="77777777" w:rsidR="0006528D" w:rsidRDefault="0006528D" w:rsidP="009448C1">
      <w:r>
        <w:separator/>
      </w:r>
    </w:p>
  </w:footnote>
  <w:footnote w:type="continuationSeparator" w:id="0">
    <w:p w14:paraId="19F7DC7E" w14:textId="77777777" w:rsidR="0006528D" w:rsidRDefault="0006528D" w:rsidP="00944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00EF"/>
    <w:multiLevelType w:val="hybridMultilevel"/>
    <w:tmpl w:val="BBA687EE"/>
    <w:lvl w:ilvl="0" w:tplc="C87CAF8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B22BCE"/>
    <w:multiLevelType w:val="hybridMultilevel"/>
    <w:tmpl w:val="78E8D46E"/>
    <w:lvl w:ilvl="0" w:tplc="800A9772"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E87257"/>
    <w:multiLevelType w:val="hybridMultilevel"/>
    <w:tmpl w:val="B2BECBEE"/>
    <w:lvl w:ilvl="0" w:tplc="E180782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82"/>
    <w:rsid w:val="0006528D"/>
    <w:rsid w:val="001964AF"/>
    <w:rsid w:val="001B6AA0"/>
    <w:rsid w:val="002A6D37"/>
    <w:rsid w:val="002C0E8A"/>
    <w:rsid w:val="002C3B78"/>
    <w:rsid w:val="00304BB8"/>
    <w:rsid w:val="0045757D"/>
    <w:rsid w:val="00531780"/>
    <w:rsid w:val="005C0DE1"/>
    <w:rsid w:val="005C120A"/>
    <w:rsid w:val="006B4B7F"/>
    <w:rsid w:val="007808B6"/>
    <w:rsid w:val="008228AF"/>
    <w:rsid w:val="008633BC"/>
    <w:rsid w:val="00890F07"/>
    <w:rsid w:val="008C04D2"/>
    <w:rsid w:val="008E1467"/>
    <w:rsid w:val="009448C1"/>
    <w:rsid w:val="00A06E52"/>
    <w:rsid w:val="00AE2882"/>
    <w:rsid w:val="00B83D95"/>
    <w:rsid w:val="00BF4444"/>
    <w:rsid w:val="00C4641C"/>
    <w:rsid w:val="00CD3A6C"/>
    <w:rsid w:val="00E9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8BC466"/>
  <w15:docId w15:val="{AD9AD11F-2627-46AF-8693-AE418A78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48C1"/>
  </w:style>
  <w:style w:type="paragraph" w:styleId="a5">
    <w:name w:val="footer"/>
    <w:basedOn w:val="a"/>
    <w:link w:val="a6"/>
    <w:uiPriority w:val="99"/>
    <w:unhideWhenUsed/>
    <w:rsid w:val="00944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48C1"/>
  </w:style>
  <w:style w:type="paragraph" w:styleId="a7">
    <w:name w:val="List Paragraph"/>
    <w:basedOn w:val="a"/>
    <w:uiPriority w:val="34"/>
    <w:qFormat/>
    <w:rsid w:val="009448C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31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17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emf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